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0C18" w:rsidRDefault="00460C18" w:rsidP="003C4DB5">
      <w:pPr>
        <w:jc w:val="center"/>
        <w:rPr>
          <w:sz w:val="28"/>
          <w:szCs w:val="28"/>
          <w:lang w:val="kk-KZ"/>
        </w:rPr>
      </w:pPr>
    </w:p>
    <w:p w:rsidR="00E35E49" w:rsidRPr="00E35E49" w:rsidRDefault="008F3ACF" w:rsidP="00E35E49">
      <w:pPr>
        <w:shd w:val="clear" w:color="auto" w:fill="FFFFFF"/>
        <w:autoSpaceDE w:val="0"/>
        <w:autoSpaceDN w:val="0"/>
        <w:adjustRightInd w:val="0"/>
        <w:ind w:right="-6"/>
        <w:jc w:val="right"/>
        <w:rPr>
          <w:sz w:val="28"/>
          <w:szCs w:val="28"/>
          <w:lang w:val="en-US"/>
        </w:rPr>
      </w:pPr>
      <w:r>
        <w:rPr>
          <w:sz w:val="28"/>
          <w:szCs w:val="28"/>
          <w:lang w:val="en-US"/>
        </w:rPr>
        <w:t>F</w:t>
      </w:r>
      <w:r w:rsidR="00E35E49" w:rsidRPr="00E35E49">
        <w:rPr>
          <w:sz w:val="28"/>
          <w:szCs w:val="28"/>
          <w:lang w:val="en-US"/>
        </w:rPr>
        <w:t>.7.03-03</w:t>
      </w:r>
    </w:p>
    <w:p w:rsidR="003C4DB5" w:rsidRPr="007F62A4" w:rsidRDefault="003C4DB5" w:rsidP="003C4DB5">
      <w:pPr>
        <w:shd w:val="clear" w:color="auto" w:fill="FFFFFF"/>
        <w:autoSpaceDE w:val="0"/>
        <w:autoSpaceDN w:val="0"/>
        <w:adjustRightInd w:val="0"/>
        <w:ind w:right="-6"/>
        <w:jc w:val="center"/>
        <w:rPr>
          <w:b/>
          <w:bCs/>
          <w:sz w:val="28"/>
          <w:szCs w:val="28"/>
          <w:lang w:val="en-US"/>
        </w:rPr>
      </w:pPr>
      <w:r w:rsidRPr="007F62A4">
        <w:rPr>
          <w:b/>
          <w:bCs/>
          <w:sz w:val="28"/>
          <w:szCs w:val="28"/>
          <w:lang w:val="en-US"/>
        </w:rPr>
        <w:t xml:space="preserve">MINISTRY OF EDUCATION AND SCIENCE OF THE REPUBLIC OF KAZAKHSTAN </w:t>
      </w:r>
    </w:p>
    <w:p w:rsidR="003C4DB5" w:rsidRPr="007F62A4" w:rsidRDefault="003C4DB5" w:rsidP="003C4DB5">
      <w:pPr>
        <w:shd w:val="clear" w:color="auto" w:fill="FFFFFF"/>
        <w:autoSpaceDE w:val="0"/>
        <w:autoSpaceDN w:val="0"/>
        <w:adjustRightInd w:val="0"/>
        <w:ind w:right="-6"/>
        <w:jc w:val="center"/>
        <w:rPr>
          <w:b/>
          <w:bCs/>
          <w:sz w:val="28"/>
          <w:szCs w:val="28"/>
          <w:lang w:val="en-US"/>
        </w:rPr>
      </w:pPr>
    </w:p>
    <w:p w:rsidR="003C4DB5" w:rsidRPr="007F62A4" w:rsidRDefault="003C4DB5" w:rsidP="003C4DB5">
      <w:pPr>
        <w:shd w:val="clear" w:color="auto" w:fill="FFFFFF"/>
        <w:autoSpaceDE w:val="0"/>
        <w:autoSpaceDN w:val="0"/>
        <w:adjustRightInd w:val="0"/>
        <w:ind w:right="-6"/>
        <w:jc w:val="center"/>
        <w:rPr>
          <w:b/>
          <w:bCs/>
          <w:sz w:val="28"/>
          <w:szCs w:val="28"/>
          <w:lang w:val="en-US"/>
        </w:rPr>
      </w:pPr>
      <w:r w:rsidRPr="007F62A4">
        <w:rPr>
          <w:b/>
          <w:bCs/>
          <w:sz w:val="28"/>
          <w:szCs w:val="28"/>
          <w:lang w:val="en-US"/>
        </w:rPr>
        <w:t>M. AUEZOV SOUTH-KAZAKHSTAN STATE UNIVERSITY</w:t>
      </w:r>
    </w:p>
    <w:p w:rsidR="003C4DB5" w:rsidRPr="007F62A4" w:rsidRDefault="003C4DB5" w:rsidP="003C4DB5">
      <w:pPr>
        <w:jc w:val="right"/>
        <w:rPr>
          <w:b/>
          <w:bCs/>
          <w:sz w:val="28"/>
          <w:szCs w:val="28"/>
          <w:lang w:val="en-US"/>
        </w:rPr>
      </w:pPr>
    </w:p>
    <w:p w:rsidR="003C4DB5" w:rsidRPr="007F62A4" w:rsidRDefault="003C4DB5" w:rsidP="003C4DB5">
      <w:pPr>
        <w:jc w:val="center"/>
        <w:rPr>
          <w:sz w:val="28"/>
          <w:szCs w:val="28"/>
          <w:lang w:val="en-US"/>
        </w:rPr>
      </w:pPr>
      <w:r w:rsidRPr="007F62A4">
        <w:rPr>
          <w:b/>
          <w:caps/>
          <w:sz w:val="28"/>
          <w:szCs w:val="28"/>
          <w:lang w:val="en-US"/>
        </w:rPr>
        <w:t xml:space="preserve">Chair </w:t>
      </w:r>
      <w:r w:rsidRPr="007F62A4">
        <w:rPr>
          <w:sz w:val="28"/>
          <w:szCs w:val="28"/>
          <w:lang w:val="en-US"/>
        </w:rPr>
        <w:t>“THEORY AND METHODS OF TEACHING MATHEMATICS”</w:t>
      </w:r>
    </w:p>
    <w:p w:rsidR="003C4DB5" w:rsidRPr="007F62A4" w:rsidRDefault="003C4DB5" w:rsidP="003C4DB5">
      <w:pPr>
        <w:pStyle w:val="a4"/>
        <w:jc w:val="center"/>
        <w:rPr>
          <w:rFonts w:ascii="Times New Roman" w:hAnsi="Times New Roman"/>
          <w:iCs/>
          <w:sz w:val="28"/>
          <w:szCs w:val="28"/>
          <w:lang w:val="kk-KZ"/>
        </w:rPr>
      </w:pPr>
    </w:p>
    <w:p w:rsidR="003C4DB5" w:rsidRPr="007F62A4" w:rsidRDefault="003C4DB5" w:rsidP="003C4DB5">
      <w:pPr>
        <w:pStyle w:val="a4"/>
        <w:jc w:val="center"/>
        <w:rPr>
          <w:rFonts w:ascii="Times New Roman" w:hAnsi="Times New Roman"/>
          <w:b/>
          <w:sz w:val="28"/>
          <w:szCs w:val="28"/>
          <w:lang w:val="en-US"/>
        </w:rPr>
      </w:pPr>
    </w:p>
    <w:p w:rsidR="004303A4" w:rsidRPr="007F62A4" w:rsidRDefault="004303A4" w:rsidP="003C4DB5">
      <w:pPr>
        <w:pStyle w:val="a4"/>
        <w:jc w:val="center"/>
        <w:rPr>
          <w:rFonts w:ascii="Times New Roman" w:hAnsi="Times New Roman"/>
          <w:b/>
          <w:sz w:val="28"/>
          <w:szCs w:val="28"/>
          <w:lang w:val="en-US"/>
        </w:rPr>
      </w:pPr>
    </w:p>
    <w:p w:rsidR="004303A4" w:rsidRPr="007F62A4" w:rsidRDefault="004303A4" w:rsidP="003C4DB5">
      <w:pPr>
        <w:pStyle w:val="a4"/>
        <w:jc w:val="center"/>
        <w:rPr>
          <w:rFonts w:ascii="Times New Roman" w:hAnsi="Times New Roman"/>
          <w:b/>
          <w:sz w:val="28"/>
          <w:szCs w:val="28"/>
          <w:lang w:val="en-US"/>
        </w:rPr>
      </w:pPr>
    </w:p>
    <w:p w:rsidR="003C4DB5" w:rsidRPr="007F62A4" w:rsidRDefault="00C977AA" w:rsidP="003C4DB5">
      <w:pPr>
        <w:pStyle w:val="a4"/>
        <w:jc w:val="center"/>
        <w:rPr>
          <w:rFonts w:ascii="Times New Roman" w:hAnsi="Times New Roman"/>
          <w:b/>
          <w:sz w:val="28"/>
          <w:szCs w:val="28"/>
          <w:lang w:val="en-US"/>
        </w:rPr>
      </w:pPr>
      <w:proofErr w:type="spellStart"/>
      <w:r w:rsidRPr="007F62A4">
        <w:rPr>
          <w:rFonts w:ascii="Times New Roman" w:hAnsi="Times New Roman"/>
          <w:b/>
          <w:sz w:val="28"/>
          <w:szCs w:val="28"/>
          <w:lang w:val="en-US"/>
        </w:rPr>
        <w:t>Alibekova</w:t>
      </w:r>
      <w:proofErr w:type="spellEnd"/>
      <w:r w:rsidRPr="007F62A4">
        <w:rPr>
          <w:rFonts w:ascii="Times New Roman" w:hAnsi="Times New Roman"/>
          <w:b/>
          <w:sz w:val="28"/>
          <w:szCs w:val="28"/>
          <w:lang w:val="en-US"/>
        </w:rPr>
        <w:t xml:space="preserve"> </w:t>
      </w:r>
      <w:proofErr w:type="spellStart"/>
      <w:r w:rsidRPr="007F62A4">
        <w:rPr>
          <w:rFonts w:ascii="Times New Roman" w:hAnsi="Times New Roman"/>
          <w:b/>
          <w:sz w:val="28"/>
          <w:szCs w:val="28"/>
          <w:lang w:val="en-US"/>
        </w:rPr>
        <w:t>Zh</w:t>
      </w:r>
      <w:proofErr w:type="spellEnd"/>
      <w:r w:rsidR="003C4DB5" w:rsidRPr="007F62A4">
        <w:rPr>
          <w:rFonts w:ascii="Times New Roman" w:hAnsi="Times New Roman"/>
          <w:b/>
          <w:sz w:val="28"/>
          <w:szCs w:val="28"/>
          <w:lang w:val="en-US"/>
        </w:rPr>
        <w:t>.</w:t>
      </w:r>
    </w:p>
    <w:p w:rsidR="004303A4" w:rsidRPr="007F62A4" w:rsidRDefault="00050C1A" w:rsidP="003C4DB5">
      <w:pPr>
        <w:pStyle w:val="a4"/>
        <w:jc w:val="center"/>
        <w:rPr>
          <w:rFonts w:ascii="Times New Roman" w:hAnsi="Times New Roman"/>
          <w:b/>
          <w:sz w:val="28"/>
          <w:szCs w:val="28"/>
          <w:lang w:val="en-US"/>
        </w:rPr>
      </w:pPr>
      <w:proofErr w:type="spellStart"/>
      <w:r w:rsidRPr="007F62A4">
        <w:rPr>
          <w:rFonts w:ascii="Times New Roman" w:hAnsi="Times New Roman"/>
          <w:b/>
          <w:sz w:val="28"/>
          <w:szCs w:val="28"/>
          <w:lang w:val="en-US"/>
        </w:rPr>
        <w:t>Tleubayeva</w:t>
      </w:r>
      <w:proofErr w:type="spellEnd"/>
      <w:r w:rsidRPr="007F62A4">
        <w:rPr>
          <w:rFonts w:ascii="Times New Roman" w:hAnsi="Times New Roman"/>
          <w:b/>
          <w:sz w:val="28"/>
          <w:szCs w:val="28"/>
          <w:lang w:val="en-US"/>
        </w:rPr>
        <w:t xml:space="preserve"> G.</w:t>
      </w:r>
    </w:p>
    <w:p w:rsidR="00E671EF" w:rsidRPr="007F62A4" w:rsidRDefault="00E671EF" w:rsidP="003C4DB5">
      <w:pPr>
        <w:pStyle w:val="a4"/>
        <w:jc w:val="center"/>
        <w:rPr>
          <w:rFonts w:ascii="Times New Roman" w:hAnsi="Times New Roman"/>
          <w:b/>
          <w:sz w:val="28"/>
          <w:szCs w:val="28"/>
          <w:lang w:val="en-US"/>
        </w:rPr>
      </w:pPr>
      <w:proofErr w:type="spellStart"/>
      <w:r w:rsidRPr="007F62A4">
        <w:rPr>
          <w:rFonts w:ascii="Times New Roman" w:hAnsi="Times New Roman"/>
          <w:b/>
          <w:sz w:val="28"/>
          <w:szCs w:val="28"/>
          <w:lang w:val="en-US"/>
        </w:rPr>
        <w:t>Duisebayeva</w:t>
      </w:r>
      <w:proofErr w:type="spellEnd"/>
      <w:r w:rsidRPr="007F62A4">
        <w:rPr>
          <w:rFonts w:ascii="Times New Roman" w:hAnsi="Times New Roman"/>
          <w:b/>
          <w:sz w:val="28"/>
          <w:szCs w:val="28"/>
          <w:lang w:val="en-US"/>
        </w:rPr>
        <w:t xml:space="preserve"> P.</w:t>
      </w:r>
    </w:p>
    <w:p w:rsidR="004303A4" w:rsidRPr="007F62A4" w:rsidRDefault="004303A4" w:rsidP="003C4DB5">
      <w:pPr>
        <w:pStyle w:val="a4"/>
        <w:jc w:val="center"/>
        <w:rPr>
          <w:rFonts w:ascii="Times New Roman" w:hAnsi="Times New Roman"/>
          <w:b/>
          <w:sz w:val="28"/>
          <w:szCs w:val="28"/>
          <w:lang w:val="en-US"/>
        </w:rPr>
      </w:pPr>
    </w:p>
    <w:p w:rsidR="004303A4" w:rsidRPr="007F62A4" w:rsidRDefault="004303A4" w:rsidP="003C4DB5">
      <w:pPr>
        <w:pStyle w:val="a4"/>
        <w:jc w:val="center"/>
        <w:rPr>
          <w:rFonts w:ascii="Times New Roman" w:hAnsi="Times New Roman"/>
          <w:b/>
          <w:sz w:val="28"/>
          <w:szCs w:val="28"/>
          <w:lang w:val="en-US"/>
        </w:rPr>
      </w:pPr>
    </w:p>
    <w:p w:rsidR="004303A4" w:rsidRPr="007F62A4" w:rsidRDefault="004303A4" w:rsidP="003C4DB5">
      <w:pPr>
        <w:pStyle w:val="a4"/>
        <w:jc w:val="center"/>
        <w:rPr>
          <w:rFonts w:ascii="Times New Roman" w:hAnsi="Times New Roman"/>
          <w:b/>
          <w:sz w:val="28"/>
          <w:szCs w:val="28"/>
          <w:lang w:val="en-US"/>
        </w:rPr>
      </w:pPr>
    </w:p>
    <w:p w:rsidR="004303A4" w:rsidRPr="007F62A4" w:rsidRDefault="004303A4" w:rsidP="003C4DB5">
      <w:pPr>
        <w:pStyle w:val="a4"/>
        <w:jc w:val="center"/>
        <w:rPr>
          <w:rFonts w:ascii="Times New Roman" w:hAnsi="Times New Roman"/>
          <w:b/>
          <w:sz w:val="28"/>
          <w:szCs w:val="28"/>
          <w:lang w:val="en-US"/>
        </w:rPr>
      </w:pPr>
    </w:p>
    <w:p w:rsidR="004303A4" w:rsidRPr="007F62A4" w:rsidRDefault="004303A4" w:rsidP="003C4DB5">
      <w:pPr>
        <w:pStyle w:val="a4"/>
        <w:jc w:val="center"/>
        <w:rPr>
          <w:rFonts w:ascii="Times New Roman" w:hAnsi="Times New Roman"/>
          <w:b/>
          <w:sz w:val="28"/>
          <w:szCs w:val="28"/>
          <w:lang w:val="en-US"/>
        </w:rPr>
      </w:pPr>
    </w:p>
    <w:p w:rsidR="004303A4" w:rsidRPr="007F62A4" w:rsidRDefault="004303A4" w:rsidP="004303A4">
      <w:pPr>
        <w:pStyle w:val="a4"/>
        <w:jc w:val="center"/>
        <w:rPr>
          <w:rFonts w:ascii="Times New Roman" w:hAnsi="Times New Roman"/>
          <w:iCs/>
          <w:sz w:val="28"/>
          <w:szCs w:val="28"/>
          <w:lang w:val="en-US"/>
        </w:rPr>
      </w:pPr>
      <w:r w:rsidRPr="007F62A4">
        <w:rPr>
          <w:rFonts w:ascii="Times New Roman" w:hAnsi="Times New Roman"/>
          <w:iCs/>
          <w:sz w:val="28"/>
          <w:szCs w:val="28"/>
          <w:lang w:val="en-US"/>
        </w:rPr>
        <w:t xml:space="preserve">Methodical instruction for practical lessons to discipline </w:t>
      </w:r>
    </w:p>
    <w:p w:rsidR="004303A4" w:rsidRPr="007F62A4" w:rsidRDefault="004303A4" w:rsidP="004303A4">
      <w:pPr>
        <w:pStyle w:val="a4"/>
        <w:jc w:val="center"/>
        <w:rPr>
          <w:rFonts w:ascii="Times New Roman" w:hAnsi="Times New Roman"/>
          <w:iCs/>
          <w:sz w:val="28"/>
          <w:szCs w:val="28"/>
          <w:lang w:val="en-US"/>
        </w:rPr>
      </w:pPr>
      <w:r w:rsidRPr="007F62A4">
        <w:rPr>
          <w:rFonts w:ascii="Times New Roman" w:hAnsi="Times New Roman"/>
          <w:iCs/>
          <w:sz w:val="28"/>
          <w:szCs w:val="28"/>
          <w:lang w:val="en-US"/>
        </w:rPr>
        <w:t>“</w:t>
      </w:r>
      <w:r w:rsidR="00050C1A" w:rsidRPr="007F62A4">
        <w:rPr>
          <w:rStyle w:val="hps"/>
          <w:rFonts w:ascii="Times New Roman" w:hAnsi="Times New Roman"/>
          <w:sz w:val="28"/>
          <w:szCs w:val="28"/>
          <w:lang w:val="en"/>
        </w:rPr>
        <w:t>Workshop on the</w:t>
      </w:r>
      <w:r w:rsidR="00050C1A" w:rsidRPr="007F62A4">
        <w:rPr>
          <w:rFonts w:ascii="Times New Roman" w:hAnsi="Times New Roman"/>
          <w:sz w:val="28"/>
          <w:szCs w:val="28"/>
          <w:lang w:val="en"/>
        </w:rPr>
        <w:t xml:space="preserve"> </w:t>
      </w:r>
      <w:r w:rsidR="00050C1A" w:rsidRPr="007F62A4">
        <w:rPr>
          <w:rStyle w:val="hps"/>
          <w:rFonts w:ascii="Times New Roman" w:hAnsi="Times New Roman"/>
          <w:sz w:val="28"/>
          <w:szCs w:val="28"/>
          <w:lang w:val="en"/>
        </w:rPr>
        <w:t>solution of mathematical problems</w:t>
      </w:r>
      <w:r w:rsidRPr="007F62A4">
        <w:rPr>
          <w:rFonts w:ascii="Times New Roman" w:hAnsi="Times New Roman"/>
          <w:iCs/>
          <w:sz w:val="28"/>
          <w:szCs w:val="28"/>
          <w:lang w:val="en-US"/>
        </w:rPr>
        <w:t>”</w:t>
      </w:r>
    </w:p>
    <w:p w:rsidR="004303A4" w:rsidRPr="007F62A4" w:rsidRDefault="004303A4" w:rsidP="003C4DB5">
      <w:pPr>
        <w:pStyle w:val="a4"/>
        <w:jc w:val="center"/>
        <w:rPr>
          <w:rFonts w:ascii="Times New Roman" w:hAnsi="Times New Roman"/>
          <w:b/>
          <w:sz w:val="28"/>
          <w:szCs w:val="28"/>
          <w:lang w:val="en-US"/>
        </w:rPr>
      </w:pPr>
    </w:p>
    <w:p w:rsidR="003C4DB5" w:rsidRPr="007F62A4" w:rsidRDefault="00E35E49" w:rsidP="00E35E49">
      <w:pPr>
        <w:shd w:val="clear" w:color="auto" w:fill="FFFFFF"/>
        <w:autoSpaceDE w:val="0"/>
        <w:autoSpaceDN w:val="0"/>
        <w:adjustRightInd w:val="0"/>
        <w:ind w:right="-1118"/>
        <w:rPr>
          <w:b/>
          <w:sz w:val="28"/>
          <w:szCs w:val="28"/>
          <w:lang w:val="en-US"/>
        </w:rPr>
      </w:pPr>
      <w:r>
        <w:rPr>
          <w:sz w:val="28"/>
          <w:szCs w:val="28"/>
          <w:lang w:val="en-US"/>
        </w:rPr>
        <w:t xml:space="preserve">                         </w:t>
      </w:r>
      <w:proofErr w:type="gramStart"/>
      <w:r w:rsidR="003C4DB5" w:rsidRPr="007F62A4">
        <w:rPr>
          <w:sz w:val="28"/>
          <w:szCs w:val="28"/>
          <w:lang w:val="en-US"/>
        </w:rPr>
        <w:t>for</w:t>
      </w:r>
      <w:proofErr w:type="gramEnd"/>
      <w:r w:rsidR="003C4DB5" w:rsidRPr="007F62A4">
        <w:rPr>
          <w:sz w:val="28"/>
          <w:szCs w:val="28"/>
          <w:lang w:val="en-US"/>
        </w:rPr>
        <w:t xml:space="preserve"> students of specialty: 5B010900 – Mathematic</w:t>
      </w:r>
      <w:r w:rsidR="00EE741A" w:rsidRPr="007F62A4">
        <w:rPr>
          <w:sz w:val="28"/>
          <w:szCs w:val="28"/>
          <w:lang w:val="en-US"/>
        </w:rPr>
        <w:t>s</w:t>
      </w:r>
    </w:p>
    <w:p w:rsidR="003C4DB5" w:rsidRPr="007F62A4" w:rsidRDefault="003C4DB5" w:rsidP="003C4DB5">
      <w:pPr>
        <w:jc w:val="center"/>
        <w:rPr>
          <w:b/>
          <w:sz w:val="28"/>
          <w:szCs w:val="28"/>
          <w:lang w:val="en-US"/>
        </w:rPr>
      </w:pPr>
    </w:p>
    <w:p w:rsidR="003C4DB5" w:rsidRPr="007F62A4" w:rsidRDefault="003C4DB5" w:rsidP="003C4DB5">
      <w:pPr>
        <w:jc w:val="center"/>
        <w:rPr>
          <w:b/>
          <w:sz w:val="28"/>
          <w:szCs w:val="28"/>
          <w:lang w:val="en-US"/>
        </w:rPr>
      </w:pPr>
    </w:p>
    <w:p w:rsidR="003C4DB5" w:rsidRPr="007F62A4" w:rsidRDefault="003C4DB5" w:rsidP="003C4DB5">
      <w:pPr>
        <w:jc w:val="center"/>
        <w:rPr>
          <w:b/>
          <w:sz w:val="28"/>
          <w:szCs w:val="28"/>
          <w:lang w:val="en-US"/>
        </w:rPr>
      </w:pPr>
    </w:p>
    <w:p w:rsidR="003C4DB5" w:rsidRPr="007F62A4" w:rsidRDefault="003C4DB5"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7F62A4" w:rsidRDefault="004303A4" w:rsidP="003C4DB5">
      <w:pPr>
        <w:jc w:val="center"/>
        <w:rPr>
          <w:b/>
          <w:sz w:val="28"/>
          <w:szCs w:val="28"/>
          <w:lang w:val="en-US"/>
        </w:rPr>
      </w:pPr>
    </w:p>
    <w:p w:rsidR="004303A4" w:rsidRPr="001E640D" w:rsidRDefault="004303A4" w:rsidP="003C4DB5">
      <w:pPr>
        <w:jc w:val="center"/>
        <w:rPr>
          <w:b/>
          <w:sz w:val="28"/>
          <w:szCs w:val="28"/>
          <w:lang w:val="en-US"/>
        </w:rPr>
      </w:pPr>
    </w:p>
    <w:p w:rsidR="000D3185" w:rsidRPr="001E640D" w:rsidRDefault="000D3185" w:rsidP="003C4DB5">
      <w:pPr>
        <w:jc w:val="center"/>
        <w:rPr>
          <w:b/>
          <w:sz w:val="28"/>
          <w:szCs w:val="28"/>
          <w:lang w:val="en-US"/>
        </w:rPr>
      </w:pPr>
    </w:p>
    <w:p w:rsidR="000D3185" w:rsidRPr="001E640D" w:rsidRDefault="000D3185" w:rsidP="003C4DB5">
      <w:pPr>
        <w:jc w:val="center"/>
        <w:rPr>
          <w:b/>
          <w:sz w:val="28"/>
          <w:szCs w:val="28"/>
          <w:lang w:val="en-US"/>
        </w:rPr>
      </w:pPr>
    </w:p>
    <w:p w:rsidR="000D3185" w:rsidRPr="001E640D" w:rsidRDefault="000D3185" w:rsidP="003C4DB5">
      <w:pPr>
        <w:jc w:val="center"/>
        <w:rPr>
          <w:b/>
          <w:sz w:val="28"/>
          <w:szCs w:val="28"/>
          <w:lang w:val="en-US"/>
        </w:rPr>
      </w:pPr>
    </w:p>
    <w:p w:rsidR="000D3185" w:rsidRPr="001E640D" w:rsidRDefault="000D3185" w:rsidP="003C4DB5">
      <w:pPr>
        <w:jc w:val="center"/>
        <w:rPr>
          <w:b/>
          <w:sz w:val="28"/>
          <w:szCs w:val="28"/>
          <w:lang w:val="en-US"/>
        </w:rPr>
      </w:pPr>
    </w:p>
    <w:p w:rsidR="000D3185" w:rsidRPr="001E640D" w:rsidRDefault="000D3185" w:rsidP="003C4DB5">
      <w:pPr>
        <w:jc w:val="center"/>
        <w:rPr>
          <w:b/>
          <w:sz w:val="28"/>
          <w:szCs w:val="28"/>
          <w:lang w:val="en-US"/>
        </w:rPr>
      </w:pPr>
    </w:p>
    <w:p w:rsidR="004303A4" w:rsidRPr="007F62A4" w:rsidRDefault="004303A4" w:rsidP="003C4DB5">
      <w:pPr>
        <w:jc w:val="center"/>
        <w:rPr>
          <w:b/>
          <w:sz w:val="28"/>
          <w:szCs w:val="28"/>
          <w:lang w:val="en-US"/>
        </w:rPr>
      </w:pPr>
    </w:p>
    <w:p w:rsidR="004303A4" w:rsidRPr="00E35E49" w:rsidRDefault="00DE663B" w:rsidP="004303A4">
      <w:pPr>
        <w:jc w:val="center"/>
        <w:rPr>
          <w:sz w:val="28"/>
          <w:szCs w:val="28"/>
        </w:rPr>
      </w:pPr>
      <w:r>
        <w:rPr>
          <w:noProof/>
          <w:sz w:val="28"/>
          <w:szCs w:val="28"/>
        </w:rPr>
        <mc:AlternateContent>
          <mc:Choice Requires="wps">
            <w:drawing>
              <wp:anchor distT="0" distB="0" distL="114300" distR="114300" simplePos="0" relativeHeight="251659776" behindDoc="0" locked="0" layoutInCell="1" allowOverlap="1">
                <wp:simplePos x="0" y="0"/>
                <wp:positionH relativeFrom="column">
                  <wp:posOffset>2879615</wp:posOffset>
                </wp:positionH>
                <wp:positionV relativeFrom="paragraph">
                  <wp:posOffset>246849</wp:posOffset>
                </wp:positionV>
                <wp:extent cx="206733" cy="151075"/>
                <wp:effectExtent l="0" t="0" r="3175" b="1905"/>
                <wp:wrapNone/>
                <wp:docPr id="1" name="Прямоугольник 1"/>
                <wp:cNvGraphicFramePr/>
                <a:graphic xmlns:a="http://schemas.openxmlformats.org/drawingml/2006/main">
                  <a:graphicData uri="http://schemas.microsoft.com/office/word/2010/wordprocessingShape">
                    <wps:wsp>
                      <wps:cNvSpPr/>
                      <wps:spPr>
                        <a:xfrm>
                          <a:off x="0" y="0"/>
                          <a:ext cx="206733" cy="15107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 o:spid="_x0000_s1026" style="position:absolute;margin-left:226.75pt;margin-top:19.45pt;width:16.3pt;height:11.9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" fillcolor="white [3201]" stroked="f" strokeweight="2pt"/>
            </w:pict>
          </mc:Fallback>
        </mc:AlternateContent>
      </w:r>
      <w:proofErr w:type="spellStart"/>
      <w:r w:rsidR="004303A4" w:rsidRPr="007F62A4">
        <w:rPr>
          <w:sz w:val="28"/>
          <w:szCs w:val="28"/>
          <w:lang w:val="en-US"/>
        </w:rPr>
        <w:t>Shymkent</w:t>
      </w:r>
      <w:proofErr w:type="spellEnd"/>
      <w:r w:rsidR="004303A4" w:rsidRPr="007F62A4">
        <w:rPr>
          <w:sz w:val="28"/>
          <w:szCs w:val="28"/>
          <w:lang w:val="kk-KZ"/>
        </w:rPr>
        <w:t>, 201</w:t>
      </w:r>
      <w:r w:rsidR="00050C1A" w:rsidRPr="00E35E49">
        <w:rPr>
          <w:sz w:val="28"/>
          <w:szCs w:val="28"/>
        </w:rPr>
        <w:t>3</w:t>
      </w:r>
    </w:p>
    <w:p w:rsidR="00460C18" w:rsidRPr="009019CA" w:rsidRDefault="009019CA" w:rsidP="001B47BC">
      <w:pPr>
        <w:jc w:val="both"/>
        <w:rPr>
          <w:sz w:val="28"/>
          <w:szCs w:val="28"/>
          <w:lang w:val="en-US" w:eastAsia="ko-KR"/>
        </w:rPr>
      </w:pPr>
      <w:r>
        <w:rPr>
          <w:sz w:val="28"/>
          <w:szCs w:val="28"/>
          <w:lang w:val="en-US" w:eastAsia="ko-KR"/>
        </w:rPr>
        <w:lastRenderedPageBreak/>
        <w:t>UDK</w:t>
      </w:r>
    </w:p>
    <w:p w:rsidR="001B47BC" w:rsidRPr="001B47BC" w:rsidRDefault="001B47BC" w:rsidP="001B47BC">
      <w:pPr>
        <w:jc w:val="both"/>
        <w:rPr>
          <w:sz w:val="28"/>
          <w:szCs w:val="28"/>
          <w:lang w:val="en-US" w:eastAsia="ko-KR"/>
        </w:rPr>
      </w:pPr>
      <w:r w:rsidRPr="001B47BC">
        <w:rPr>
          <w:sz w:val="28"/>
          <w:szCs w:val="28"/>
          <w:lang w:val="en-US" w:eastAsia="ko-KR"/>
        </w:rPr>
        <w:t xml:space="preserve">Methodical instructions </w:t>
      </w:r>
      <w:r w:rsidRPr="001B47BC">
        <w:rPr>
          <w:iCs/>
          <w:sz w:val="28"/>
          <w:szCs w:val="28"/>
          <w:lang w:val="en-US"/>
        </w:rPr>
        <w:t xml:space="preserve">to discipline </w:t>
      </w:r>
      <w:r w:rsidRPr="001B47BC">
        <w:rPr>
          <w:b/>
          <w:i/>
          <w:sz w:val="28"/>
          <w:szCs w:val="28"/>
          <w:lang w:val="en-US"/>
        </w:rPr>
        <w:t>«</w:t>
      </w:r>
      <w:r w:rsidRPr="001B47BC">
        <w:rPr>
          <w:rStyle w:val="hps"/>
          <w:sz w:val="28"/>
          <w:szCs w:val="28"/>
          <w:lang w:val="en-US"/>
        </w:rPr>
        <w:t>Workshop on the</w:t>
      </w:r>
      <w:r w:rsidRPr="001B47BC">
        <w:rPr>
          <w:sz w:val="28"/>
          <w:szCs w:val="28"/>
          <w:lang w:val="en-US"/>
        </w:rPr>
        <w:t xml:space="preserve"> </w:t>
      </w:r>
      <w:r w:rsidRPr="001B47BC">
        <w:rPr>
          <w:rStyle w:val="hps"/>
          <w:sz w:val="28"/>
          <w:szCs w:val="28"/>
          <w:lang w:val="en-US"/>
        </w:rPr>
        <w:t>solution of mathematical problems</w:t>
      </w:r>
      <w:r w:rsidRPr="001B47BC">
        <w:rPr>
          <w:b/>
          <w:i/>
          <w:sz w:val="28"/>
          <w:szCs w:val="28"/>
          <w:lang w:val="en-US"/>
        </w:rPr>
        <w:t>»</w:t>
      </w:r>
      <w:r w:rsidRPr="001B47BC">
        <w:rPr>
          <w:b/>
          <w:sz w:val="28"/>
          <w:szCs w:val="28"/>
          <w:lang w:val="en-US"/>
        </w:rPr>
        <w:t>.</w:t>
      </w:r>
      <w:r w:rsidRPr="001B47BC">
        <w:rPr>
          <w:sz w:val="28"/>
          <w:szCs w:val="28"/>
          <w:lang w:val="en-US" w:eastAsia="ko-KR"/>
        </w:rPr>
        <w:t>-</w:t>
      </w:r>
      <w:r w:rsidRPr="001B47BC">
        <w:rPr>
          <w:sz w:val="28"/>
          <w:szCs w:val="28"/>
          <w:lang w:val="en-US"/>
        </w:rPr>
        <w:t>have been developed</w:t>
      </w:r>
      <w:r w:rsidRPr="001B47BC">
        <w:rPr>
          <w:sz w:val="28"/>
          <w:szCs w:val="28"/>
          <w:lang w:val="en-US" w:eastAsia="ko-KR"/>
        </w:rPr>
        <w:t xml:space="preserve">: </w:t>
      </w:r>
      <w:proofErr w:type="spellStart"/>
      <w:r w:rsidRPr="001B47BC">
        <w:rPr>
          <w:sz w:val="28"/>
          <w:szCs w:val="28"/>
          <w:lang w:val="en-US"/>
        </w:rPr>
        <w:t>Duisebayeva</w:t>
      </w:r>
      <w:proofErr w:type="spellEnd"/>
      <w:r w:rsidRPr="001B47BC">
        <w:rPr>
          <w:sz w:val="28"/>
          <w:szCs w:val="28"/>
          <w:lang w:val="en-US"/>
        </w:rPr>
        <w:t xml:space="preserve"> P., </w:t>
      </w:r>
      <w:proofErr w:type="spellStart"/>
      <w:r w:rsidRPr="001B47BC">
        <w:rPr>
          <w:sz w:val="28"/>
          <w:szCs w:val="28"/>
          <w:lang w:val="en-US"/>
        </w:rPr>
        <w:t>Alibekova</w:t>
      </w:r>
      <w:proofErr w:type="spellEnd"/>
      <w:r w:rsidRPr="001B47BC">
        <w:rPr>
          <w:sz w:val="28"/>
          <w:szCs w:val="28"/>
          <w:lang w:val="en-US"/>
        </w:rPr>
        <w:t xml:space="preserve"> </w:t>
      </w:r>
      <w:proofErr w:type="spellStart"/>
      <w:r w:rsidRPr="001B47BC">
        <w:rPr>
          <w:sz w:val="28"/>
          <w:szCs w:val="28"/>
          <w:lang w:val="en-US"/>
        </w:rPr>
        <w:t>Zh</w:t>
      </w:r>
      <w:proofErr w:type="spellEnd"/>
      <w:r w:rsidRPr="001B47BC">
        <w:rPr>
          <w:sz w:val="28"/>
          <w:szCs w:val="28"/>
          <w:lang w:val="en-US"/>
        </w:rPr>
        <w:t xml:space="preserve">., </w:t>
      </w:r>
      <w:proofErr w:type="spellStart"/>
      <w:r w:rsidRPr="001B47BC">
        <w:rPr>
          <w:sz w:val="28"/>
          <w:szCs w:val="28"/>
          <w:lang w:val="en-US"/>
        </w:rPr>
        <w:t>Tleubayeva</w:t>
      </w:r>
      <w:proofErr w:type="spellEnd"/>
      <w:r w:rsidRPr="001B47BC">
        <w:rPr>
          <w:sz w:val="28"/>
          <w:szCs w:val="28"/>
          <w:lang w:val="en-US"/>
        </w:rPr>
        <w:t xml:space="preserve"> G.  </w:t>
      </w:r>
      <w:proofErr w:type="spellStart"/>
      <w:r w:rsidRPr="001B47BC">
        <w:rPr>
          <w:sz w:val="28"/>
          <w:szCs w:val="28"/>
          <w:lang w:val="en-US"/>
        </w:rPr>
        <w:t>Shymkent</w:t>
      </w:r>
      <w:proofErr w:type="spellEnd"/>
      <w:proofErr w:type="gramStart"/>
      <w:r w:rsidRPr="001B47BC">
        <w:rPr>
          <w:sz w:val="28"/>
          <w:szCs w:val="28"/>
          <w:lang w:val="en-US" w:eastAsia="ko-KR"/>
        </w:rPr>
        <w:t>:</w:t>
      </w:r>
      <w:r w:rsidRPr="001B47BC">
        <w:rPr>
          <w:sz w:val="28"/>
          <w:szCs w:val="28"/>
          <w:lang w:val="en-US"/>
        </w:rPr>
        <w:t>,</w:t>
      </w:r>
      <w:proofErr w:type="gramEnd"/>
      <w:r w:rsidRPr="001B47BC">
        <w:rPr>
          <w:sz w:val="28"/>
          <w:szCs w:val="28"/>
          <w:lang w:val="en-US"/>
        </w:rPr>
        <w:t xml:space="preserve"> </w:t>
      </w:r>
      <w:r w:rsidR="000D3185" w:rsidRPr="001E640D">
        <w:rPr>
          <w:sz w:val="28"/>
          <w:szCs w:val="28"/>
          <w:lang w:val="en-US"/>
        </w:rPr>
        <w:t>2013</w:t>
      </w:r>
      <w:r w:rsidRPr="001B47BC">
        <w:rPr>
          <w:sz w:val="28"/>
          <w:szCs w:val="28"/>
          <w:lang w:val="en-US" w:eastAsia="ko-KR"/>
        </w:rPr>
        <w:t xml:space="preserve">;  </w:t>
      </w:r>
      <w:r w:rsidRPr="001B47BC">
        <w:rPr>
          <w:sz w:val="28"/>
          <w:szCs w:val="28"/>
          <w:lang w:val="kk-KZ" w:eastAsia="ko-KR"/>
        </w:rPr>
        <w:t>-</w:t>
      </w:r>
      <w:r w:rsidRPr="001B47BC">
        <w:rPr>
          <w:sz w:val="28"/>
          <w:szCs w:val="28"/>
          <w:lang w:val="en-US" w:eastAsia="ko-KR"/>
        </w:rPr>
        <w:t xml:space="preserve"> </w:t>
      </w:r>
      <w:r w:rsidR="000D3185" w:rsidRPr="001E640D">
        <w:rPr>
          <w:sz w:val="28"/>
          <w:szCs w:val="28"/>
          <w:lang w:val="en-US" w:eastAsia="ko-KR"/>
        </w:rPr>
        <w:t>62</w:t>
      </w:r>
      <w:r w:rsidRPr="001B47BC">
        <w:rPr>
          <w:sz w:val="28"/>
          <w:szCs w:val="28"/>
          <w:lang w:val="kk-KZ" w:eastAsia="ko-KR"/>
        </w:rPr>
        <w:t xml:space="preserve"> </w:t>
      </w:r>
      <w:r w:rsidRPr="001B47BC">
        <w:rPr>
          <w:sz w:val="28"/>
          <w:szCs w:val="28"/>
          <w:lang w:val="en-US" w:eastAsia="ko-KR"/>
        </w:rPr>
        <w:t>p.</w:t>
      </w:r>
    </w:p>
    <w:p w:rsidR="001B47BC" w:rsidRPr="001B47BC" w:rsidRDefault="001B47BC" w:rsidP="001B47BC">
      <w:pPr>
        <w:rPr>
          <w:sz w:val="28"/>
          <w:szCs w:val="28"/>
          <w:lang w:val="en-US" w:eastAsia="ko-KR"/>
        </w:rPr>
      </w:pPr>
      <w:r w:rsidRPr="001B47BC">
        <w:rPr>
          <w:sz w:val="28"/>
          <w:szCs w:val="28"/>
          <w:lang w:val="en-US" w:eastAsia="ko-KR"/>
        </w:rPr>
        <w:tab/>
        <w:t xml:space="preserve">                                    </w:t>
      </w:r>
    </w:p>
    <w:p w:rsidR="001B47BC" w:rsidRPr="001B47BC" w:rsidRDefault="001B47BC" w:rsidP="001B47BC">
      <w:pPr>
        <w:rPr>
          <w:sz w:val="28"/>
          <w:szCs w:val="28"/>
          <w:lang w:val="en-US" w:eastAsia="ko-KR"/>
        </w:rPr>
      </w:pPr>
    </w:p>
    <w:p w:rsidR="001B47BC" w:rsidRPr="001B47BC" w:rsidRDefault="001B47BC" w:rsidP="001B47BC">
      <w:pPr>
        <w:jc w:val="both"/>
        <w:rPr>
          <w:sz w:val="28"/>
          <w:szCs w:val="28"/>
          <w:lang w:val="en-US" w:eastAsia="ko-KR"/>
        </w:rPr>
      </w:pPr>
      <w:r w:rsidRPr="001B47BC">
        <w:rPr>
          <w:sz w:val="28"/>
          <w:szCs w:val="28"/>
          <w:lang w:val="en-US" w:eastAsia="ko-KR"/>
        </w:rPr>
        <w:t xml:space="preserve">Methodical instructions </w:t>
      </w:r>
      <w:r w:rsidRPr="001B47BC">
        <w:rPr>
          <w:sz w:val="28"/>
          <w:szCs w:val="28"/>
          <w:lang w:val="en-US"/>
        </w:rPr>
        <w:t>have been developed</w:t>
      </w:r>
      <w:r w:rsidRPr="001B47BC">
        <w:rPr>
          <w:sz w:val="28"/>
          <w:szCs w:val="28"/>
          <w:lang w:val="en-US" w:eastAsia="ko-KR"/>
        </w:rPr>
        <w:t xml:space="preserve"> according to requirements of the curriculum and the discipline program </w:t>
      </w:r>
      <w:proofErr w:type="gramStart"/>
      <w:r w:rsidRPr="001B47BC">
        <w:rPr>
          <w:sz w:val="28"/>
          <w:szCs w:val="28"/>
          <w:lang w:val="en-US" w:eastAsia="ko-KR"/>
        </w:rPr>
        <w:t>"</w:t>
      </w:r>
      <w:r w:rsidRPr="001B47BC">
        <w:rPr>
          <w:rStyle w:val="hps"/>
          <w:sz w:val="28"/>
          <w:szCs w:val="28"/>
          <w:lang w:val="en-US"/>
        </w:rPr>
        <w:t xml:space="preserve"> Workshop</w:t>
      </w:r>
      <w:proofErr w:type="gramEnd"/>
      <w:r w:rsidRPr="001B47BC">
        <w:rPr>
          <w:rStyle w:val="hps"/>
          <w:sz w:val="28"/>
          <w:szCs w:val="28"/>
          <w:lang w:val="en-US"/>
        </w:rPr>
        <w:t xml:space="preserve"> on the</w:t>
      </w:r>
      <w:r w:rsidRPr="001B47BC">
        <w:rPr>
          <w:sz w:val="28"/>
          <w:szCs w:val="28"/>
          <w:lang w:val="en-US"/>
        </w:rPr>
        <w:t xml:space="preserve"> </w:t>
      </w:r>
      <w:r w:rsidRPr="001B47BC">
        <w:rPr>
          <w:rStyle w:val="hps"/>
          <w:sz w:val="28"/>
          <w:szCs w:val="28"/>
          <w:lang w:val="en-US"/>
        </w:rPr>
        <w:t>solution of mathematical problems</w:t>
      </w:r>
      <w:r w:rsidRPr="001B47BC">
        <w:rPr>
          <w:sz w:val="28"/>
          <w:szCs w:val="28"/>
          <w:lang w:val="en-US" w:eastAsia="ko-KR"/>
        </w:rPr>
        <w:t xml:space="preserve"> " and includes all necessary data on performance of </w:t>
      </w:r>
      <w:r>
        <w:rPr>
          <w:sz w:val="28"/>
          <w:szCs w:val="28"/>
          <w:lang w:val="en-US" w:eastAsia="ko-KR"/>
        </w:rPr>
        <w:t>practical</w:t>
      </w:r>
      <w:r w:rsidRPr="001B47BC">
        <w:rPr>
          <w:sz w:val="28"/>
          <w:szCs w:val="28"/>
          <w:lang w:val="en-US" w:eastAsia="ko-KR"/>
        </w:rPr>
        <w:t xml:space="preserve"> work of a course by that.</w:t>
      </w:r>
    </w:p>
    <w:p w:rsidR="00E35E49" w:rsidRPr="001B47BC" w:rsidRDefault="00E35E49" w:rsidP="00E35E49">
      <w:pPr>
        <w:jc w:val="both"/>
        <w:rPr>
          <w:sz w:val="28"/>
          <w:szCs w:val="28"/>
          <w:lang w:val="en-US" w:eastAsia="ko-KR"/>
        </w:rPr>
      </w:pPr>
    </w:p>
    <w:p w:rsidR="00E35E49" w:rsidRPr="001B47BC" w:rsidRDefault="00E35E49" w:rsidP="00E35E49">
      <w:pPr>
        <w:jc w:val="both"/>
        <w:rPr>
          <w:sz w:val="28"/>
          <w:szCs w:val="28"/>
          <w:lang w:val="en-US" w:eastAsia="ko-KR"/>
        </w:rPr>
      </w:pPr>
      <w:r w:rsidRPr="001B47BC">
        <w:rPr>
          <w:sz w:val="28"/>
          <w:szCs w:val="28"/>
          <w:lang w:val="en-US" w:eastAsia="ko-KR"/>
        </w:rPr>
        <w:tab/>
      </w:r>
    </w:p>
    <w:p w:rsidR="001B47BC" w:rsidRPr="001B47BC" w:rsidRDefault="001B47BC" w:rsidP="001B47BC">
      <w:pPr>
        <w:ind w:firstLine="708"/>
        <w:jc w:val="both"/>
        <w:rPr>
          <w:sz w:val="28"/>
          <w:szCs w:val="28"/>
          <w:lang w:val="kk-KZ" w:eastAsia="ko-KR"/>
        </w:rPr>
      </w:pPr>
      <w:r w:rsidRPr="001B47BC">
        <w:rPr>
          <w:sz w:val="28"/>
          <w:szCs w:val="28"/>
          <w:lang w:val="kk-KZ"/>
        </w:rPr>
        <w:t>Methodical instructions are means of formation of abilities, skills and knowledge of students of a subject "</w:t>
      </w:r>
      <w:r w:rsidRPr="001B47BC">
        <w:rPr>
          <w:rStyle w:val="hps"/>
          <w:sz w:val="28"/>
          <w:szCs w:val="28"/>
          <w:lang w:val="en-US"/>
        </w:rPr>
        <w:t xml:space="preserve"> Workshop on the</w:t>
      </w:r>
      <w:r w:rsidRPr="001B47BC">
        <w:rPr>
          <w:sz w:val="28"/>
          <w:szCs w:val="28"/>
          <w:lang w:val="en-US"/>
        </w:rPr>
        <w:t xml:space="preserve"> </w:t>
      </w:r>
      <w:r w:rsidRPr="001B47BC">
        <w:rPr>
          <w:rStyle w:val="hps"/>
          <w:sz w:val="28"/>
          <w:szCs w:val="28"/>
          <w:lang w:val="en-US"/>
        </w:rPr>
        <w:t>solution of mathematical problems</w:t>
      </w:r>
      <w:r w:rsidRPr="001B47BC">
        <w:rPr>
          <w:sz w:val="28"/>
          <w:szCs w:val="28"/>
          <w:lang w:val="en-US" w:eastAsia="ko-KR"/>
        </w:rPr>
        <w:t xml:space="preserve"> </w:t>
      </w:r>
      <w:r w:rsidRPr="001B47BC">
        <w:rPr>
          <w:sz w:val="28"/>
          <w:szCs w:val="28"/>
          <w:lang w:val="kk-KZ"/>
        </w:rPr>
        <w:t xml:space="preserve">". </w:t>
      </w:r>
      <w:r w:rsidRPr="001B47BC">
        <w:rPr>
          <w:sz w:val="28"/>
          <w:szCs w:val="28"/>
          <w:lang w:val="en-US"/>
        </w:rPr>
        <w:t>Also</w:t>
      </w:r>
      <w:r w:rsidRPr="001B47BC">
        <w:rPr>
          <w:sz w:val="28"/>
          <w:szCs w:val="28"/>
          <w:lang w:val="kk-KZ"/>
        </w:rPr>
        <w:t xml:space="preserve"> important aspect of this program to train students is to solve mathematical problems and to form methodical concepts about methods of training in the solution of tasks.</w:t>
      </w:r>
    </w:p>
    <w:p w:rsidR="00E35E49" w:rsidRPr="001B47BC" w:rsidRDefault="00E35E49" w:rsidP="00E35E49">
      <w:pPr>
        <w:jc w:val="both"/>
        <w:rPr>
          <w:sz w:val="28"/>
          <w:szCs w:val="28"/>
          <w:lang w:val="kk-KZ" w:eastAsia="ko-KR"/>
        </w:rPr>
      </w:pPr>
    </w:p>
    <w:p w:rsidR="001B47BC" w:rsidRPr="001B47BC" w:rsidRDefault="001B47BC" w:rsidP="00E35E49">
      <w:pPr>
        <w:jc w:val="both"/>
        <w:rPr>
          <w:sz w:val="28"/>
          <w:szCs w:val="28"/>
          <w:lang w:val="en-US" w:eastAsia="ko-KR"/>
        </w:rPr>
      </w:pPr>
    </w:p>
    <w:p w:rsidR="00E35E49" w:rsidRPr="001B47BC" w:rsidRDefault="00E35E49" w:rsidP="00E35E49">
      <w:pPr>
        <w:jc w:val="both"/>
        <w:rPr>
          <w:sz w:val="28"/>
          <w:szCs w:val="28"/>
          <w:lang w:val="en-US" w:eastAsia="ko-KR"/>
        </w:rPr>
      </w:pPr>
      <w:r w:rsidRPr="001B47BC">
        <w:rPr>
          <w:sz w:val="28"/>
          <w:szCs w:val="28"/>
          <w:lang w:val="en-US" w:eastAsia="ko-KR"/>
        </w:rPr>
        <w:t xml:space="preserve">        </w:t>
      </w:r>
      <w:r w:rsidR="001B47BC" w:rsidRPr="001B47BC">
        <w:rPr>
          <w:sz w:val="28"/>
          <w:szCs w:val="28"/>
          <w:lang w:val="en-US" w:eastAsia="ko-KR"/>
        </w:rPr>
        <w:t xml:space="preserve">Methodical instructions are intended for students of specialty </w:t>
      </w:r>
      <w:r w:rsidR="001B47BC">
        <w:rPr>
          <w:sz w:val="28"/>
          <w:szCs w:val="28"/>
          <w:lang w:val="en-US" w:eastAsia="ko-KR"/>
        </w:rPr>
        <w:t xml:space="preserve">5B010900 – </w:t>
      </w:r>
      <w:r w:rsidR="001B47BC" w:rsidRPr="001B47BC">
        <w:rPr>
          <w:sz w:val="28"/>
          <w:szCs w:val="28"/>
          <w:lang w:val="en-US" w:eastAsia="ko-KR"/>
        </w:rPr>
        <w:t>Mat</w:t>
      </w:r>
      <w:r w:rsidR="001B47BC">
        <w:rPr>
          <w:sz w:val="28"/>
          <w:szCs w:val="28"/>
          <w:lang w:val="en-US" w:eastAsia="ko-KR"/>
        </w:rPr>
        <w:t>h</w:t>
      </w:r>
      <w:r w:rsidR="001B47BC" w:rsidRPr="001B47BC">
        <w:rPr>
          <w:sz w:val="28"/>
          <w:szCs w:val="28"/>
          <w:lang w:val="en-US" w:eastAsia="ko-KR"/>
        </w:rPr>
        <w:t>ematic</w:t>
      </w:r>
      <w:r w:rsidR="001B47BC">
        <w:rPr>
          <w:sz w:val="28"/>
          <w:szCs w:val="28"/>
          <w:lang w:val="en-US" w:eastAsia="ko-KR"/>
        </w:rPr>
        <w:t>.</w:t>
      </w:r>
    </w:p>
    <w:p w:rsidR="00E35E49" w:rsidRPr="001B47BC" w:rsidRDefault="00E35E49" w:rsidP="00E35E49">
      <w:pPr>
        <w:jc w:val="both"/>
        <w:rPr>
          <w:sz w:val="28"/>
          <w:szCs w:val="28"/>
          <w:lang w:val="en-US" w:eastAsia="ko-KR"/>
        </w:rPr>
      </w:pPr>
      <w:r w:rsidRPr="001B47BC">
        <w:rPr>
          <w:sz w:val="28"/>
          <w:szCs w:val="28"/>
          <w:lang w:val="en-US" w:eastAsia="ko-KR"/>
        </w:rPr>
        <w:tab/>
      </w:r>
      <w:r w:rsidRPr="001B47BC">
        <w:rPr>
          <w:sz w:val="28"/>
          <w:szCs w:val="28"/>
          <w:lang w:val="en-US" w:eastAsia="ko-KR"/>
        </w:rPr>
        <w:tab/>
      </w:r>
      <w:r w:rsidRPr="001B47BC">
        <w:rPr>
          <w:sz w:val="28"/>
          <w:szCs w:val="28"/>
          <w:lang w:val="en-US" w:eastAsia="ko-KR"/>
        </w:rPr>
        <w:tab/>
      </w:r>
      <w:r w:rsidRPr="001B47BC">
        <w:rPr>
          <w:sz w:val="28"/>
          <w:szCs w:val="28"/>
          <w:lang w:val="en-US" w:eastAsia="ko-KR"/>
        </w:rPr>
        <w:tab/>
        <w:t xml:space="preserve">        </w:t>
      </w:r>
    </w:p>
    <w:p w:rsidR="000D3185" w:rsidRPr="001E640D" w:rsidRDefault="001B47BC" w:rsidP="001B47BC">
      <w:pPr>
        <w:rPr>
          <w:sz w:val="28"/>
          <w:szCs w:val="28"/>
          <w:lang w:val="en-US" w:eastAsia="ko-KR"/>
        </w:rPr>
      </w:pPr>
      <w:r w:rsidRPr="00243151">
        <w:rPr>
          <w:sz w:val="28"/>
          <w:szCs w:val="28"/>
          <w:lang w:val="en-US" w:eastAsia="ko-KR"/>
        </w:rPr>
        <w:t xml:space="preserve">Reviewer: </w:t>
      </w:r>
    </w:p>
    <w:p w:rsidR="001B47BC" w:rsidRPr="00243151" w:rsidRDefault="001B47BC" w:rsidP="001B47BC">
      <w:pPr>
        <w:rPr>
          <w:sz w:val="28"/>
          <w:szCs w:val="28"/>
          <w:lang w:val="en-US" w:eastAsia="ko-KR"/>
        </w:rPr>
      </w:pPr>
      <w:proofErr w:type="spellStart"/>
      <w:r w:rsidRPr="00243151">
        <w:rPr>
          <w:sz w:val="28"/>
          <w:szCs w:val="28"/>
          <w:lang w:val="en-US" w:eastAsia="ko-KR"/>
        </w:rPr>
        <w:t>Bekmoldayeva</w:t>
      </w:r>
      <w:proofErr w:type="spellEnd"/>
      <w:r w:rsidRPr="00243151">
        <w:rPr>
          <w:sz w:val="28"/>
          <w:szCs w:val="28"/>
          <w:lang w:val="en-US" w:eastAsia="ko-KR"/>
        </w:rPr>
        <w:t xml:space="preserve"> R. </w:t>
      </w:r>
      <w:r w:rsidR="009019CA">
        <w:rPr>
          <w:sz w:val="28"/>
          <w:szCs w:val="28"/>
          <w:lang w:val="en-US" w:eastAsia="ko-KR"/>
        </w:rPr>
        <w:t xml:space="preserve"> - </w:t>
      </w:r>
      <w:bookmarkStart w:id="0" w:name="_GoBack"/>
      <w:bookmarkEnd w:id="0"/>
    </w:p>
    <w:p w:rsidR="001B47BC" w:rsidRPr="00243151" w:rsidRDefault="001B47BC" w:rsidP="001B47BC">
      <w:pPr>
        <w:rPr>
          <w:sz w:val="28"/>
          <w:szCs w:val="28"/>
          <w:lang w:val="en-US"/>
        </w:rPr>
      </w:pPr>
      <w:r w:rsidRPr="00243151">
        <w:rPr>
          <w:sz w:val="28"/>
          <w:szCs w:val="28"/>
          <w:lang w:val="en-US"/>
        </w:rPr>
        <w:tab/>
      </w:r>
    </w:p>
    <w:p w:rsidR="001B47BC" w:rsidRPr="00243151" w:rsidRDefault="001B47BC" w:rsidP="001B47BC">
      <w:pPr>
        <w:jc w:val="both"/>
        <w:rPr>
          <w:sz w:val="28"/>
          <w:szCs w:val="28"/>
          <w:lang w:val="en-US"/>
        </w:rPr>
      </w:pPr>
      <w:r w:rsidRPr="00243151">
        <w:rPr>
          <w:sz w:val="28"/>
          <w:szCs w:val="28"/>
          <w:lang w:val="en-US"/>
        </w:rPr>
        <w:t xml:space="preserve">Methodical instructions have been discussed at the meeting of the chair “Theory and methods of teaching mathematics”   </w:t>
      </w:r>
      <w:r w:rsidRPr="00243151">
        <w:rPr>
          <w:color w:val="FF0000"/>
          <w:sz w:val="28"/>
          <w:szCs w:val="28"/>
          <w:lang w:val="en-US"/>
        </w:rPr>
        <w:t>06.01.2012      minutes № 5.</w:t>
      </w:r>
    </w:p>
    <w:p w:rsidR="001B47BC" w:rsidRPr="00243151" w:rsidRDefault="001B47BC" w:rsidP="001B47BC">
      <w:pPr>
        <w:rPr>
          <w:sz w:val="28"/>
          <w:szCs w:val="28"/>
          <w:lang w:val="en-US"/>
        </w:rPr>
      </w:pPr>
      <w:r w:rsidRPr="00243151">
        <w:rPr>
          <w:sz w:val="28"/>
          <w:szCs w:val="28"/>
          <w:lang w:val="en-US"/>
        </w:rPr>
        <w:t xml:space="preserve"> </w:t>
      </w:r>
    </w:p>
    <w:p w:rsidR="001B47BC" w:rsidRPr="00243151" w:rsidRDefault="001B47BC" w:rsidP="001B47BC">
      <w:pPr>
        <w:rPr>
          <w:sz w:val="28"/>
          <w:szCs w:val="28"/>
          <w:lang w:val="en-US"/>
        </w:rPr>
      </w:pPr>
    </w:p>
    <w:p w:rsidR="001B47BC" w:rsidRPr="00243151" w:rsidRDefault="001B47BC" w:rsidP="001B47BC">
      <w:pPr>
        <w:jc w:val="both"/>
        <w:rPr>
          <w:sz w:val="28"/>
          <w:szCs w:val="28"/>
          <w:lang w:val="en-US"/>
        </w:rPr>
      </w:pPr>
      <w:r w:rsidRPr="00243151">
        <w:rPr>
          <w:sz w:val="28"/>
          <w:szCs w:val="28"/>
          <w:lang w:val="en-US"/>
        </w:rPr>
        <w:t>Methodical instructions have been approved by methodical commission of the faculty “Science-Pedagogical</w:t>
      </w:r>
      <w:proofErr w:type="gramStart"/>
      <w:r w:rsidRPr="00243151">
        <w:rPr>
          <w:sz w:val="28"/>
          <w:szCs w:val="28"/>
          <w:lang w:val="en-US"/>
        </w:rPr>
        <w:t>”  _</w:t>
      </w:r>
      <w:proofErr w:type="gramEnd"/>
      <w:r w:rsidRPr="00243151">
        <w:rPr>
          <w:sz w:val="28"/>
          <w:szCs w:val="28"/>
          <w:lang w:val="en-US"/>
        </w:rPr>
        <w:t>___  __________</w:t>
      </w:r>
      <w:r w:rsidRPr="00243151">
        <w:rPr>
          <w:color w:val="FF0000"/>
          <w:sz w:val="28"/>
          <w:szCs w:val="28"/>
          <w:lang w:val="en-US"/>
        </w:rPr>
        <w:t>2012, minutes № __</w:t>
      </w:r>
    </w:p>
    <w:p w:rsidR="001B47BC" w:rsidRPr="00243151" w:rsidRDefault="001B47BC" w:rsidP="001B47BC">
      <w:pPr>
        <w:jc w:val="both"/>
        <w:rPr>
          <w:color w:val="3366FF"/>
          <w:sz w:val="28"/>
          <w:szCs w:val="28"/>
          <w:lang w:val="en-US"/>
        </w:rPr>
      </w:pPr>
      <w:r w:rsidRPr="00243151">
        <w:rPr>
          <w:sz w:val="28"/>
          <w:szCs w:val="28"/>
          <w:lang w:val="en-US"/>
        </w:rPr>
        <w:t xml:space="preserve">  (</w:t>
      </w:r>
      <w:proofErr w:type="gramStart"/>
      <w:r w:rsidRPr="00243151">
        <w:rPr>
          <w:sz w:val="28"/>
          <w:szCs w:val="28"/>
          <w:lang w:val="en-US"/>
        </w:rPr>
        <w:t>name</w:t>
      </w:r>
      <w:proofErr w:type="gramEnd"/>
      <w:r w:rsidRPr="00243151">
        <w:rPr>
          <w:sz w:val="28"/>
          <w:szCs w:val="28"/>
          <w:lang w:val="en-US"/>
        </w:rPr>
        <w:t xml:space="preserve"> of the faculty)</w:t>
      </w:r>
    </w:p>
    <w:p w:rsidR="001B47BC" w:rsidRPr="00243151" w:rsidRDefault="001B47BC" w:rsidP="001B47BC">
      <w:pPr>
        <w:rPr>
          <w:sz w:val="28"/>
          <w:szCs w:val="28"/>
          <w:lang w:val="en-US"/>
        </w:rPr>
      </w:pPr>
    </w:p>
    <w:p w:rsidR="001B47BC" w:rsidRPr="00243151" w:rsidRDefault="001B47BC" w:rsidP="001B47BC">
      <w:pPr>
        <w:rPr>
          <w:sz w:val="28"/>
          <w:szCs w:val="28"/>
          <w:lang w:val="en-US" w:eastAsia="ko-KR"/>
        </w:rPr>
      </w:pPr>
    </w:p>
    <w:p w:rsidR="001B47BC" w:rsidRPr="00243151" w:rsidRDefault="001B47BC" w:rsidP="001B47BC">
      <w:pPr>
        <w:rPr>
          <w:sz w:val="28"/>
          <w:szCs w:val="28"/>
          <w:lang w:val="en-US" w:eastAsia="ko-KR"/>
        </w:rPr>
      </w:pPr>
    </w:p>
    <w:p w:rsidR="001B47BC" w:rsidRPr="00243151" w:rsidRDefault="001B47BC" w:rsidP="001B47BC">
      <w:pPr>
        <w:rPr>
          <w:sz w:val="28"/>
          <w:szCs w:val="28"/>
          <w:lang w:val="en-US" w:eastAsia="ko-KR"/>
        </w:rPr>
      </w:pPr>
    </w:p>
    <w:p w:rsidR="001B47BC" w:rsidRPr="00243151" w:rsidRDefault="001B47BC" w:rsidP="001B47BC">
      <w:pPr>
        <w:rPr>
          <w:sz w:val="28"/>
          <w:szCs w:val="28"/>
          <w:lang w:val="en-US" w:eastAsia="ko-KR"/>
        </w:rPr>
      </w:pPr>
      <w:r w:rsidRPr="00243151">
        <w:rPr>
          <w:sz w:val="28"/>
          <w:szCs w:val="28"/>
          <w:lang w:val="en-US" w:eastAsia="ko-KR"/>
        </w:rPr>
        <w:tab/>
        <w:t xml:space="preserve">Recommended to the edition by Methodical council of </w:t>
      </w:r>
      <w:proofErr w:type="spellStart"/>
      <w:r w:rsidRPr="00243151">
        <w:rPr>
          <w:sz w:val="28"/>
          <w:szCs w:val="28"/>
          <w:lang w:val="en-US"/>
        </w:rPr>
        <w:t>M.AuezovSouth</w:t>
      </w:r>
      <w:proofErr w:type="spellEnd"/>
      <w:r w:rsidRPr="00243151">
        <w:rPr>
          <w:sz w:val="28"/>
          <w:szCs w:val="28"/>
          <w:lang w:val="en-US"/>
        </w:rPr>
        <w:t xml:space="preserve"> Kazakhstan State University</w:t>
      </w:r>
      <w:proofErr w:type="gramStart"/>
      <w:r w:rsidRPr="00243151">
        <w:rPr>
          <w:sz w:val="28"/>
          <w:szCs w:val="28"/>
          <w:lang w:val="en-US" w:eastAsia="ko-KR"/>
        </w:rPr>
        <w:t xml:space="preserve">,  </w:t>
      </w:r>
      <w:r w:rsidRPr="00243151">
        <w:rPr>
          <w:sz w:val="28"/>
          <w:szCs w:val="28"/>
          <w:lang w:val="en-US"/>
        </w:rPr>
        <w:t>minutes</w:t>
      </w:r>
      <w:proofErr w:type="gramEnd"/>
      <w:r w:rsidRPr="00243151">
        <w:rPr>
          <w:color w:val="FF0000"/>
          <w:sz w:val="28"/>
          <w:szCs w:val="28"/>
          <w:lang w:val="en-US"/>
        </w:rPr>
        <w:t xml:space="preserve"> </w:t>
      </w:r>
      <w:r w:rsidRPr="00243151">
        <w:rPr>
          <w:sz w:val="28"/>
          <w:szCs w:val="28"/>
          <w:lang w:val="en-US" w:eastAsia="ko-KR"/>
        </w:rPr>
        <w:t>№ ___  «____» ______________ 20__ y.</w:t>
      </w:r>
    </w:p>
    <w:p w:rsidR="001B47BC" w:rsidRPr="00243151" w:rsidRDefault="001B47BC" w:rsidP="001B47BC">
      <w:pPr>
        <w:rPr>
          <w:sz w:val="28"/>
          <w:szCs w:val="28"/>
          <w:lang w:val="en-US" w:eastAsia="ko-KR"/>
        </w:rPr>
      </w:pPr>
    </w:p>
    <w:p w:rsidR="001B47BC" w:rsidRPr="00243151" w:rsidRDefault="001B47BC" w:rsidP="001B47BC">
      <w:pPr>
        <w:ind w:left="426"/>
        <w:jc w:val="both"/>
        <w:rPr>
          <w:sz w:val="28"/>
          <w:szCs w:val="28"/>
          <w:lang w:val="en-US"/>
        </w:rPr>
      </w:pPr>
    </w:p>
    <w:p w:rsidR="001B47BC" w:rsidRPr="00243151" w:rsidRDefault="001B47BC" w:rsidP="001B47BC">
      <w:pPr>
        <w:ind w:firstLine="720"/>
        <w:rPr>
          <w:sz w:val="28"/>
          <w:szCs w:val="28"/>
          <w:lang w:val="kk-KZ"/>
        </w:rPr>
      </w:pPr>
    </w:p>
    <w:p w:rsidR="001B47BC" w:rsidRPr="008527DA" w:rsidRDefault="001B47BC" w:rsidP="001B47BC">
      <w:pPr>
        <w:jc w:val="both"/>
        <w:rPr>
          <w:sz w:val="28"/>
          <w:szCs w:val="28"/>
          <w:lang w:val="kk-KZ"/>
        </w:rPr>
      </w:pPr>
    </w:p>
    <w:p w:rsidR="001B47BC" w:rsidRPr="008527DA" w:rsidRDefault="001B47BC" w:rsidP="001B47BC">
      <w:pPr>
        <w:ind w:left="426"/>
        <w:jc w:val="both"/>
        <w:rPr>
          <w:lang w:val="kk-KZ"/>
        </w:rPr>
      </w:pPr>
      <w:r w:rsidRPr="008527DA">
        <w:rPr>
          <w:sz w:val="28"/>
          <w:szCs w:val="28"/>
          <w:lang w:val="kk-KZ"/>
        </w:rPr>
        <w:t xml:space="preserve">© </w:t>
      </w:r>
      <w:proofErr w:type="spellStart"/>
      <w:r w:rsidRPr="002914D3">
        <w:rPr>
          <w:lang w:val="en-US"/>
        </w:rPr>
        <w:t>M</w:t>
      </w:r>
      <w:r w:rsidRPr="00801029">
        <w:rPr>
          <w:lang w:val="en-US"/>
        </w:rPr>
        <w:t>.</w:t>
      </w:r>
      <w:r w:rsidRPr="002914D3">
        <w:rPr>
          <w:lang w:val="en-US"/>
        </w:rPr>
        <w:t>AuezovSouth</w:t>
      </w:r>
      <w:proofErr w:type="spellEnd"/>
      <w:r w:rsidRPr="00801029">
        <w:rPr>
          <w:lang w:val="en-US"/>
        </w:rPr>
        <w:t xml:space="preserve"> </w:t>
      </w:r>
      <w:r w:rsidRPr="002914D3">
        <w:rPr>
          <w:lang w:val="en-US"/>
        </w:rPr>
        <w:t>Kazakhstan</w:t>
      </w:r>
      <w:r w:rsidRPr="00801029">
        <w:rPr>
          <w:lang w:val="en-US"/>
        </w:rPr>
        <w:t xml:space="preserve"> </w:t>
      </w:r>
      <w:r w:rsidRPr="002914D3">
        <w:rPr>
          <w:lang w:val="en-US"/>
        </w:rPr>
        <w:t>State</w:t>
      </w:r>
      <w:r w:rsidRPr="00801029">
        <w:rPr>
          <w:lang w:val="en-US"/>
        </w:rPr>
        <w:t xml:space="preserve"> </w:t>
      </w:r>
      <w:r w:rsidRPr="002914D3">
        <w:rPr>
          <w:lang w:val="en-US"/>
        </w:rPr>
        <w:t>University</w:t>
      </w:r>
      <w:r w:rsidRPr="008527DA">
        <w:rPr>
          <w:lang w:val="kk-KZ"/>
        </w:rPr>
        <w:t>, 20__</w:t>
      </w:r>
    </w:p>
    <w:p w:rsidR="001B47BC" w:rsidRPr="008527DA" w:rsidRDefault="001B47BC" w:rsidP="001B47BC">
      <w:pPr>
        <w:ind w:left="426"/>
        <w:jc w:val="both"/>
        <w:rPr>
          <w:lang w:val="kk-KZ"/>
        </w:rPr>
      </w:pPr>
    </w:p>
    <w:p w:rsidR="001B47BC" w:rsidRPr="00801029" w:rsidRDefault="001B47BC" w:rsidP="001B47BC">
      <w:pPr>
        <w:jc w:val="both"/>
        <w:rPr>
          <w:sz w:val="28"/>
          <w:szCs w:val="28"/>
          <w:lang w:val="en-US"/>
        </w:rPr>
      </w:pPr>
      <w:r w:rsidRPr="008527DA">
        <w:rPr>
          <w:sz w:val="28"/>
          <w:szCs w:val="28"/>
          <w:lang w:val="kk-KZ"/>
        </w:rPr>
        <w:t xml:space="preserve">      </w:t>
      </w:r>
      <w:r w:rsidRPr="00801029">
        <w:rPr>
          <w:sz w:val="28"/>
          <w:szCs w:val="28"/>
          <w:lang w:val="kk-KZ"/>
        </w:rPr>
        <w:t>Responsible for the press</w:t>
      </w:r>
      <w:r w:rsidRPr="008527DA">
        <w:rPr>
          <w:sz w:val="28"/>
          <w:szCs w:val="28"/>
          <w:lang w:val="kk-KZ"/>
        </w:rPr>
        <w:t xml:space="preserve">: </w:t>
      </w:r>
      <w:proofErr w:type="spellStart"/>
      <w:r>
        <w:rPr>
          <w:sz w:val="28"/>
          <w:szCs w:val="28"/>
          <w:lang w:val="en-US"/>
        </w:rPr>
        <w:t>Tleubayeva</w:t>
      </w:r>
      <w:proofErr w:type="spellEnd"/>
      <w:r>
        <w:rPr>
          <w:sz w:val="28"/>
          <w:szCs w:val="28"/>
          <w:lang w:val="en-US"/>
        </w:rPr>
        <w:t xml:space="preserve"> G.</w:t>
      </w:r>
    </w:p>
    <w:p w:rsidR="00050C1A" w:rsidRPr="001B47BC" w:rsidRDefault="00050C1A" w:rsidP="003C4DB5">
      <w:pPr>
        <w:ind w:left="360"/>
        <w:jc w:val="both"/>
        <w:rPr>
          <w:b/>
          <w:sz w:val="28"/>
          <w:szCs w:val="28"/>
          <w:lang w:val="en-US"/>
        </w:rPr>
      </w:pPr>
    </w:p>
    <w:p w:rsidR="00050C1A" w:rsidRPr="007F62A4" w:rsidRDefault="00E671EF" w:rsidP="00E671EF">
      <w:pPr>
        <w:ind w:left="360"/>
        <w:jc w:val="center"/>
        <w:rPr>
          <w:b/>
          <w:sz w:val="28"/>
          <w:szCs w:val="28"/>
        </w:rPr>
      </w:pPr>
      <w:r w:rsidRPr="007F62A4">
        <w:rPr>
          <w:b/>
          <w:sz w:val="28"/>
          <w:szCs w:val="28"/>
          <w:lang w:val="en-US"/>
        </w:rPr>
        <w:t>Introduction</w:t>
      </w:r>
    </w:p>
    <w:p w:rsidR="00F0707E" w:rsidRPr="007F62A4" w:rsidRDefault="00F0707E" w:rsidP="00E671EF">
      <w:pPr>
        <w:ind w:left="360"/>
        <w:jc w:val="center"/>
        <w:rPr>
          <w:b/>
          <w:sz w:val="28"/>
          <w:szCs w:val="28"/>
        </w:rPr>
      </w:pPr>
    </w:p>
    <w:p w:rsidR="00E671EF" w:rsidRPr="007F62A4" w:rsidRDefault="00E671EF" w:rsidP="00E671EF">
      <w:pPr>
        <w:rPr>
          <w:sz w:val="28"/>
          <w:szCs w:val="28"/>
          <w:lang w:val="en-US"/>
        </w:rPr>
      </w:pPr>
      <w:r w:rsidRPr="007F62A4">
        <w:rPr>
          <w:sz w:val="28"/>
          <w:szCs w:val="28"/>
          <w:lang w:val="en-US"/>
        </w:rPr>
        <w:t xml:space="preserve">Main objectives of the course </w:t>
      </w:r>
      <w:proofErr w:type="gramStart"/>
      <w:r w:rsidRPr="007F62A4">
        <w:rPr>
          <w:sz w:val="28"/>
          <w:szCs w:val="28"/>
          <w:lang w:val="en-US"/>
        </w:rPr>
        <w:t>"</w:t>
      </w:r>
      <w:r w:rsidR="00F0707E" w:rsidRPr="007F62A4">
        <w:rPr>
          <w:rStyle w:val="hps"/>
          <w:sz w:val="28"/>
          <w:szCs w:val="28"/>
          <w:lang w:val="en"/>
        </w:rPr>
        <w:t xml:space="preserve"> Workshop</w:t>
      </w:r>
      <w:proofErr w:type="gramEnd"/>
      <w:r w:rsidR="00F0707E" w:rsidRPr="007F62A4">
        <w:rPr>
          <w:rStyle w:val="hps"/>
          <w:sz w:val="28"/>
          <w:szCs w:val="28"/>
          <w:lang w:val="en"/>
        </w:rPr>
        <w:t xml:space="preserve"> on the</w:t>
      </w:r>
      <w:r w:rsidR="00F0707E" w:rsidRPr="007F62A4">
        <w:rPr>
          <w:sz w:val="28"/>
          <w:szCs w:val="28"/>
          <w:lang w:val="en"/>
        </w:rPr>
        <w:t xml:space="preserve"> </w:t>
      </w:r>
      <w:r w:rsidR="00F0707E" w:rsidRPr="007F62A4">
        <w:rPr>
          <w:rStyle w:val="hps"/>
          <w:sz w:val="28"/>
          <w:szCs w:val="28"/>
          <w:lang w:val="en"/>
        </w:rPr>
        <w:t>solution of mathematical problems</w:t>
      </w:r>
      <w:r w:rsidR="00F0707E" w:rsidRPr="007F62A4">
        <w:rPr>
          <w:sz w:val="28"/>
          <w:szCs w:val="28"/>
          <w:lang w:val="en-US"/>
        </w:rPr>
        <w:t xml:space="preserve"> </w:t>
      </w:r>
      <w:r w:rsidRPr="007F62A4">
        <w:rPr>
          <w:sz w:val="28"/>
          <w:szCs w:val="28"/>
          <w:lang w:val="en-US"/>
        </w:rPr>
        <w:t>"</w:t>
      </w:r>
    </w:p>
    <w:p w:rsidR="00E671EF" w:rsidRPr="007F62A4" w:rsidRDefault="00E671EF" w:rsidP="00E671EF">
      <w:pPr>
        <w:rPr>
          <w:sz w:val="28"/>
          <w:szCs w:val="28"/>
          <w:lang w:val="en-US"/>
        </w:rPr>
      </w:pPr>
      <w:proofErr w:type="gramStart"/>
      <w:r w:rsidRPr="007F62A4">
        <w:rPr>
          <w:sz w:val="28"/>
          <w:szCs w:val="28"/>
          <w:lang w:val="en-US"/>
        </w:rPr>
        <w:t>1 .</w:t>
      </w:r>
      <w:proofErr w:type="gramEnd"/>
      <w:r w:rsidRPr="007F62A4">
        <w:rPr>
          <w:sz w:val="28"/>
          <w:szCs w:val="28"/>
          <w:lang w:val="en-US"/>
        </w:rPr>
        <w:t xml:space="preserve"> Formation of abilities to solve problems of a school course of mathematics;</w:t>
      </w:r>
    </w:p>
    <w:p w:rsidR="00E671EF" w:rsidRPr="007F62A4" w:rsidRDefault="00E671EF" w:rsidP="00E671EF">
      <w:pPr>
        <w:rPr>
          <w:sz w:val="28"/>
          <w:szCs w:val="28"/>
          <w:lang w:val="en-US"/>
        </w:rPr>
      </w:pPr>
      <w:r w:rsidRPr="007F62A4">
        <w:rPr>
          <w:sz w:val="28"/>
          <w:szCs w:val="28"/>
          <w:lang w:val="en-US"/>
        </w:rPr>
        <w:t xml:space="preserve">2. </w:t>
      </w:r>
      <w:r w:rsidRPr="007F62A4">
        <w:rPr>
          <w:rStyle w:val="refresult"/>
          <w:sz w:val="28"/>
          <w:szCs w:val="28"/>
          <w:lang w:val="en-US"/>
        </w:rPr>
        <w:t xml:space="preserve">Acquaint </w:t>
      </w:r>
      <w:r w:rsidRPr="007F62A4">
        <w:rPr>
          <w:sz w:val="28"/>
          <w:szCs w:val="28"/>
          <w:lang w:val="en-US"/>
        </w:rPr>
        <w:t>with the main methods of the solution of tasks;</w:t>
      </w:r>
    </w:p>
    <w:p w:rsidR="00E671EF" w:rsidRPr="007F62A4" w:rsidRDefault="00E671EF" w:rsidP="00E671EF">
      <w:pPr>
        <w:rPr>
          <w:sz w:val="28"/>
          <w:szCs w:val="28"/>
          <w:lang w:val="en-US"/>
        </w:rPr>
      </w:pPr>
      <w:proofErr w:type="gramStart"/>
      <w:r w:rsidRPr="007F62A4">
        <w:rPr>
          <w:sz w:val="28"/>
          <w:szCs w:val="28"/>
          <w:lang w:val="en-US"/>
        </w:rPr>
        <w:t>3 .</w:t>
      </w:r>
      <w:proofErr w:type="gramEnd"/>
      <w:r w:rsidRPr="007F62A4">
        <w:rPr>
          <w:sz w:val="28"/>
          <w:szCs w:val="28"/>
          <w:lang w:val="en-US"/>
        </w:rPr>
        <w:t xml:space="preserve"> </w:t>
      </w:r>
      <w:proofErr w:type="gramStart"/>
      <w:r w:rsidRPr="007F62A4">
        <w:rPr>
          <w:sz w:val="28"/>
          <w:szCs w:val="28"/>
          <w:lang w:val="en-US"/>
        </w:rPr>
        <w:t>Formation of methodical skills of future teacher.</w:t>
      </w:r>
      <w:proofErr w:type="gramEnd"/>
    </w:p>
    <w:p w:rsidR="00E671EF" w:rsidRPr="007F62A4" w:rsidRDefault="00E671EF" w:rsidP="00E671EF">
      <w:pPr>
        <w:rPr>
          <w:sz w:val="28"/>
          <w:szCs w:val="28"/>
          <w:lang w:val="en-US"/>
        </w:rPr>
      </w:pPr>
      <w:r w:rsidRPr="007F62A4">
        <w:rPr>
          <w:sz w:val="28"/>
          <w:szCs w:val="28"/>
          <w:lang w:val="en-US"/>
        </w:rPr>
        <w:t xml:space="preserve">Significant role in vocational training of the mathematics teacher it is allocated for the algorithmic line which assumes the solution of tasks on construction and designing defined </w:t>
      </w:r>
      <w:proofErr w:type="gramStart"/>
      <w:r w:rsidRPr="007F62A4">
        <w:rPr>
          <w:rStyle w:val="refresult"/>
          <w:sz w:val="28"/>
          <w:szCs w:val="28"/>
          <w:lang w:val="en-US"/>
        </w:rPr>
        <w:t>algorithm</w:t>
      </w:r>
      <w:r w:rsidRPr="007F62A4">
        <w:rPr>
          <w:rStyle w:val="wdes"/>
          <w:sz w:val="28"/>
          <w:szCs w:val="28"/>
          <w:lang w:val="en-US"/>
        </w:rPr>
        <w:t xml:space="preserve"> </w:t>
      </w:r>
      <w:r w:rsidRPr="007F62A4">
        <w:rPr>
          <w:sz w:val="28"/>
          <w:szCs w:val="28"/>
          <w:lang w:val="en-US"/>
        </w:rPr>
        <w:t xml:space="preserve"> finishing</w:t>
      </w:r>
      <w:proofErr w:type="gramEnd"/>
      <w:r w:rsidRPr="007F62A4">
        <w:rPr>
          <w:sz w:val="28"/>
          <w:szCs w:val="28"/>
          <w:lang w:val="en-US"/>
        </w:rPr>
        <w:t xml:space="preserve"> of methods of the solution of certain types of tasks to </w:t>
      </w:r>
      <w:r w:rsidRPr="007F62A4">
        <w:rPr>
          <w:rStyle w:val="refresult"/>
          <w:sz w:val="28"/>
          <w:szCs w:val="28"/>
          <w:lang w:val="en-US"/>
        </w:rPr>
        <w:t>algorithm</w:t>
      </w:r>
      <w:r w:rsidRPr="007F62A4">
        <w:rPr>
          <w:sz w:val="28"/>
          <w:szCs w:val="28"/>
          <w:lang w:val="en-US"/>
        </w:rPr>
        <w:t>, consideration of the main stages of the solution of tasks.</w:t>
      </w:r>
    </w:p>
    <w:p w:rsidR="00E671EF" w:rsidRPr="007F62A4" w:rsidRDefault="00E671EF" w:rsidP="00E671EF">
      <w:pPr>
        <w:rPr>
          <w:sz w:val="28"/>
          <w:szCs w:val="28"/>
          <w:lang w:val="en-US"/>
        </w:rPr>
      </w:pPr>
      <w:r w:rsidRPr="007F62A4">
        <w:rPr>
          <w:sz w:val="28"/>
          <w:szCs w:val="28"/>
          <w:lang w:val="en-US"/>
        </w:rPr>
        <w:t xml:space="preserve">At implementation of this program </w:t>
      </w:r>
      <w:r w:rsidRPr="007F62A4">
        <w:rPr>
          <w:rStyle w:val="refresult"/>
          <w:sz w:val="28"/>
          <w:szCs w:val="28"/>
          <w:lang w:val="en-US"/>
        </w:rPr>
        <w:t>reasonable</w:t>
      </w:r>
      <w:r w:rsidRPr="007F62A4">
        <w:rPr>
          <w:sz w:val="28"/>
          <w:szCs w:val="28"/>
          <w:lang w:val="en-US"/>
        </w:rPr>
        <w:t xml:space="preserve"> parallel studying geometrical and algebraic a material that  will allow purposefully to form the generalized abilities to solve problems, effectively to use inter</w:t>
      </w:r>
      <w:r w:rsidR="00F0707E" w:rsidRPr="007F62A4">
        <w:rPr>
          <w:sz w:val="28"/>
          <w:szCs w:val="28"/>
          <w:lang w:val="en-US"/>
        </w:rPr>
        <w:t xml:space="preserve"> </w:t>
      </w:r>
      <w:r w:rsidRPr="007F62A4">
        <w:rPr>
          <w:sz w:val="28"/>
          <w:szCs w:val="28"/>
          <w:lang w:val="en-US"/>
        </w:rPr>
        <w:t xml:space="preserve">subject communications, more fully to realize the principle of </w:t>
      </w:r>
      <w:proofErr w:type="spellStart"/>
      <w:r w:rsidR="00F0707E" w:rsidRPr="007F62A4">
        <w:rPr>
          <w:sz w:val="28"/>
          <w:szCs w:val="28"/>
          <w:lang w:val="en-US"/>
        </w:rPr>
        <w:t>systematicity</w:t>
      </w:r>
      <w:proofErr w:type="spellEnd"/>
      <w:r w:rsidR="00F0707E" w:rsidRPr="007F62A4">
        <w:rPr>
          <w:sz w:val="28"/>
          <w:szCs w:val="28"/>
          <w:lang w:val="en-US"/>
        </w:rPr>
        <w:t xml:space="preserve"> of training.</w:t>
      </w:r>
    </w:p>
    <w:p w:rsidR="00E671EF" w:rsidRPr="007F62A4" w:rsidRDefault="00E671EF" w:rsidP="00E671EF">
      <w:pPr>
        <w:rPr>
          <w:sz w:val="28"/>
          <w:szCs w:val="28"/>
          <w:lang w:val="en-US"/>
        </w:rPr>
      </w:pPr>
      <w:r w:rsidRPr="007F62A4">
        <w:rPr>
          <w:sz w:val="28"/>
          <w:szCs w:val="28"/>
          <w:lang w:val="en-US"/>
        </w:rPr>
        <w:t>"</w:t>
      </w:r>
      <w:r w:rsidR="00F0707E" w:rsidRPr="007F62A4">
        <w:rPr>
          <w:sz w:val="28"/>
          <w:szCs w:val="28"/>
          <w:lang w:val="en-US"/>
        </w:rPr>
        <w:t>W</w:t>
      </w:r>
      <w:r w:rsidRPr="007F62A4">
        <w:rPr>
          <w:sz w:val="28"/>
          <w:szCs w:val="28"/>
          <w:lang w:val="en-US"/>
        </w:rPr>
        <w:t>orkshop on the solution of mathematical tasks" provides both lecture, and a practical training in the course of which studying future mathematics teacher has to:</w:t>
      </w:r>
    </w:p>
    <w:p w:rsidR="00E671EF" w:rsidRPr="007F62A4" w:rsidRDefault="00E671EF" w:rsidP="00E671EF">
      <w:pPr>
        <w:rPr>
          <w:sz w:val="28"/>
          <w:szCs w:val="28"/>
          <w:lang w:val="en-US"/>
        </w:rPr>
      </w:pPr>
      <w:r w:rsidRPr="007F62A4">
        <w:rPr>
          <w:sz w:val="28"/>
          <w:szCs w:val="28"/>
          <w:lang w:val="en-US"/>
        </w:rPr>
        <w:t>Nobility: value of a course of mathematics, generally and pr</w:t>
      </w:r>
      <w:r w:rsidR="00F0707E" w:rsidRPr="007F62A4">
        <w:rPr>
          <w:sz w:val="28"/>
          <w:szCs w:val="28"/>
          <w:lang w:val="en-US"/>
        </w:rPr>
        <w:t xml:space="preserve">ofessional education, </w:t>
      </w:r>
      <w:r w:rsidR="00F0707E" w:rsidRPr="007F62A4">
        <w:rPr>
          <w:rStyle w:val="refresult"/>
          <w:sz w:val="28"/>
          <w:szCs w:val="28"/>
          <w:lang w:val="en-US"/>
        </w:rPr>
        <w:t>psychological</w:t>
      </w:r>
      <w:r w:rsidR="00F0707E" w:rsidRPr="007F62A4">
        <w:rPr>
          <w:sz w:val="28"/>
          <w:szCs w:val="28"/>
          <w:lang w:val="en-US"/>
        </w:rPr>
        <w:t xml:space="preserve"> </w:t>
      </w:r>
      <w:r w:rsidRPr="007F62A4">
        <w:rPr>
          <w:sz w:val="28"/>
          <w:szCs w:val="28"/>
          <w:lang w:val="en-US"/>
        </w:rPr>
        <w:t>pedagogical aspects, assimilation of a subject, relationship of a course of school mathematics and scientific mathematics, the most important areas of its application in the conditions of realization of ideas of a humanization of problems of continuous education.</w:t>
      </w:r>
    </w:p>
    <w:p w:rsidR="00E671EF" w:rsidRPr="007F62A4" w:rsidRDefault="00E671EF" w:rsidP="00E671EF">
      <w:pPr>
        <w:rPr>
          <w:sz w:val="28"/>
          <w:szCs w:val="28"/>
          <w:lang w:val="en-US"/>
        </w:rPr>
      </w:pPr>
      <w:r w:rsidRPr="007F62A4">
        <w:rPr>
          <w:sz w:val="28"/>
          <w:szCs w:val="28"/>
          <w:lang w:val="en-US"/>
        </w:rPr>
        <w:t>To be able: to apply the received theoretical knowledge to the solution of problems of teaching of mathematics; to develop aspirations to scientific search of improvement of professional skills; to gain practical skills in equipment of the solution of standard and non-standard mathematical tasks; to form and develop educational and informative activity in the field of the organization and self-education improvement.</w:t>
      </w:r>
    </w:p>
    <w:p w:rsidR="00E671EF" w:rsidRPr="007F62A4" w:rsidRDefault="00E671EF" w:rsidP="00E671EF">
      <w:pPr>
        <w:rPr>
          <w:sz w:val="28"/>
          <w:szCs w:val="28"/>
          <w:lang w:val="en-US"/>
        </w:rPr>
      </w:pPr>
      <w:r w:rsidRPr="007F62A4">
        <w:rPr>
          <w:sz w:val="28"/>
          <w:szCs w:val="28"/>
          <w:lang w:val="en-US"/>
        </w:rPr>
        <w:t xml:space="preserve">When carrying out the course </w:t>
      </w:r>
      <w:proofErr w:type="gramStart"/>
      <w:r w:rsidRPr="007F62A4">
        <w:rPr>
          <w:sz w:val="28"/>
          <w:szCs w:val="28"/>
          <w:lang w:val="en-US"/>
        </w:rPr>
        <w:t>"</w:t>
      </w:r>
      <w:r w:rsidR="00F0707E" w:rsidRPr="007F62A4">
        <w:rPr>
          <w:rStyle w:val="hps"/>
          <w:sz w:val="28"/>
          <w:szCs w:val="28"/>
          <w:lang w:val="en"/>
        </w:rPr>
        <w:t xml:space="preserve"> Workshop</w:t>
      </w:r>
      <w:proofErr w:type="gramEnd"/>
      <w:r w:rsidR="00F0707E" w:rsidRPr="007F62A4">
        <w:rPr>
          <w:rStyle w:val="hps"/>
          <w:sz w:val="28"/>
          <w:szCs w:val="28"/>
          <w:lang w:val="en"/>
        </w:rPr>
        <w:t xml:space="preserve"> on the</w:t>
      </w:r>
      <w:r w:rsidR="00F0707E" w:rsidRPr="007F62A4">
        <w:rPr>
          <w:sz w:val="28"/>
          <w:szCs w:val="28"/>
          <w:lang w:val="en"/>
        </w:rPr>
        <w:t xml:space="preserve"> </w:t>
      </w:r>
      <w:r w:rsidR="00F0707E" w:rsidRPr="007F62A4">
        <w:rPr>
          <w:rStyle w:val="hps"/>
          <w:sz w:val="28"/>
          <w:szCs w:val="28"/>
          <w:lang w:val="en"/>
        </w:rPr>
        <w:t>solution of mathematical problems</w:t>
      </w:r>
      <w:r w:rsidR="00F0707E" w:rsidRPr="007F62A4">
        <w:rPr>
          <w:sz w:val="28"/>
          <w:szCs w:val="28"/>
          <w:lang w:val="en-US"/>
        </w:rPr>
        <w:t xml:space="preserve"> </w:t>
      </w:r>
      <w:r w:rsidRPr="007F62A4">
        <w:rPr>
          <w:sz w:val="28"/>
          <w:szCs w:val="28"/>
          <w:lang w:val="en-US"/>
        </w:rPr>
        <w:t>" the active methods of training connected with direct involvement of students in independent activity on the solution of tasks, including on individual tasks have to bear the main loading.</w:t>
      </w:r>
    </w:p>
    <w:p w:rsidR="00F0707E" w:rsidRPr="007F62A4" w:rsidRDefault="00F0707E" w:rsidP="00E671EF">
      <w:pPr>
        <w:rPr>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F0707E" w:rsidRPr="007F62A4" w:rsidRDefault="00F0707E" w:rsidP="00C977AA">
      <w:pPr>
        <w:jc w:val="both"/>
        <w:rPr>
          <w:b/>
          <w:sz w:val="28"/>
          <w:szCs w:val="28"/>
          <w:lang w:val="en-US"/>
        </w:rPr>
      </w:pPr>
    </w:p>
    <w:p w:rsidR="003C4DB5" w:rsidRPr="007F62A4" w:rsidRDefault="004303A4" w:rsidP="00C977AA">
      <w:pPr>
        <w:jc w:val="both"/>
        <w:rPr>
          <w:sz w:val="28"/>
          <w:szCs w:val="28"/>
          <w:lang w:val="en-US"/>
        </w:rPr>
      </w:pPr>
      <w:bookmarkStart w:id="1" w:name="OLE_LINK11"/>
      <w:bookmarkStart w:id="2" w:name="OLE_LINK12"/>
      <w:r w:rsidRPr="007F62A4">
        <w:rPr>
          <w:b/>
          <w:sz w:val="28"/>
          <w:szCs w:val="28"/>
          <w:lang w:val="en-US"/>
        </w:rPr>
        <w:t>Practical class #</w:t>
      </w:r>
      <w:bookmarkEnd w:id="1"/>
      <w:bookmarkEnd w:id="2"/>
      <w:r w:rsidRPr="007F62A4">
        <w:rPr>
          <w:b/>
          <w:sz w:val="28"/>
          <w:szCs w:val="28"/>
          <w:lang w:val="en-US"/>
        </w:rPr>
        <w:t xml:space="preserve">1 </w:t>
      </w:r>
      <w:r w:rsidR="003C4DB5" w:rsidRPr="007F62A4">
        <w:rPr>
          <w:b/>
          <w:sz w:val="28"/>
          <w:szCs w:val="28"/>
          <w:lang w:val="kk-KZ"/>
        </w:rPr>
        <w:t xml:space="preserve"> </w:t>
      </w:r>
      <w:r w:rsidR="00F0707E" w:rsidRPr="007F62A4">
        <w:rPr>
          <w:b/>
          <w:sz w:val="28"/>
          <w:szCs w:val="28"/>
          <w:lang w:val="en-US"/>
        </w:rPr>
        <w:t>“</w:t>
      </w:r>
      <w:r w:rsidR="00050C1A" w:rsidRPr="007F62A4">
        <w:rPr>
          <w:b/>
          <w:sz w:val="28"/>
          <w:szCs w:val="28"/>
          <w:lang w:val="kk-KZ"/>
        </w:rPr>
        <w:t>Basic concepts and axioms of plane geometry</w:t>
      </w:r>
      <w:r w:rsidR="00F0707E" w:rsidRPr="007F62A4">
        <w:rPr>
          <w:b/>
          <w:sz w:val="28"/>
          <w:szCs w:val="28"/>
          <w:lang w:val="en-US"/>
        </w:rPr>
        <w:t>”</w:t>
      </w:r>
    </w:p>
    <w:p w:rsidR="00094EBE" w:rsidRPr="007F62A4" w:rsidRDefault="00094EBE" w:rsidP="00741544">
      <w:pPr>
        <w:rPr>
          <w:sz w:val="28"/>
          <w:szCs w:val="28"/>
          <w:lang w:val="en-US"/>
        </w:rPr>
      </w:pPr>
    </w:p>
    <w:p w:rsidR="00050C1A" w:rsidRPr="007F62A4" w:rsidRDefault="00094EBE" w:rsidP="00F0707E">
      <w:pPr>
        <w:jc w:val="center"/>
        <w:rPr>
          <w:b/>
          <w:sz w:val="28"/>
          <w:szCs w:val="28"/>
          <w:lang w:val="en-US"/>
        </w:rPr>
      </w:pPr>
      <w:r w:rsidRPr="007F62A4">
        <w:rPr>
          <w:b/>
          <w:sz w:val="28"/>
          <w:szCs w:val="28"/>
          <w:lang w:val="en-US"/>
        </w:rPr>
        <w:t>Theory</w:t>
      </w:r>
    </w:p>
    <w:p w:rsidR="00094EBE" w:rsidRPr="007F62A4" w:rsidRDefault="00094EBE" w:rsidP="00094EBE">
      <w:pPr>
        <w:rPr>
          <w:sz w:val="28"/>
          <w:szCs w:val="28"/>
        </w:rPr>
      </w:pPr>
    </w:p>
    <w:p w:rsidR="00050C1A" w:rsidRPr="007F62A4" w:rsidRDefault="00050C1A" w:rsidP="00741544">
      <w:pPr>
        <w:rPr>
          <w:sz w:val="28"/>
          <w:szCs w:val="28"/>
          <w:lang w:val="en-US"/>
        </w:rPr>
      </w:pPr>
      <w:r w:rsidRPr="007F62A4">
        <w:rPr>
          <w:sz w:val="28"/>
          <w:szCs w:val="28"/>
          <w:lang w:val="en-US"/>
        </w:rPr>
        <w:t xml:space="preserve">We start geometry with the simplest idea – a point.  It is shown using a dot, which </w:t>
      </w:r>
      <w:proofErr w:type="gramStart"/>
      <w:r w:rsidRPr="007F62A4">
        <w:rPr>
          <w:sz w:val="28"/>
          <w:szCs w:val="28"/>
          <w:lang w:val="en-US"/>
        </w:rPr>
        <w:t xml:space="preserve">is  </w:t>
      </w:r>
      <w:proofErr w:type="spellStart"/>
      <w:r w:rsidRPr="007F62A4">
        <w:rPr>
          <w:sz w:val="28"/>
          <w:szCs w:val="28"/>
          <w:lang w:val="en-US"/>
        </w:rPr>
        <w:t>labelled</w:t>
      </w:r>
      <w:proofErr w:type="spellEnd"/>
      <w:proofErr w:type="gramEnd"/>
      <w:r w:rsidRPr="007F62A4">
        <w:rPr>
          <w:sz w:val="28"/>
          <w:szCs w:val="28"/>
          <w:lang w:val="en-US"/>
        </w:rPr>
        <w:t xml:space="preserve"> with a capital letter.</w:t>
      </w:r>
    </w:p>
    <w:p w:rsidR="00050C1A" w:rsidRPr="007F62A4" w:rsidRDefault="00050C1A" w:rsidP="00741544">
      <w:pPr>
        <w:ind w:left="360"/>
        <w:rPr>
          <w:sz w:val="28"/>
          <w:szCs w:val="28"/>
          <w:lang w:val="en-US"/>
        </w:rPr>
      </w:pPr>
      <w:r w:rsidRPr="007F62A4">
        <w:rPr>
          <w:sz w:val="28"/>
          <w:szCs w:val="28"/>
          <w:lang w:val="en-US"/>
        </w:rPr>
        <w:t>• A</w:t>
      </w:r>
    </w:p>
    <w:p w:rsidR="00050C1A" w:rsidRPr="007F62A4" w:rsidRDefault="00050C1A" w:rsidP="00741544">
      <w:pPr>
        <w:rPr>
          <w:sz w:val="28"/>
          <w:szCs w:val="28"/>
          <w:lang w:val="en-US"/>
        </w:rPr>
      </w:pPr>
      <w:r w:rsidRPr="007F62A4">
        <w:rPr>
          <w:sz w:val="28"/>
          <w:szCs w:val="28"/>
          <w:lang w:val="en-US"/>
        </w:rPr>
        <w:t xml:space="preserve">The example above is the point A. </w:t>
      </w:r>
    </w:p>
    <w:p w:rsidR="00050C1A" w:rsidRPr="007F62A4" w:rsidRDefault="00050C1A" w:rsidP="00741544">
      <w:pPr>
        <w:rPr>
          <w:sz w:val="28"/>
          <w:szCs w:val="28"/>
          <w:lang w:val="en-US"/>
        </w:rPr>
      </w:pPr>
      <w:r w:rsidRPr="007F62A4">
        <w:rPr>
          <w:sz w:val="28"/>
          <w:szCs w:val="28"/>
          <w:lang w:val="en-US"/>
        </w:rPr>
        <w:t xml:space="preserve"> A straight line is a set of points next to each other.  In </w:t>
      </w:r>
      <w:proofErr w:type="spellStart"/>
      <w:r w:rsidRPr="007F62A4">
        <w:rPr>
          <w:sz w:val="28"/>
          <w:szCs w:val="28"/>
          <w:lang w:val="en-US"/>
        </w:rPr>
        <w:t>maths</w:t>
      </w:r>
      <w:proofErr w:type="spellEnd"/>
      <w:r w:rsidRPr="007F62A4">
        <w:rPr>
          <w:sz w:val="28"/>
          <w:szCs w:val="28"/>
          <w:lang w:val="en-US"/>
        </w:rPr>
        <w:t xml:space="preserve">, it carries on in both </w:t>
      </w:r>
    </w:p>
    <w:p w:rsidR="00050C1A" w:rsidRPr="007F62A4" w:rsidRDefault="00050C1A" w:rsidP="00741544">
      <w:pPr>
        <w:rPr>
          <w:sz w:val="28"/>
          <w:szCs w:val="28"/>
          <w:lang w:val="en-US"/>
        </w:rPr>
      </w:pPr>
      <w:proofErr w:type="gramStart"/>
      <w:r w:rsidRPr="007F62A4">
        <w:rPr>
          <w:sz w:val="28"/>
          <w:szCs w:val="28"/>
          <w:lang w:val="en-US"/>
        </w:rPr>
        <w:t>directions</w:t>
      </w:r>
      <w:proofErr w:type="gramEnd"/>
      <w:r w:rsidRPr="007F62A4">
        <w:rPr>
          <w:sz w:val="28"/>
          <w:szCs w:val="28"/>
          <w:lang w:val="en-US"/>
        </w:rPr>
        <w:t xml:space="preserve"> to infinity – even if we don’t draw it, we think of it going on for ever in two opposite directions. </w:t>
      </w:r>
    </w:p>
    <w:p w:rsidR="00050C1A" w:rsidRPr="007F62A4" w:rsidRDefault="00050C1A" w:rsidP="00741544">
      <w:pPr>
        <w:rPr>
          <w:sz w:val="28"/>
          <w:szCs w:val="28"/>
          <w:lang w:val="en-US"/>
        </w:rPr>
      </w:pPr>
      <w:r w:rsidRPr="007F62A4">
        <w:rPr>
          <w:sz w:val="28"/>
          <w:szCs w:val="28"/>
          <w:lang w:val="en-US"/>
        </w:rPr>
        <w:t xml:space="preserve"> It is shown either using two points (</w:t>
      </w:r>
      <w:proofErr w:type="spellStart"/>
      <w:r w:rsidRPr="007F62A4">
        <w:rPr>
          <w:sz w:val="28"/>
          <w:szCs w:val="28"/>
          <w:lang w:val="en-US"/>
        </w:rPr>
        <w:t>labelled</w:t>
      </w:r>
      <w:proofErr w:type="spellEnd"/>
      <w:r w:rsidRPr="007F62A4">
        <w:rPr>
          <w:sz w:val="28"/>
          <w:szCs w:val="28"/>
          <w:lang w:val="en-US"/>
        </w:rPr>
        <w:t xml:space="preserve"> with capital letters) on a line with a </w:t>
      </w:r>
    </w:p>
    <w:p w:rsidR="00050C1A" w:rsidRPr="007F62A4" w:rsidRDefault="00050C1A" w:rsidP="00741544">
      <w:pPr>
        <w:jc w:val="both"/>
        <w:rPr>
          <w:sz w:val="28"/>
          <w:szCs w:val="28"/>
          <w:lang w:val="en-US"/>
        </w:rPr>
      </w:pPr>
      <w:proofErr w:type="gramStart"/>
      <w:r w:rsidRPr="007F62A4">
        <w:rPr>
          <w:sz w:val="28"/>
          <w:szCs w:val="28"/>
          <w:lang w:val="en-US"/>
        </w:rPr>
        <w:t>double</w:t>
      </w:r>
      <w:proofErr w:type="gramEnd"/>
      <w:r w:rsidRPr="007F62A4">
        <w:rPr>
          <w:sz w:val="28"/>
          <w:szCs w:val="28"/>
          <w:lang w:val="en-US"/>
        </w:rPr>
        <w:t xml:space="preserve"> headed arrow, or using a single lower case letter.</w:t>
      </w:r>
    </w:p>
    <w:p w:rsidR="00741544" w:rsidRPr="007F62A4" w:rsidRDefault="002A2146" w:rsidP="00741544">
      <w:pPr>
        <w:rPr>
          <w:sz w:val="28"/>
          <w:szCs w:val="28"/>
          <w:lang w:val="en-US"/>
        </w:rPr>
      </w:pPr>
      <w:r w:rsidRPr="007F62A4">
        <w:rPr>
          <w:noProof/>
          <w:sz w:val="28"/>
          <w:szCs w:val="28"/>
        </w:rPr>
        <w:drawing>
          <wp:inline distT="0" distB="0" distL="0" distR="0" wp14:anchorId="4C496A87" wp14:editId="37889C34">
            <wp:extent cx="3189605" cy="6908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89605" cy="690880"/>
                    </a:xfrm>
                    <a:prstGeom prst="rect">
                      <a:avLst/>
                    </a:prstGeom>
                    <a:noFill/>
                    <a:ln>
                      <a:noFill/>
                    </a:ln>
                  </pic:spPr>
                </pic:pic>
              </a:graphicData>
            </a:graphic>
          </wp:inline>
        </w:drawing>
      </w:r>
    </w:p>
    <w:p w:rsidR="00741544" w:rsidRPr="007F62A4" w:rsidRDefault="00741544" w:rsidP="00741544">
      <w:pPr>
        <w:rPr>
          <w:sz w:val="28"/>
          <w:szCs w:val="28"/>
          <w:lang w:val="en-US"/>
        </w:rPr>
      </w:pPr>
      <w:r w:rsidRPr="007F62A4">
        <w:rPr>
          <w:sz w:val="28"/>
          <w:szCs w:val="28"/>
          <w:lang w:val="en-US"/>
        </w:rPr>
        <w:t xml:space="preserve">The line </w:t>
      </w:r>
      <w:proofErr w:type="gramStart"/>
      <w:r w:rsidRPr="007F62A4">
        <w:rPr>
          <w:sz w:val="28"/>
          <w:szCs w:val="28"/>
          <w:lang w:val="en-US"/>
        </w:rPr>
        <w:t>AB,</w:t>
      </w:r>
      <w:proofErr w:type="gramEnd"/>
      <w:r w:rsidRPr="007F62A4">
        <w:rPr>
          <w:sz w:val="28"/>
          <w:szCs w:val="28"/>
          <w:lang w:val="en-US"/>
        </w:rPr>
        <w:t xml:space="preserve"> and the line l. </w:t>
      </w:r>
    </w:p>
    <w:p w:rsidR="00741544" w:rsidRPr="007F62A4" w:rsidRDefault="00741544" w:rsidP="00741544">
      <w:pPr>
        <w:jc w:val="both"/>
        <w:rPr>
          <w:sz w:val="28"/>
          <w:szCs w:val="28"/>
          <w:lang w:val="en-US"/>
        </w:rPr>
      </w:pPr>
      <w:r w:rsidRPr="007F62A4">
        <w:rPr>
          <w:sz w:val="28"/>
          <w:szCs w:val="28"/>
          <w:lang w:val="en-US"/>
        </w:rPr>
        <w:t xml:space="preserve"> A plane is a flat surface extending in all directions to infinity.  It has no thickness, so it is two dimensional.  A plane has no size or shape, but it can be shown using a </w:t>
      </w:r>
    </w:p>
    <w:p w:rsidR="00741544" w:rsidRPr="007F62A4" w:rsidRDefault="00741544" w:rsidP="00741544">
      <w:pPr>
        <w:rPr>
          <w:sz w:val="28"/>
          <w:szCs w:val="28"/>
          <w:lang w:val="en-US"/>
        </w:rPr>
      </w:pPr>
      <w:proofErr w:type="gramStart"/>
      <w:r w:rsidRPr="007F62A4">
        <w:rPr>
          <w:sz w:val="28"/>
          <w:szCs w:val="28"/>
          <w:lang w:val="en-US"/>
        </w:rPr>
        <w:t>quadrilateral</w:t>
      </w:r>
      <w:proofErr w:type="gramEnd"/>
      <w:r w:rsidRPr="007F62A4">
        <w:rPr>
          <w:sz w:val="28"/>
          <w:szCs w:val="28"/>
          <w:lang w:val="en-US"/>
        </w:rPr>
        <w:t xml:space="preserve"> </w:t>
      </w:r>
      <w:proofErr w:type="spellStart"/>
      <w:r w:rsidRPr="007F62A4">
        <w:rPr>
          <w:sz w:val="28"/>
          <w:szCs w:val="28"/>
          <w:lang w:val="en-US"/>
        </w:rPr>
        <w:t>labelled</w:t>
      </w:r>
      <w:proofErr w:type="spellEnd"/>
      <w:r w:rsidRPr="007F62A4">
        <w:rPr>
          <w:sz w:val="28"/>
          <w:szCs w:val="28"/>
          <w:lang w:val="en-US"/>
        </w:rPr>
        <w:t xml:space="preserve"> with a single capital letter.</w:t>
      </w:r>
    </w:p>
    <w:p w:rsidR="00741544" w:rsidRPr="007F62A4" w:rsidRDefault="002A2146" w:rsidP="00741544">
      <w:pPr>
        <w:rPr>
          <w:sz w:val="28"/>
          <w:szCs w:val="28"/>
          <w:lang w:val="en-US"/>
        </w:rPr>
      </w:pPr>
      <w:r w:rsidRPr="007F62A4">
        <w:rPr>
          <w:noProof/>
          <w:sz w:val="28"/>
          <w:szCs w:val="28"/>
        </w:rPr>
        <w:drawing>
          <wp:inline distT="0" distB="0" distL="0" distR="0" wp14:anchorId="0EDD4498" wp14:editId="599D3C8E">
            <wp:extent cx="1477645" cy="6908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7645" cy="690880"/>
                    </a:xfrm>
                    <a:prstGeom prst="rect">
                      <a:avLst/>
                    </a:prstGeom>
                    <a:noFill/>
                    <a:ln>
                      <a:noFill/>
                    </a:ln>
                  </pic:spPr>
                </pic:pic>
              </a:graphicData>
            </a:graphic>
          </wp:inline>
        </w:drawing>
      </w:r>
    </w:p>
    <w:p w:rsidR="00741544" w:rsidRPr="007F62A4" w:rsidRDefault="00741544" w:rsidP="00741544">
      <w:pPr>
        <w:rPr>
          <w:sz w:val="28"/>
          <w:szCs w:val="28"/>
          <w:lang w:val="en-US"/>
        </w:rPr>
      </w:pPr>
      <w:r w:rsidRPr="007F62A4">
        <w:rPr>
          <w:sz w:val="28"/>
          <w:szCs w:val="28"/>
          <w:lang w:val="en-US"/>
        </w:rPr>
        <w:t xml:space="preserve">Some of the ideas about points, lines and planes can be given as axioms (statements </w:t>
      </w:r>
    </w:p>
    <w:p w:rsidR="00741544" w:rsidRPr="007F62A4" w:rsidRDefault="00741544" w:rsidP="00741544">
      <w:pPr>
        <w:rPr>
          <w:sz w:val="28"/>
          <w:szCs w:val="28"/>
          <w:lang w:val="en-US"/>
        </w:rPr>
      </w:pPr>
      <w:proofErr w:type="gramStart"/>
      <w:r w:rsidRPr="007F62A4">
        <w:rPr>
          <w:sz w:val="28"/>
          <w:szCs w:val="28"/>
          <w:lang w:val="en-US"/>
        </w:rPr>
        <w:t>given</w:t>
      </w:r>
      <w:proofErr w:type="gramEnd"/>
      <w:r w:rsidRPr="007F62A4">
        <w:rPr>
          <w:sz w:val="28"/>
          <w:szCs w:val="28"/>
          <w:lang w:val="en-US"/>
        </w:rPr>
        <w:t xml:space="preserve"> without proof). </w:t>
      </w:r>
    </w:p>
    <w:p w:rsidR="00741544" w:rsidRPr="007F62A4" w:rsidRDefault="00741544" w:rsidP="00741544">
      <w:pPr>
        <w:rPr>
          <w:sz w:val="28"/>
          <w:szCs w:val="28"/>
          <w:lang w:val="en-US"/>
        </w:rPr>
      </w:pPr>
      <w:r w:rsidRPr="007F62A4">
        <w:rPr>
          <w:sz w:val="28"/>
          <w:szCs w:val="28"/>
          <w:lang w:val="en-US"/>
        </w:rPr>
        <w:t xml:space="preserve"> 1.  An infinite number of lines can be drawn through any given point. </w:t>
      </w:r>
    </w:p>
    <w:p w:rsidR="00741544" w:rsidRPr="007F62A4" w:rsidRDefault="00741544" w:rsidP="00741544">
      <w:pPr>
        <w:rPr>
          <w:sz w:val="28"/>
          <w:szCs w:val="28"/>
          <w:lang w:val="en-US"/>
        </w:rPr>
      </w:pPr>
      <w:r w:rsidRPr="007F62A4">
        <w:rPr>
          <w:sz w:val="28"/>
          <w:szCs w:val="28"/>
          <w:lang w:val="en-US"/>
        </w:rPr>
        <w:t xml:space="preserve">2.  One and only one line can be drawn through two distinct points. </w:t>
      </w:r>
    </w:p>
    <w:p w:rsidR="00741544" w:rsidRPr="007F62A4" w:rsidRDefault="00741544" w:rsidP="00741544">
      <w:pPr>
        <w:rPr>
          <w:sz w:val="28"/>
          <w:szCs w:val="28"/>
          <w:lang w:val="en-US"/>
        </w:rPr>
      </w:pPr>
      <w:r w:rsidRPr="007F62A4">
        <w:rPr>
          <w:sz w:val="28"/>
          <w:szCs w:val="28"/>
          <w:lang w:val="en-US"/>
        </w:rPr>
        <w:t>3. When two lines intersect they do so at only one point.</w:t>
      </w:r>
    </w:p>
    <w:p w:rsidR="00741544" w:rsidRPr="007F62A4" w:rsidRDefault="00741544" w:rsidP="00741544">
      <w:pPr>
        <w:ind w:left="360"/>
        <w:rPr>
          <w:sz w:val="28"/>
          <w:szCs w:val="28"/>
          <w:lang w:val="en-US"/>
        </w:rPr>
      </w:pPr>
      <w:r w:rsidRPr="007F62A4">
        <w:rPr>
          <w:sz w:val="28"/>
          <w:szCs w:val="28"/>
          <w:lang w:val="en-US"/>
        </w:rPr>
        <w:t xml:space="preserve">Here are some axioms about planes: </w:t>
      </w:r>
    </w:p>
    <w:p w:rsidR="00050C1A" w:rsidRPr="007F62A4" w:rsidRDefault="00741544" w:rsidP="00741544">
      <w:pPr>
        <w:jc w:val="both"/>
        <w:rPr>
          <w:sz w:val="28"/>
          <w:szCs w:val="28"/>
          <w:lang w:val="en-US"/>
        </w:rPr>
      </w:pPr>
      <w:r w:rsidRPr="007F62A4">
        <w:rPr>
          <w:sz w:val="28"/>
          <w:szCs w:val="28"/>
          <w:lang w:val="en-US"/>
        </w:rPr>
        <w:t xml:space="preserve"> Axiom:  A plane can be defined using a line and one point not on the line.  By using the definition of a line, a plane can contain three non-collinear points.  Conversely, through any three non collinear points there can be one and only one plane.</w:t>
      </w:r>
    </w:p>
    <w:p w:rsidR="00741544" w:rsidRPr="007F62A4" w:rsidRDefault="002A2146" w:rsidP="00741544">
      <w:pPr>
        <w:ind w:left="360"/>
        <w:rPr>
          <w:sz w:val="28"/>
          <w:szCs w:val="28"/>
          <w:lang w:val="en-US"/>
        </w:rPr>
      </w:pPr>
      <w:r w:rsidRPr="007F62A4">
        <w:rPr>
          <w:noProof/>
          <w:sz w:val="28"/>
          <w:szCs w:val="28"/>
        </w:rPr>
        <w:drawing>
          <wp:inline distT="0" distB="0" distL="0" distR="0" wp14:anchorId="0028FC6A" wp14:editId="3F682668">
            <wp:extent cx="1510030" cy="8401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0030" cy="840105"/>
                    </a:xfrm>
                    <a:prstGeom prst="rect">
                      <a:avLst/>
                    </a:prstGeom>
                    <a:noFill/>
                    <a:ln>
                      <a:noFill/>
                    </a:ln>
                  </pic:spPr>
                </pic:pic>
              </a:graphicData>
            </a:graphic>
          </wp:inline>
        </w:drawing>
      </w:r>
    </w:p>
    <w:p w:rsidR="00741544" w:rsidRPr="007F62A4" w:rsidRDefault="00741544" w:rsidP="00741544">
      <w:pPr>
        <w:rPr>
          <w:sz w:val="28"/>
          <w:szCs w:val="28"/>
          <w:lang w:val="en-US"/>
        </w:rPr>
      </w:pPr>
      <w:r w:rsidRPr="007F62A4">
        <w:rPr>
          <w:sz w:val="28"/>
          <w:szCs w:val="28"/>
          <w:lang w:val="en-US"/>
        </w:rPr>
        <w:t xml:space="preserve">So </w:t>
      </w:r>
      <w:proofErr w:type="gramStart"/>
      <w:r w:rsidRPr="007F62A4">
        <w:rPr>
          <w:sz w:val="28"/>
          <w:szCs w:val="28"/>
          <w:lang w:val="en-US"/>
        </w:rPr>
        <w:t>line  AB</w:t>
      </w:r>
      <w:proofErr w:type="gramEnd"/>
      <w:r w:rsidRPr="007F62A4">
        <w:rPr>
          <w:sz w:val="28"/>
          <w:szCs w:val="28"/>
          <w:lang w:val="en-US"/>
        </w:rPr>
        <w:t xml:space="preserve"> and point  C are contained in the same plane  P .   A</w:t>
      </w:r>
      <w:proofErr w:type="gramStart"/>
      <w:r w:rsidRPr="007F62A4">
        <w:rPr>
          <w:sz w:val="28"/>
          <w:szCs w:val="28"/>
          <w:lang w:val="en-US"/>
        </w:rPr>
        <w:t>,  B</w:t>
      </w:r>
      <w:proofErr w:type="gramEnd"/>
      <w:r w:rsidRPr="007F62A4">
        <w:rPr>
          <w:sz w:val="28"/>
          <w:szCs w:val="28"/>
          <w:lang w:val="en-US"/>
        </w:rPr>
        <w:t xml:space="preserve"> and  C  are three non-collinear points through which one plane, the plane  P can pass. </w:t>
      </w:r>
    </w:p>
    <w:p w:rsidR="00741544" w:rsidRPr="007F62A4" w:rsidRDefault="00741544" w:rsidP="00741544">
      <w:pPr>
        <w:rPr>
          <w:sz w:val="28"/>
          <w:szCs w:val="28"/>
          <w:lang w:val="en-US"/>
        </w:rPr>
      </w:pPr>
      <w:r w:rsidRPr="007F62A4">
        <w:rPr>
          <w:sz w:val="28"/>
          <w:szCs w:val="28"/>
          <w:lang w:val="en-US"/>
        </w:rPr>
        <w:t>Axiom:  If two lines intersect, exactly one plane passes through both of the lines.</w:t>
      </w:r>
    </w:p>
    <w:p w:rsidR="00741544" w:rsidRPr="007F62A4" w:rsidRDefault="002A2146" w:rsidP="00741544">
      <w:pPr>
        <w:ind w:left="360"/>
        <w:rPr>
          <w:sz w:val="28"/>
          <w:szCs w:val="28"/>
          <w:lang w:val="en-US"/>
        </w:rPr>
      </w:pPr>
      <w:r w:rsidRPr="007F62A4">
        <w:rPr>
          <w:noProof/>
          <w:sz w:val="28"/>
          <w:szCs w:val="28"/>
        </w:rPr>
        <w:lastRenderedPageBreak/>
        <w:drawing>
          <wp:inline distT="0" distB="0" distL="0" distR="0" wp14:anchorId="19962A98" wp14:editId="30ECBDAB">
            <wp:extent cx="1584325" cy="7550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4325" cy="755015"/>
                    </a:xfrm>
                    <a:prstGeom prst="rect">
                      <a:avLst/>
                    </a:prstGeom>
                    <a:noFill/>
                    <a:ln>
                      <a:noFill/>
                    </a:ln>
                  </pic:spPr>
                </pic:pic>
              </a:graphicData>
            </a:graphic>
          </wp:inline>
        </w:drawing>
      </w:r>
    </w:p>
    <w:p w:rsidR="00741544" w:rsidRPr="007F62A4" w:rsidRDefault="00741544" w:rsidP="00741544">
      <w:pPr>
        <w:rPr>
          <w:sz w:val="28"/>
          <w:szCs w:val="28"/>
          <w:lang w:val="en-US"/>
        </w:rPr>
      </w:pPr>
      <w:proofErr w:type="gramStart"/>
      <w:r w:rsidRPr="007F62A4">
        <w:rPr>
          <w:sz w:val="28"/>
          <w:szCs w:val="28"/>
          <w:lang w:val="en-US"/>
        </w:rPr>
        <w:t xml:space="preserve">Plane  </w:t>
      </w:r>
      <w:proofErr w:type="spellStart"/>
      <w:r w:rsidRPr="007F62A4">
        <w:rPr>
          <w:sz w:val="28"/>
          <w:szCs w:val="28"/>
          <w:lang w:val="en-US"/>
        </w:rPr>
        <w:t>Qcontains</w:t>
      </w:r>
      <w:proofErr w:type="spellEnd"/>
      <w:proofErr w:type="gramEnd"/>
      <w:r w:rsidRPr="007F62A4">
        <w:rPr>
          <w:sz w:val="28"/>
          <w:szCs w:val="28"/>
          <w:lang w:val="en-US"/>
        </w:rPr>
        <w:t xml:space="preserve"> intersecting lines l and m. </w:t>
      </w:r>
    </w:p>
    <w:p w:rsidR="00741544" w:rsidRPr="007F62A4" w:rsidRDefault="00741544" w:rsidP="00741544">
      <w:pPr>
        <w:rPr>
          <w:sz w:val="28"/>
          <w:szCs w:val="28"/>
          <w:lang w:val="en-US"/>
        </w:rPr>
      </w:pPr>
      <w:r w:rsidRPr="007F62A4">
        <w:rPr>
          <w:sz w:val="28"/>
          <w:szCs w:val="28"/>
          <w:lang w:val="en-US"/>
        </w:rPr>
        <w:t>Axiom:  If two planes intersect their intersection is exactly one line.</w:t>
      </w:r>
    </w:p>
    <w:p w:rsidR="00741544" w:rsidRPr="007F62A4" w:rsidRDefault="002A2146" w:rsidP="00741544">
      <w:pPr>
        <w:ind w:left="360"/>
        <w:rPr>
          <w:sz w:val="28"/>
          <w:szCs w:val="28"/>
          <w:lang w:val="en-US"/>
        </w:rPr>
      </w:pPr>
      <w:r w:rsidRPr="007F62A4">
        <w:rPr>
          <w:noProof/>
          <w:sz w:val="28"/>
          <w:szCs w:val="28"/>
        </w:rPr>
        <w:drawing>
          <wp:inline distT="0" distB="0" distL="0" distR="0" wp14:anchorId="053528A9" wp14:editId="63657F35">
            <wp:extent cx="2381885" cy="11271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1885" cy="1127125"/>
                    </a:xfrm>
                    <a:prstGeom prst="rect">
                      <a:avLst/>
                    </a:prstGeom>
                    <a:noFill/>
                    <a:ln>
                      <a:noFill/>
                    </a:ln>
                  </pic:spPr>
                </pic:pic>
              </a:graphicData>
            </a:graphic>
          </wp:inline>
        </w:drawing>
      </w:r>
    </w:p>
    <w:p w:rsidR="00741544" w:rsidRPr="007F62A4" w:rsidRDefault="00741544" w:rsidP="00741544">
      <w:pPr>
        <w:rPr>
          <w:sz w:val="28"/>
          <w:szCs w:val="28"/>
          <w:lang w:val="en-US"/>
        </w:rPr>
      </w:pPr>
      <w:r w:rsidRPr="007F62A4">
        <w:rPr>
          <w:sz w:val="28"/>
          <w:szCs w:val="28"/>
          <w:lang w:val="en-US"/>
        </w:rPr>
        <w:t xml:space="preserve">Planes P and Q intersect and their intersection is line l. </w:t>
      </w:r>
    </w:p>
    <w:p w:rsidR="00741544" w:rsidRPr="007F62A4" w:rsidRDefault="00741544" w:rsidP="00741544">
      <w:pPr>
        <w:rPr>
          <w:sz w:val="28"/>
          <w:szCs w:val="28"/>
          <w:lang w:val="en-US"/>
        </w:rPr>
      </w:pPr>
      <w:r w:rsidRPr="007F62A4">
        <w:rPr>
          <w:sz w:val="28"/>
          <w:szCs w:val="28"/>
          <w:lang w:val="en-US"/>
        </w:rPr>
        <w:t>Axiom:  If a line does not lie in a plane, but intersects it, their intersection is a point.</w:t>
      </w:r>
    </w:p>
    <w:p w:rsidR="00741544" w:rsidRPr="007F62A4" w:rsidRDefault="002A2146" w:rsidP="00741544">
      <w:pPr>
        <w:ind w:left="360"/>
        <w:rPr>
          <w:sz w:val="28"/>
          <w:szCs w:val="28"/>
          <w:lang w:val="en-US"/>
        </w:rPr>
      </w:pPr>
      <w:r w:rsidRPr="007F62A4">
        <w:rPr>
          <w:noProof/>
          <w:sz w:val="28"/>
          <w:szCs w:val="28"/>
        </w:rPr>
        <w:drawing>
          <wp:inline distT="0" distB="0" distL="0" distR="0" wp14:anchorId="47CE0DB6" wp14:editId="46F0E9D1">
            <wp:extent cx="1690370" cy="8718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90370" cy="871855"/>
                    </a:xfrm>
                    <a:prstGeom prst="rect">
                      <a:avLst/>
                    </a:prstGeom>
                    <a:noFill/>
                    <a:ln>
                      <a:noFill/>
                    </a:ln>
                  </pic:spPr>
                </pic:pic>
              </a:graphicData>
            </a:graphic>
          </wp:inline>
        </w:drawing>
      </w:r>
    </w:p>
    <w:p w:rsidR="00741544" w:rsidRPr="007F62A4" w:rsidRDefault="00741544" w:rsidP="00741544">
      <w:pPr>
        <w:rPr>
          <w:sz w:val="28"/>
          <w:szCs w:val="28"/>
          <w:lang w:val="en-US"/>
        </w:rPr>
      </w:pPr>
      <w:r w:rsidRPr="007F62A4">
        <w:rPr>
          <w:sz w:val="28"/>
          <w:szCs w:val="28"/>
          <w:lang w:val="en-US"/>
        </w:rPr>
        <w:t>Point A is the intersection point of line l and plane P.</w:t>
      </w:r>
    </w:p>
    <w:p w:rsidR="00741544" w:rsidRPr="007F62A4" w:rsidRDefault="00741544" w:rsidP="00741544">
      <w:pPr>
        <w:rPr>
          <w:sz w:val="28"/>
          <w:szCs w:val="28"/>
          <w:lang w:val="en-US"/>
        </w:rPr>
      </w:pPr>
      <w:r w:rsidRPr="007F62A4">
        <w:rPr>
          <w:sz w:val="28"/>
          <w:szCs w:val="28"/>
          <w:lang w:val="en-US"/>
        </w:rPr>
        <w:t xml:space="preserve">Example 1 </w:t>
      </w:r>
    </w:p>
    <w:p w:rsidR="00741544" w:rsidRPr="007F62A4" w:rsidRDefault="00741544" w:rsidP="00741544">
      <w:pPr>
        <w:rPr>
          <w:sz w:val="28"/>
          <w:szCs w:val="28"/>
          <w:lang w:val="en-US"/>
        </w:rPr>
      </w:pPr>
      <w:r w:rsidRPr="007F62A4">
        <w:rPr>
          <w:sz w:val="28"/>
          <w:szCs w:val="28"/>
          <w:lang w:val="en-US"/>
        </w:rPr>
        <w:t xml:space="preserve">Draw three non-collinear points A, B and C on paper.   </w:t>
      </w:r>
    </w:p>
    <w:p w:rsidR="00741544" w:rsidRPr="007F62A4" w:rsidRDefault="00741544" w:rsidP="00741544">
      <w:pPr>
        <w:rPr>
          <w:sz w:val="28"/>
          <w:szCs w:val="28"/>
          <w:lang w:val="en-US"/>
        </w:rPr>
      </w:pPr>
      <w:r w:rsidRPr="007F62A4">
        <w:rPr>
          <w:sz w:val="28"/>
          <w:szCs w:val="28"/>
          <w:lang w:val="en-US"/>
        </w:rPr>
        <w:t xml:space="preserve">How many different lines can be drawn through pairs of points?   </w:t>
      </w:r>
    </w:p>
    <w:p w:rsidR="00741544" w:rsidRPr="007F62A4" w:rsidRDefault="00741544" w:rsidP="00741544">
      <w:pPr>
        <w:rPr>
          <w:sz w:val="28"/>
          <w:szCs w:val="28"/>
          <w:lang w:val="en-US"/>
        </w:rPr>
      </w:pPr>
      <w:r w:rsidRPr="007F62A4">
        <w:rPr>
          <w:sz w:val="28"/>
          <w:szCs w:val="28"/>
          <w:lang w:val="en-US"/>
        </w:rPr>
        <w:t xml:space="preserve">Name the lines. </w:t>
      </w:r>
    </w:p>
    <w:p w:rsidR="00741544" w:rsidRPr="007F62A4" w:rsidRDefault="00741544" w:rsidP="00741544">
      <w:pPr>
        <w:rPr>
          <w:sz w:val="28"/>
          <w:szCs w:val="28"/>
          <w:lang w:val="en-US"/>
        </w:rPr>
      </w:pPr>
      <w:r w:rsidRPr="007F62A4">
        <w:rPr>
          <w:sz w:val="28"/>
          <w:szCs w:val="28"/>
          <w:lang w:val="en-US"/>
        </w:rPr>
        <w:t xml:space="preserve"> Solution </w:t>
      </w:r>
    </w:p>
    <w:p w:rsidR="00741544" w:rsidRPr="007F62A4" w:rsidRDefault="00741544" w:rsidP="00741544">
      <w:pPr>
        <w:rPr>
          <w:sz w:val="28"/>
          <w:szCs w:val="28"/>
          <w:lang w:val="en-US"/>
        </w:rPr>
      </w:pPr>
      <w:r w:rsidRPr="007F62A4">
        <w:rPr>
          <w:sz w:val="28"/>
          <w:szCs w:val="28"/>
          <w:lang w:val="en-US"/>
        </w:rPr>
        <w:t>Three lines can be drawn</w:t>
      </w:r>
      <w:proofErr w:type="gramStart"/>
      <w:r w:rsidRPr="007F62A4">
        <w:rPr>
          <w:sz w:val="28"/>
          <w:szCs w:val="28"/>
          <w:lang w:val="en-US"/>
        </w:rPr>
        <w:t>,  AB</w:t>
      </w:r>
      <w:proofErr w:type="gramEnd"/>
      <w:r w:rsidRPr="007F62A4">
        <w:rPr>
          <w:sz w:val="28"/>
          <w:szCs w:val="28"/>
          <w:lang w:val="en-US"/>
        </w:rPr>
        <w:t xml:space="preserve"> ,  BC and  AC </w:t>
      </w:r>
    </w:p>
    <w:p w:rsidR="00741544" w:rsidRPr="007F62A4" w:rsidRDefault="002A2146" w:rsidP="00741544">
      <w:pPr>
        <w:ind w:left="360"/>
        <w:rPr>
          <w:sz w:val="28"/>
          <w:szCs w:val="28"/>
          <w:lang w:val="en-US"/>
        </w:rPr>
      </w:pPr>
      <w:r w:rsidRPr="007F62A4">
        <w:rPr>
          <w:noProof/>
          <w:sz w:val="28"/>
          <w:szCs w:val="28"/>
        </w:rPr>
        <w:drawing>
          <wp:inline distT="0" distB="0" distL="0" distR="0" wp14:anchorId="2346C394" wp14:editId="6CC9D7A2">
            <wp:extent cx="2785745" cy="105283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5745" cy="1052830"/>
                    </a:xfrm>
                    <a:prstGeom prst="rect">
                      <a:avLst/>
                    </a:prstGeom>
                    <a:noFill/>
                    <a:ln>
                      <a:noFill/>
                    </a:ln>
                  </pic:spPr>
                </pic:pic>
              </a:graphicData>
            </a:graphic>
          </wp:inline>
        </w:drawing>
      </w:r>
    </w:p>
    <w:p w:rsidR="00741544" w:rsidRPr="007F62A4" w:rsidRDefault="00161435" w:rsidP="00161435">
      <w:pPr>
        <w:jc w:val="center"/>
        <w:rPr>
          <w:b/>
          <w:sz w:val="28"/>
          <w:szCs w:val="28"/>
          <w:lang w:val="en-US"/>
        </w:rPr>
      </w:pPr>
      <w:r w:rsidRPr="007F62A4">
        <w:rPr>
          <w:b/>
          <w:sz w:val="28"/>
          <w:szCs w:val="28"/>
          <w:lang w:val="en-US"/>
        </w:rPr>
        <w:t xml:space="preserve">Task </w:t>
      </w:r>
    </w:p>
    <w:p w:rsidR="00741544" w:rsidRPr="007F62A4" w:rsidRDefault="002A2146" w:rsidP="00161435">
      <w:pPr>
        <w:ind w:left="360"/>
        <w:jc w:val="center"/>
        <w:rPr>
          <w:sz w:val="28"/>
          <w:szCs w:val="28"/>
          <w:lang w:val="en-US"/>
        </w:rPr>
      </w:pPr>
      <w:r w:rsidRPr="007F62A4">
        <w:rPr>
          <w:noProof/>
          <w:sz w:val="28"/>
          <w:szCs w:val="28"/>
        </w:rPr>
        <w:drawing>
          <wp:inline distT="0" distB="0" distL="0" distR="0" wp14:anchorId="16625E03" wp14:editId="56BD4BD1">
            <wp:extent cx="2009775" cy="14249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9775" cy="1424940"/>
                    </a:xfrm>
                    <a:prstGeom prst="rect">
                      <a:avLst/>
                    </a:prstGeom>
                    <a:noFill/>
                    <a:ln>
                      <a:noFill/>
                    </a:ln>
                  </pic:spPr>
                </pic:pic>
              </a:graphicData>
            </a:graphic>
          </wp:inline>
        </w:drawing>
      </w:r>
    </w:p>
    <w:p w:rsidR="00741544" w:rsidRPr="007F62A4" w:rsidRDefault="00161435" w:rsidP="00741544">
      <w:pPr>
        <w:rPr>
          <w:sz w:val="28"/>
          <w:szCs w:val="28"/>
          <w:lang w:val="en-US"/>
        </w:rPr>
      </w:pPr>
      <w:r w:rsidRPr="007F62A4">
        <w:rPr>
          <w:sz w:val="28"/>
          <w:szCs w:val="28"/>
          <w:lang w:val="en-US"/>
        </w:rPr>
        <w:t xml:space="preserve">1. </w:t>
      </w:r>
      <w:r w:rsidR="00741544" w:rsidRPr="007F62A4">
        <w:rPr>
          <w:sz w:val="28"/>
          <w:szCs w:val="28"/>
          <w:lang w:val="en-US"/>
        </w:rPr>
        <w:t xml:space="preserve">For the above figure, answer the following (assuming all angles </w:t>
      </w:r>
      <w:proofErr w:type="gramStart"/>
      <w:r w:rsidR="00741544" w:rsidRPr="007F62A4">
        <w:rPr>
          <w:sz w:val="28"/>
          <w:szCs w:val="28"/>
          <w:lang w:val="en-US"/>
        </w:rPr>
        <w:t>are</w:t>
      </w:r>
      <w:proofErr w:type="gramEnd"/>
      <w:r w:rsidR="00741544" w:rsidRPr="007F62A4">
        <w:rPr>
          <w:sz w:val="28"/>
          <w:szCs w:val="28"/>
          <w:lang w:val="en-US"/>
        </w:rPr>
        <w:t xml:space="preserve"> 90°): </w:t>
      </w:r>
    </w:p>
    <w:p w:rsidR="00741544" w:rsidRPr="007F62A4" w:rsidRDefault="00741544" w:rsidP="00741544">
      <w:pPr>
        <w:rPr>
          <w:sz w:val="28"/>
          <w:szCs w:val="28"/>
          <w:lang w:val="en-US"/>
        </w:rPr>
      </w:pPr>
      <w:proofErr w:type="gramStart"/>
      <w:r w:rsidRPr="007F62A4">
        <w:rPr>
          <w:sz w:val="28"/>
          <w:szCs w:val="28"/>
          <w:lang w:val="en-US"/>
        </w:rPr>
        <w:t>a.  Name</w:t>
      </w:r>
      <w:proofErr w:type="gramEnd"/>
      <w:r w:rsidRPr="007F62A4">
        <w:rPr>
          <w:sz w:val="28"/>
          <w:szCs w:val="28"/>
          <w:lang w:val="en-US"/>
        </w:rPr>
        <w:t xml:space="preserve"> the lines parallel to line  AB . </w:t>
      </w:r>
    </w:p>
    <w:p w:rsidR="00741544" w:rsidRPr="007F62A4" w:rsidRDefault="00741544" w:rsidP="00741544">
      <w:pPr>
        <w:rPr>
          <w:sz w:val="28"/>
          <w:szCs w:val="28"/>
          <w:lang w:val="en-US"/>
        </w:rPr>
      </w:pPr>
      <w:proofErr w:type="gramStart"/>
      <w:r w:rsidRPr="007F62A4">
        <w:rPr>
          <w:sz w:val="28"/>
          <w:szCs w:val="28"/>
          <w:lang w:val="en-US"/>
        </w:rPr>
        <w:t>b.  Are</w:t>
      </w:r>
      <w:proofErr w:type="gramEnd"/>
      <w:r w:rsidRPr="007F62A4">
        <w:rPr>
          <w:sz w:val="28"/>
          <w:szCs w:val="28"/>
          <w:lang w:val="en-US"/>
        </w:rPr>
        <w:t xml:space="preserve"> line  AQ  and point R coplanar?   Why? </w:t>
      </w:r>
    </w:p>
    <w:p w:rsidR="00741544" w:rsidRPr="007F62A4" w:rsidRDefault="00741544" w:rsidP="00741544">
      <w:pPr>
        <w:rPr>
          <w:sz w:val="28"/>
          <w:szCs w:val="28"/>
          <w:lang w:val="en-US"/>
        </w:rPr>
      </w:pPr>
      <w:proofErr w:type="gramStart"/>
      <w:r w:rsidRPr="007F62A4">
        <w:rPr>
          <w:sz w:val="28"/>
          <w:szCs w:val="28"/>
          <w:lang w:val="en-US"/>
        </w:rPr>
        <w:t>c.  Are</w:t>
      </w:r>
      <w:proofErr w:type="gramEnd"/>
      <w:r w:rsidRPr="007F62A4">
        <w:rPr>
          <w:sz w:val="28"/>
          <w:szCs w:val="28"/>
          <w:lang w:val="en-US"/>
        </w:rPr>
        <w:t xml:space="preserve"> points A, S, B and R coplanar?  Why? </w:t>
      </w:r>
    </w:p>
    <w:p w:rsidR="00741544" w:rsidRPr="007F62A4" w:rsidRDefault="00741544" w:rsidP="00741544">
      <w:pPr>
        <w:rPr>
          <w:sz w:val="28"/>
          <w:szCs w:val="28"/>
          <w:lang w:val="en-US"/>
        </w:rPr>
      </w:pPr>
      <w:proofErr w:type="gramStart"/>
      <w:r w:rsidRPr="007F62A4">
        <w:rPr>
          <w:sz w:val="28"/>
          <w:szCs w:val="28"/>
          <w:lang w:val="en-US"/>
        </w:rPr>
        <w:t>d.  Name</w:t>
      </w:r>
      <w:proofErr w:type="gramEnd"/>
      <w:r w:rsidRPr="007F62A4">
        <w:rPr>
          <w:sz w:val="28"/>
          <w:szCs w:val="28"/>
          <w:lang w:val="en-US"/>
        </w:rPr>
        <w:t xml:space="preserve"> three planes passing through A. </w:t>
      </w:r>
    </w:p>
    <w:p w:rsidR="00117D5F" w:rsidRPr="007F62A4" w:rsidRDefault="00117D5F" w:rsidP="005B16BA">
      <w:pPr>
        <w:tabs>
          <w:tab w:val="left" w:pos="3192"/>
        </w:tabs>
        <w:spacing w:before="100" w:beforeAutospacing="1" w:after="100" w:afterAutospacing="1"/>
        <w:ind w:left="360"/>
        <w:jc w:val="center"/>
        <w:rPr>
          <w:b/>
          <w:sz w:val="28"/>
          <w:szCs w:val="28"/>
          <w:lang w:val="en-US" w:eastAsia="ko-KR"/>
        </w:rPr>
      </w:pPr>
      <w:r w:rsidRPr="007F62A4">
        <w:rPr>
          <w:b/>
          <w:sz w:val="28"/>
          <w:szCs w:val="28"/>
          <w:lang w:val="en-US" w:eastAsia="ko-KR"/>
        </w:rPr>
        <w:lastRenderedPageBreak/>
        <w:t>Home tasks</w:t>
      </w:r>
    </w:p>
    <w:p w:rsidR="007157D8" w:rsidRPr="007F62A4" w:rsidRDefault="00B9064F" w:rsidP="005B16BA">
      <w:pPr>
        <w:rPr>
          <w:sz w:val="28"/>
          <w:szCs w:val="28"/>
          <w:lang w:val="en-US"/>
        </w:rPr>
      </w:pPr>
      <w:r w:rsidRPr="007F62A4">
        <w:rPr>
          <w:sz w:val="28"/>
          <w:szCs w:val="28"/>
          <w:lang w:val="en-US"/>
        </w:rPr>
        <w:t>2</w:t>
      </w:r>
      <w:r w:rsidR="005B16BA" w:rsidRPr="007F62A4">
        <w:rPr>
          <w:sz w:val="28"/>
          <w:szCs w:val="28"/>
          <w:lang w:val="en-US"/>
        </w:rPr>
        <w:t>. Four points are given. How many various straight lines can define points?</w:t>
      </w:r>
    </w:p>
    <w:p w:rsidR="005B16BA" w:rsidRPr="007F62A4" w:rsidRDefault="00B9064F" w:rsidP="005B16BA">
      <w:pPr>
        <w:rPr>
          <w:sz w:val="28"/>
          <w:szCs w:val="28"/>
          <w:lang w:val="en-US"/>
        </w:rPr>
      </w:pPr>
      <w:r w:rsidRPr="007F62A4">
        <w:rPr>
          <w:sz w:val="28"/>
          <w:szCs w:val="28"/>
          <w:lang w:val="en-US"/>
        </w:rPr>
        <w:t>3</w:t>
      </w:r>
      <w:r w:rsidR="005B16BA" w:rsidRPr="007F62A4">
        <w:rPr>
          <w:sz w:val="28"/>
          <w:szCs w:val="28"/>
          <w:lang w:val="en-US"/>
        </w:rPr>
        <w:t>. Whether it is possible to arrange on the plane 6</w:t>
      </w:r>
      <w:proofErr w:type="gramStart"/>
      <w:r w:rsidR="005B16BA" w:rsidRPr="007F62A4">
        <w:rPr>
          <w:sz w:val="28"/>
          <w:szCs w:val="28"/>
          <w:lang w:val="en-US"/>
        </w:rPr>
        <w:t>,7</w:t>
      </w:r>
      <w:proofErr w:type="gramEnd"/>
      <w:r w:rsidR="005B16BA" w:rsidRPr="007F62A4">
        <w:rPr>
          <w:sz w:val="28"/>
          <w:szCs w:val="28"/>
          <w:lang w:val="en-US"/>
        </w:rPr>
        <w:t xml:space="preserve"> and 8 pieces so that each of them was crossed exactly with three others?</w:t>
      </w:r>
    </w:p>
    <w:p w:rsidR="005B16BA" w:rsidRPr="007F62A4" w:rsidRDefault="005B16BA" w:rsidP="00174370">
      <w:pPr>
        <w:jc w:val="center"/>
        <w:rPr>
          <w:b/>
          <w:sz w:val="28"/>
          <w:szCs w:val="28"/>
          <w:lang w:val="en-US"/>
        </w:rPr>
      </w:pPr>
    </w:p>
    <w:p w:rsidR="00174370" w:rsidRPr="007F62A4" w:rsidRDefault="007157D8" w:rsidP="00174370">
      <w:pPr>
        <w:jc w:val="center"/>
        <w:rPr>
          <w:b/>
          <w:sz w:val="28"/>
          <w:szCs w:val="28"/>
          <w:lang w:val="en-US"/>
        </w:rPr>
      </w:pPr>
      <w:bookmarkStart w:id="3" w:name="OLE_LINK13"/>
      <w:bookmarkStart w:id="4" w:name="OLE_LINK14"/>
      <w:r w:rsidRPr="007F62A4">
        <w:rPr>
          <w:b/>
          <w:sz w:val="28"/>
          <w:szCs w:val="28"/>
          <w:lang w:val="en-US"/>
        </w:rPr>
        <w:t>References</w:t>
      </w:r>
    </w:p>
    <w:p w:rsidR="007157D8" w:rsidRPr="007F62A4" w:rsidRDefault="007157D8" w:rsidP="00174370">
      <w:pPr>
        <w:jc w:val="center"/>
        <w:rPr>
          <w:b/>
          <w:sz w:val="28"/>
          <w:szCs w:val="28"/>
          <w:lang w:val="en-US"/>
        </w:rPr>
      </w:pPr>
    </w:p>
    <w:p w:rsidR="00EE741A" w:rsidRPr="00066A4C" w:rsidRDefault="00941C1D" w:rsidP="00EE741A">
      <w:pPr>
        <w:numPr>
          <w:ilvl w:val="0"/>
          <w:numId w:val="7"/>
        </w:numPr>
        <w:tabs>
          <w:tab w:val="left" w:pos="540"/>
        </w:tabs>
        <w:rPr>
          <w:sz w:val="28"/>
          <w:szCs w:val="28"/>
          <w:lang w:val="kk-KZ"/>
        </w:rPr>
      </w:pPr>
      <w:hyperlink r:id="rId17" w:tgtFrame="_blank" w:history="1">
        <w:r w:rsidR="00EE741A" w:rsidRPr="00066A4C">
          <w:rPr>
            <w:rStyle w:val="a6"/>
            <w:color w:val="auto"/>
            <w:sz w:val="28"/>
            <w:szCs w:val="28"/>
            <w:u w:val="none"/>
            <w:lang w:val="en-US"/>
          </w:rPr>
          <w:t>Real Analysis (Bruckner A.M., Bruckner J.B. Thomson B.S)</w:t>
        </w:r>
      </w:hyperlink>
    </w:p>
    <w:p w:rsidR="00094EBE" w:rsidRPr="007F62A4" w:rsidRDefault="00094EBE" w:rsidP="00094EBE">
      <w:pPr>
        <w:numPr>
          <w:ilvl w:val="0"/>
          <w:numId w:val="7"/>
        </w:numPr>
        <w:tabs>
          <w:tab w:val="left" w:pos="540"/>
        </w:tabs>
        <w:rPr>
          <w:iCs/>
          <w:sz w:val="28"/>
          <w:szCs w:val="28"/>
          <w:lang w:val="kk-KZ"/>
        </w:rPr>
      </w:pPr>
      <w:bookmarkStart w:id="5" w:name="OLE_LINK7"/>
      <w:bookmarkStart w:id="6" w:name="OLE_LINK8"/>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bookmarkEnd w:id="5"/>
    <w:bookmarkEnd w:id="6"/>
    <w:p w:rsidR="00EE741A" w:rsidRPr="007F62A4" w:rsidRDefault="00094EBE" w:rsidP="00EE741A">
      <w:pPr>
        <w:numPr>
          <w:ilvl w:val="0"/>
          <w:numId w:val="7"/>
        </w:numPr>
        <w:tabs>
          <w:tab w:val="left" w:pos="540"/>
        </w:tabs>
        <w:rPr>
          <w:sz w:val="28"/>
          <w:szCs w:val="28"/>
          <w:lang w:val="kk-KZ"/>
        </w:rPr>
      </w:pPr>
      <w:r w:rsidRPr="007F62A4">
        <w:rPr>
          <w:iCs/>
          <w:sz w:val="28"/>
          <w:szCs w:val="28"/>
        </w:rPr>
        <w:t xml:space="preserve"> </w:t>
      </w:r>
      <w:r w:rsidR="00EE741A" w:rsidRPr="007F62A4">
        <w:rPr>
          <w:sz w:val="28"/>
          <w:szCs w:val="28"/>
          <w:lang w:val="kk-KZ"/>
        </w:rPr>
        <w:t>Сб. задач  по математике для поступающих во втузы.  Под ред. М.И. Сканави.-М.: Просвещение, 1989.-431с.</w:t>
      </w:r>
    </w:p>
    <w:p w:rsidR="00EE741A" w:rsidRPr="007F62A4" w:rsidRDefault="00EE741A" w:rsidP="00EE741A">
      <w:pPr>
        <w:numPr>
          <w:ilvl w:val="0"/>
          <w:numId w:val="7"/>
        </w:numPr>
        <w:tabs>
          <w:tab w:val="left" w:pos="540"/>
        </w:tabs>
        <w:rPr>
          <w:sz w:val="28"/>
          <w:szCs w:val="28"/>
          <w:lang w:val="kk-KZ"/>
        </w:rPr>
      </w:pPr>
      <w:r w:rsidRPr="007F62A4">
        <w:rPr>
          <w:sz w:val="28"/>
          <w:szCs w:val="28"/>
          <w:lang w:val="kk-KZ"/>
        </w:rPr>
        <w:t>А.В.Погорелов Геометрия ,-Алматы,1987</w:t>
      </w:r>
    </w:p>
    <w:bookmarkEnd w:id="3"/>
    <w:bookmarkEnd w:id="4"/>
    <w:p w:rsidR="004303A4" w:rsidRPr="007F62A4" w:rsidRDefault="004303A4" w:rsidP="004303A4">
      <w:pPr>
        <w:ind w:left="360"/>
        <w:jc w:val="both"/>
        <w:rPr>
          <w:rStyle w:val="hps"/>
          <w:b/>
          <w:sz w:val="28"/>
          <w:szCs w:val="28"/>
          <w:shd w:val="clear" w:color="auto" w:fill="F5F5F5"/>
        </w:rPr>
      </w:pPr>
    </w:p>
    <w:p w:rsidR="00094EBE" w:rsidRPr="007F62A4" w:rsidRDefault="004303A4" w:rsidP="00DE3394">
      <w:pPr>
        <w:tabs>
          <w:tab w:val="left" w:pos="2100"/>
        </w:tabs>
        <w:jc w:val="both"/>
        <w:rPr>
          <w:sz w:val="28"/>
          <w:szCs w:val="28"/>
          <w:lang w:val="en-US"/>
        </w:rPr>
      </w:pPr>
      <w:proofErr w:type="gramStart"/>
      <w:r w:rsidRPr="007F62A4">
        <w:rPr>
          <w:b/>
          <w:sz w:val="28"/>
          <w:szCs w:val="28"/>
          <w:lang w:val="en-US"/>
        </w:rPr>
        <w:t>Practical class #</w:t>
      </w:r>
      <w:r w:rsidR="003C4DB5" w:rsidRPr="007F62A4">
        <w:rPr>
          <w:sz w:val="28"/>
          <w:szCs w:val="28"/>
          <w:lang w:val="kk-KZ"/>
        </w:rPr>
        <w:t>2.</w:t>
      </w:r>
      <w:proofErr w:type="gramEnd"/>
      <w:r w:rsidR="003C4DB5" w:rsidRPr="007F62A4">
        <w:rPr>
          <w:b/>
          <w:sz w:val="28"/>
          <w:szCs w:val="28"/>
          <w:lang w:val="kk-KZ"/>
        </w:rPr>
        <w:t xml:space="preserve"> </w:t>
      </w:r>
      <w:proofErr w:type="gramStart"/>
      <w:r w:rsidR="005B16BA" w:rsidRPr="007F62A4">
        <w:rPr>
          <w:b/>
          <w:sz w:val="28"/>
          <w:szCs w:val="28"/>
          <w:lang w:val="en-US"/>
        </w:rPr>
        <w:t>“</w:t>
      </w:r>
      <w:r w:rsidR="00094EBE" w:rsidRPr="007F62A4">
        <w:rPr>
          <w:b/>
          <w:sz w:val="28"/>
          <w:szCs w:val="28"/>
          <w:lang w:val="kk-KZ"/>
        </w:rPr>
        <w:t>Triangle.</w:t>
      </w:r>
      <w:proofErr w:type="gramEnd"/>
      <w:r w:rsidR="00094EBE" w:rsidRPr="007F62A4">
        <w:rPr>
          <w:b/>
          <w:sz w:val="28"/>
          <w:szCs w:val="28"/>
          <w:lang w:val="kk-KZ"/>
        </w:rPr>
        <w:t xml:space="preserve"> </w:t>
      </w:r>
      <w:r w:rsidR="00094EBE" w:rsidRPr="007F62A4">
        <w:rPr>
          <w:b/>
          <w:sz w:val="28"/>
          <w:szCs w:val="28"/>
          <w:lang w:val="en-US"/>
        </w:rPr>
        <w:t>Remarkable</w:t>
      </w:r>
      <w:r w:rsidR="00094EBE" w:rsidRPr="007F62A4">
        <w:rPr>
          <w:b/>
          <w:sz w:val="28"/>
          <w:szCs w:val="28"/>
          <w:lang w:val="kk-KZ"/>
        </w:rPr>
        <w:t xml:space="preserve"> lines and points in </w:t>
      </w:r>
      <w:r w:rsidR="00094EBE" w:rsidRPr="007F62A4">
        <w:rPr>
          <w:b/>
          <w:sz w:val="28"/>
          <w:szCs w:val="28"/>
          <w:lang w:val="en-US"/>
        </w:rPr>
        <w:t>t</w:t>
      </w:r>
      <w:r w:rsidR="00094EBE" w:rsidRPr="007F62A4">
        <w:rPr>
          <w:b/>
          <w:sz w:val="28"/>
          <w:szCs w:val="28"/>
          <w:lang w:val="kk-KZ"/>
        </w:rPr>
        <w:t>riangle</w:t>
      </w:r>
      <w:r w:rsidR="005B16BA" w:rsidRPr="007F62A4">
        <w:rPr>
          <w:b/>
          <w:sz w:val="28"/>
          <w:szCs w:val="28"/>
          <w:lang w:val="en-US"/>
        </w:rPr>
        <w:t>”</w:t>
      </w:r>
    </w:p>
    <w:p w:rsidR="00094EBE" w:rsidRPr="007F62A4" w:rsidRDefault="00094EBE" w:rsidP="00DE3394">
      <w:pPr>
        <w:tabs>
          <w:tab w:val="left" w:pos="2100"/>
        </w:tabs>
        <w:jc w:val="both"/>
        <w:rPr>
          <w:sz w:val="28"/>
          <w:szCs w:val="28"/>
          <w:lang w:val="en-US"/>
        </w:rPr>
      </w:pPr>
    </w:p>
    <w:p w:rsidR="00094EBE" w:rsidRPr="007F62A4" w:rsidRDefault="00094EBE" w:rsidP="005B16BA">
      <w:pPr>
        <w:tabs>
          <w:tab w:val="left" w:pos="2100"/>
        </w:tabs>
        <w:jc w:val="center"/>
        <w:rPr>
          <w:b/>
          <w:sz w:val="28"/>
          <w:szCs w:val="28"/>
          <w:lang w:val="en-US"/>
        </w:rPr>
      </w:pPr>
      <w:r w:rsidRPr="007F62A4">
        <w:rPr>
          <w:b/>
          <w:sz w:val="28"/>
          <w:szCs w:val="28"/>
          <w:lang w:val="en-US"/>
        </w:rPr>
        <w:t>Theory</w:t>
      </w:r>
    </w:p>
    <w:p w:rsidR="00094EBE" w:rsidRPr="007F62A4" w:rsidRDefault="00094EBE" w:rsidP="00DE3394">
      <w:pPr>
        <w:tabs>
          <w:tab w:val="left" w:pos="2100"/>
        </w:tabs>
        <w:jc w:val="both"/>
        <w:rPr>
          <w:sz w:val="28"/>
          <w:szCs w:val="28"/>
          <w:lang w:val="en-US"/>
        </w:rPr>
      </w:pPr>
    </w:p>
    <w:p w:rsidR="00094EBE" w:rsidRPr="007F62A4" w:rsidRDefault="00094EBE" w:rsidP="00094EBE">
      <w:pPr>
        <w:rPr>
          <w:sz w:val="28"/>
          <w:szCs w:val="28"/>
          <w:lang w:val="en-US"/>
        </w:rPr>
      </w:pPr>
      <w:r w:rsidRPr="007F62A4">
        <w:rPr>
          <w:b/>
          <w:bCs/>
          <w:i/>
          <w:iCs/>
          <w:sz w:val="28"/>
          <w:szCs w:val="28"/>
          <w:lang w:val="en-US"/>
        </w:rPr>
        <w:t>Triangle</w:t>
      </w:r>
      <w:r w:rsidRPr="007F62A4">
        <w:rPr>
          <w:sz w:val="28"/>
          <w:szCs w:val="28"/>
          <w:lang w:val="en-US"/>
        </w:rPr>
        <w:t xml:space="preserve"> is a polygon with three sides (or three angles). Sides of triangle are signed often by small letters, corresponding to designations of opposite vertices, signed by capital letters.</w:t>
      </w:r>
    </w:p>
    <w:p w:rsidR="00094EBE" w:rsidRPr="007F62A4" w:rsidRDefault="002A2146" w:rsidP="00094EBE">
      <w:pPr>
        <w:jc w:val="center"/>
        <w:rPr>
          <w:sz w:val="28"/>
          <w:szCs w:val="28"/>
          <w:lang w:val="en-US"/>
        </w:rPr>
      </w:pPr>
      <w:r w:rsidRPr="007F62A4">
        <w:rPr>
          <w:noProof/>
          <w:sz w:val="28"/>
          <w:szCs w:val="28"/>
        </w:rPr>
        <w:drawing>
          <wp:inline distT="0" distB="0" distL="0" distR="0" wp14:anchorId="371269A4" wp14:editId="586B94D0">
            <wp:extent cx="4391025" cy="166941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91025" cy="1669415"/>
                    </a:xfrm>
                    <a:prstGeom prst="rect">
                      <a:avLst/>
                    </a:prstGeom>
                    <a:noFill/>
                    <a:ln>
                      <a:noFill/>
                    </a:ln>
                  </pic:spPr>
                </pic:pic>
              </a:graphicData>
            </a:graphic>
          </wp:inline>
        </w:drawing>
      </w:r>
    </w:p>
    <w:p w:rsidR="005B16BA" w:rsidRPr="007F62A4" w:rsidRDefault="005B16BA" w:rsidP="005B16BA">
      <w:pPr>
        <w:rPr>
          <w:sz w:val="28"/>
          <w:szCs w:val="28"/>
          <w:lang w:val="en-US"/>
        </w:rPr>
      </w:pPr>
      <w:r w:rsidRPr="007F62A4">
        <w:rPr>
          <w:sz w:val="28"/>
          <w:szCs w:val="28"/>
          <w:lang w:val="en-US"/>
        </w:rPr>
        <w:t xml:space="preserve">                       Fig.1                             Fig.2                         Fig.3</w:t>
      </w:r>
    </w:p>
    <w:p w:rsidR="005B16BA" w:rsidRPr="007F62A4" w:rsidRDefault="005B16BA" w:rsidP="00094EBE">
      <w:pPr>
        <w:jc w:val="center"/>
        <w:rPr>
          <w:sz w:val="28"/>
          <w:szCs w:val="28"/>
          <w:lang w:val="en-US"/>
        </w:rPr>
      </w:pPr>
    </w:p>
    <w:p w:rsidR="00094EBE" w:rsidRPr="007F62A4" w:rsidRDefault="00094EBE" w:rsidP="007157D8">
      <w:pPr>
        <w:jc w:val="both"/>
        <w:rPr>
          <w:sz w:val="28"/>
          <w:szCs w:val="28"/>
          <w:lang w:val="en-US"/>
        </w:rPr>
      </w:pPr>
      <w:r w:rsidRPr="007F62A4">
        <w:rPr>
          <w:sz w:val="28"/>
          <w:szCs w:val="28"/>
          <w:lang w:val="en-US"/>
        </w:rPr>
        <w:t xml:space="preserve">If all the three angles are acute </w:t>
      </w:r>
      <w:proofErr w:type="gramStart"/>
      <w:r w:rsidRPr="007F62A4">
        <w:rPr>
          <w:sz w:val="28"/>
          <w:szCs w:val="28"/>
          <w:lang w:val="en-US"/>
        </w:rPr>
        <w:t>( Fig.</w:t>
      </w:r>
      <w:r w:rsidR="005B16BA" w:rsidRPr="007F62A4">
        <w:rPr>
          <w:sz w:val="28"/>
          <w:szCs w:val="28"/>
          <w:lang w:val="en-US"/>
        </w:rPr>
        <w:t>1</w:t>
      </w:r>
      <w:proofErr w:type="gramEnd"/>
      <w:r w:rsidRPr="007F62A4">
        <w:rPr>
          <w:sz w:val="28"/>
          <w:szCs w:val="28"/>
          <w:lang w:val="en-US"/>
        </w:rPr>
        <w:t xml:space="preserve"> ), then this triangle is an </w:t>
      </w:r>
      <w:r w:rsidRPr="007F62A4">
        <w:rPr>
          <w:i/>
          <w:iCs/>
          <w:sz w:val="28"/>
          <w:szCs w:val="28"/>
          <w:lang w:val="en-US"/>
        </w:rPr>
        <w:t>acute-angled triangle</w:t>
      </w:r>
      <w:r w:rsidRPr="007F62A4">
        <w:rPr>
          <w:sz w:val="28"/>
          <w:szCs w:val="28"/>
          <w:lang w:val="en-US"/>
        </w:rPr>
        <w:t xml:space="preserve">; if one of the angles is right  ( </w:t>
      </w:r>
      <w:r w:rsidR="002A2146" w:rsidRPr="007F62A4">
        <w:rPr>
          <w:noProof/>
          <w:sz w:val="28"/>
          <w:szCs w:val="28"/>
        </w:rPr>
        <w:drawing>
          <wp:inline distT="0" distB="0" distL="0" distR="0" wp14:anchorId="3238E068" wp14:editId="4B05BE63">
            <wp:extent cx="106045" cy="95885"/>
            <wp:effectExtent l="0" t="0" r="0" b="0"/>
            <wp:docPr id="16" name="Рисунок 16" descr="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ng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6045" cy="95885"/>
                    </a:xfrm>
                    <a:prstGeom prst="rect">
                      <a:avLst/>
                    </a:prstGeom>
                    <a:noFill/>
                    <a:ln>
                      <a:noFill/>
                    </a:ln>
                  </pic:spPr>
                </pic:pic>
              </a:graphicData>
            </a:graphic>
          </wp:inline>
        </w:drawing>
      </w:r>
      <w:r w:rsidRPr="007F62A4">
        <w:rPr>
          <w:sz w:val="28"/>
          <w:szCs w:val="28"/>
          <w:lang w:val="en-US"/>
        </w:rPr>
        <w:t>C, Fig.</w:t>
      </w:r>
      <w:r w:rsidR="005B16BA" w:rsidRPr="007F62A4">
        <w:rPr>
          <w:sz w:val="28"/>
          <w:szCs w:val="28"/>
          <w:lang w:val="en-US"/>
        </w:rPr>
        <w:t>2</w:t>
      </w:r>
      <w:r w:rsidRPr="007F62A4">
        <w:rPr>
          <w:sz w:val="28"/>
          <w:szCs w:val="28"/>
          <w:lang w:val="en-US"/>
        </w:rPr>
        <w:t xml:space="preserve">), then this triangle is a </w:t>
      </w:r>
      <w:r w:rsidRPr="007F62A4">
        <w:rPr>
          <w:i/>
          <w:iCs/>
          <w:sz w:val="28"/>
          <w:szCs w:val="28"/>
          <w:lang w:val="en-US"/>
        </w:rPr>
        <w:t>right-angled triangle</w:t>
      </w:r>
      <w:r w:rsidRPr="007F62A4">
        <w:rPr>
          <w:sz w:val="28"/>
          <w:szCs w:val="28"/>
          <w:lang w:val="en-US"/>
        </w:rPr>
        <w:t xml:space="preserve">; sides </w:t>
      </w:r>
      <w:r w:rsidRPr="007F62A4">
        <w:rPr>
          <w:i/>
          <w:iCs/>
          <w:sz w:val="28"/>
          <w:szCs w:val="28"/>
          <w:lang w:val="en-US"/>
        </w:rPr>
        <w:t>a, b</w:t>
      </w:r>
      <w:r w:rsidRPr="007F62A4">
        <w:rPr>
          <w:sz w:val="28"/>
          <w:szCs w:val="28"/>
          <w:lang w:val="en-US"/>
        </w:rPr>
        <w:t xml:space="preserve">, forming a right angle, are called </w:t>
      </w:r>
      <w:r w:rsidRPr="007F62A4">
        <w:rPr>
          <w:i/>
          <w:iCs/>
          <w:sz w:val="28"/>
          <w:szCs w:val="28"/>
          <w:lang w:val="en-US"/>
        </w:rPr>
        <w:t>legs</w:t>
      </w:r>
      <w:r w:rsidRPr="007F62A4">
        <w:rPr>
          <w:sz w:val="28"/>
          <w:szCs w:val="28"/>
          <w:lang w:val="en-US"/>
        </w:rPr>
        <w:t xml:space="preserve">; side  </w:t>
      </w:r>
      <w:r w:rsidRPr="007F62A4">
        <w:rPr>
          <w:i/>
          <w:iCs/>
          <w:sz w:val="28"/>
          <w:szCs w:val="28"/>
          <w:lang w:val="en-US"/>
        </w:rPr>
        <w:t>c</w:t>
      </w:r>
      <w:r w:rsidRPr="007F62A4">
        <w:rPr>
          <w:sz w:val="28"/>
          <w:szCs w:val="28"/>
          <w:lang w:val="en-US"/>
        </w:rPr>
        <w:t xml:space="preserve">, opposite to a right angle, called a </w:t>
      </w:r>
      <w:r w:rsidRPr="007F62A4">
        <w:rPr>
          <w:i/>
          <w:iCs/>
          <w:sz w:val="28"/>
          <w:szCs w:val="28"/>
          <w:lang w:val="en-US"/>
        </w:rPr>
        <w:t>hypotenuse</w:t>
      </w:r>
      <w:r w:rsidRPr="007F62A4">
        <w:rPr>
          <w:sz w:val="28"/>
          <w:szCs w:val="28"/>
          <w:lang w:val="en-US"/>
        </w:rPr>
        <w:t xml:space="preserve">; if one of the angles is obtuse  ( </w:t>
      </w:r>
      <w:r w:rsidR="002A2146" w:rsidRPr="007F62A4">
        <w:rPr>
          <w:noProof/>
          <w:sz w:val="28"/>
          <w:szCs w:val="28"/>
        </w:rPr>
        <w:drawing>
          <wp:inline distT="0" distB="0" distL="0" distR="0" wp14:anchorId="3665B62E" wp14:editId="770AD0DC">
            <wp:extent cx="106045" cy="95885"/>
            <wp:effectExtent l="0" t="0" r="0" b="0"/>
            <wp:docPr id="17" name="Рисунок 17" descr="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ng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6045" cy="95885"/>
                    </a:xfrm>
                    <a:prstGeom prst="rect">
                      <a:avLst/>
                    </a:prstGeom>
                    <a:noFill/>
                    <a:ln>
                      <a:noFill/>
                    </a:ln>
                  </pic:spPr>
                </pic:pic>
              </a:graphicData>
            </a:graphic>
          </wp:inline>
        </w:drawing>
      </w:r>
      <w:r w:rsidRPr="007F62A4">
        <w:rPr>
          <w:sz w:val="28"/>
          <w:szCs w:val="28"/>
          <w:lang w:val="en-US"/>
        </w:rPr>
        <w:t>B, Fig.</w:t>
      </w:r>
      <w:r w:rsidR="005B16BA" w:rsidRPr="007F62A4">
        <w:rPr>
          <w:sz w:val="28"/>
          <w:szCs w:val="28"/>
          <w:lang w:val="en-US"/>
        </w:rPr>
        <w:t>3</w:t>
      </w:r>
      <w:r w:rsidRPr="007F62A4">
        <w:rPr>
          <w:sz w:val="28"/>
          <w:szCs w:val="28"/>
          <w:lang w:val="en-US"/>
        </w:rPr>
        <w:t xml:space="preserve"> ), then this triangle is an </w:t>
      </w:r>
      <w:r w:rsidRPr="007F62A4">
        <w:rPr>
          <w:i/>
          <w:iCs/>
          <w:sz w:val="28"/>
          <w:szCs w:val="28"/>
          <w:lang w:val="en-US"/>
        </w:rPr>
        <w:t>obtuse-angled triangle.</w:t>
      </w:r>
    </w:p>
    <w:p w:rsidR="00094EBE" w:rsidRPr="007F62A4" w:rsidRDefault="002A2146" w:rsidP="00094EBE">
      <w:pPr>
        <w:jc w:val="center"/>
        <w:rPr>
          <w:sz w:val="28"/>
          <w:szCs w:val="28"/>
          <w:lang w:val="en-US"/>
        </w:rPr>
      </w:pPr>
      <w:r w:rsidRPr="007F62A4">
        <w:rPr>
          <w:noProof/>
          <w:sz w:val="28"/>
          <w:szCs w:val="28"/>
        </w:rPr>
        <w:drawing>
          <wp:inline distT="0" distB="0" distL="0" distR="0" wp14:anchorId="74FB7311" wp14:editId="6D7A49A3">
            <wp:extent cx="4444365" cy="164782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44365" cy="1647825"/>
                    </a:xfrm>
                    <a:prstGeom prst="rect">
                      <a:avLst/>
                    </a:prstGeom>
                    <a:noFill/>
                    <a:ln>
                      <a:noFill/>
                    </a:ln>
                  </pic:spPr>
                </pic:pic>
              </a:graphicData>
            </a:graphic>
          </wp:inline>
        </w:drawing>
      </w:r>
    </w:p>
    <w:p w:rsidR="005B16BA" w:rsidRPr="007F62A4" w:rsidRDefault="005B16BA" w:rsidP="005B16BA">
      <w:pPr>
        <w:rPr>
          <w:sz w:val="28"/>
          <w:szCs w:val="28"/>
          <w:lang w:val="en-US"/>
        </w:rPr>
      </w:pPr>
      <w:r w:rsidRPr="007F62A4">
        <w:rPr>
          <w:sz w:val="28"/>
          <w:szCs w:val="28"/>
          <w:lang w:val="en-US"/>
        </w:rPr>
        <w:lastRenderedPageBreak/>
        <w:t xml:space="preserve">                       Fig.4                             Fig.5                         Fig.6</w:t>
      </w:r>
    </w:p>
    <w:p w:rsidR="005B16BA" w:rsidRPr="007F62A4" w:rsidRDefault="005B16BA" w:rsidP="00094EBE">
      <w:pPr>
        <w:jc w:val="center"/>
        <w:rPr>
          <w:sz w:val="28"/>
          <w:szCs w:val="28"/>
          <w:lang w:val="en-US"/>
        </w:rPr>
      </w:pPr>
    </w:p>
    <w:p w:rsidR="00094EBE" w:rsidRPr="007F62A4" w:rsidRDefault="00094EBE" w:rsidP="007157D8">
      <w:pPr>
        <w:jc w:val="both"/>
        <w:rPr>
          <w:sz w:val="28"/>
          <w:szCs w:val="28"/>
          <w:lang w:val="en-US"/>
        </w:rPr>
      </w:pPr>
      <w:r w:rsidRPr="007F62A4">
        <w:rPr>
          <w:sz w:val="28"/>
          <w:szCs w:val="28"/>
          <w:lang w:val="en-US"/>
        </w:rPr>
        <w:t xml:space="preserve">A triangle ABC is an </w:t>
      </w:r>
      <w:r w:rsidRPr="007F62A4">
        <w:rPr>
          <w:i/>
          <w:iCs/>
          <w:sz w:val="28"/>
          <w:szCs w:val="28"/>
          <w:lang w:val="en-US"/>
        </w:rPr>
        <w:t xml:space="preserve">isosceles triangle </w:t>
      </w:r>
      <w:proofErr w:type="gramStart"/>
      <w:r w:rsidRPr="007F62A4">
        <w:rPr>
          <w:sz w:val="28"/>
          <w:szCs w:val="28"/>
          <w:lang w:val="en-US"/>
        </w:rPr>
        <w:t>( Fig.</w:t>
      </w:r>
      <w:r w:rsidR="005B16BA" w:rsidRPr="007F62A4">
        <w:rPr>
          <w:sz w:val="28"/>
          <w:szCs w:val="28"/>
          <w:lang w:val="en-US"/>
        </w:rPr>
        <w:t>4</w:t>
      </w:r>
      <w:proofErr w:type="gramEnd"/>
      <w:r w:rsidRPr="007F62A4">
        <w:rPr>
          <w:sz w:val="28"/>
          <w:szCs w:val="28"/>
          <w:lang w:val="en-US"/>
        </w:rPr>
        <w:t xml:space="preserve"> ), if the </w:t>
      </w:r>
      <w:r w:rsidRPr="007F62A4">
        <w:rPr>
          <w:i/>
          <w:iCs/>
          <w:sz w:val="28"/>
          <w:szCs w:val="28"/>
          <w:lang w:val="en-US"/>
        </w:rPr>
        <w:t>two</w:t>
      </w:r>
      <w:r w:rsidRPr="007F62A4">
        <w:rPr>
          <w:sz w:val="28"/>
          <w:szCs w:val="28"/>
          <w:lang w:val="en-US"/>
        </w:rPr>
        <w:t xml:space="preserve"> of its sides are equal ( </w:t>
      </w:r>
      <w:r w:rsidRPr="007F62A4">
        <w:rPr>
          <w:i/>
          <w:iCs/>
          <w:sz w:val="28"/>
          <w:szCs w:val="28"/>
          <w:lang w:val="en-US"/>
        </w:rPr>
        <w:t xml:space="preserve">a </w:t>
      </w:r>
      <w:r w:rsidRPr="007F62A4">
        <w:rPr>
          <w:sz w:val="28"/>
          <w:szCs w:val="28"/>
          <w:lang w:val="en-US"/>
        </w:rPr>
        <w:t xml:space="preserve">= </w:t>
      </w:r>
      <w:r w:rsidRPr="007F62A4">
        <w:rPr>
          <w:i/>
          <w:iCs/>
          <w:sz w:val="28"/>
          <w:szCs w:val="28"/>
          <w:lang w:val="en-US"/>
        </w:rPr>
        <w:t xml:space="preserve">c </w:t>
      </w:r>
      <w:r w:rsidRPr="007F62A4">
        <w:rPr>
          <w:sz w:val="28"/>
          <w:szCs w:val="28"/>
          <w:lang w:val="en-US"/>
        </w:rPr>
        <w:t xml:space="preserve">); these equal sides are called </w:t>
      </w:r>
      <w:r w:rsidRPr="007F62A4">
        <w:rPr>
          <w:i/>
          <w:iCs/>
          <w:sz w:val="28"/>
          <w:szCs w:val="28"/>
          <w:lang w:val="en-US"/>
        </w:rPr>
        <w:t>lateral</w:t>
      </w:r>
      <w:r w:rsidRPr="007F62A4">
        <w:rPr>
          <w:sz w:val="28"/>
          <w:szCs w:val="28"/>
          <w:lang w:val="en-US"/>
        </w:rPr>
        <w:t xml:space="preserve"> sides, the third side is called a </w:t>
      </w:r>
      <w:r w:rsidRPr="007F62A4">
        <w:rPr>
          <w:i/>
          <w:iCs/>
          <w:sz w:val="28"/>
          <w:szCs w:val="28"/>
          <w:lang w:val="en-US"/>
        </w:rPr>
        <w:t>base</w:t>
      </w:r>
      <w:r w:rsidRPr="007F62A4">
        <w:rPr>
          <w:sz w:val="28"/>
          <w:szCs w:val="28"/>
          <w:lang w:val="en-US"/>
        </w:rPr>
        <w:t xml:space="preserve"> of triangle. A triangle ABC is an </w:t>
      </w:r>
      <w:r w:rsidRPr="007F62A4">
        <w:rPr>
          <w:i/>
          <w:iCs/>
          <w:sz w:val="28"/>
          <w:szCs w:val="28"/>
          <w:lang w:val="en-US"/>
        </w:rPr>
        <w:t>equilateral triangle</w:t>
      </w:r>
      <w:r w:rsidRPr="007F62A4">
        <w:rPr>
          <w:sz w:val="28"/>
          <w:szCs w:val="28"/>
          <w:lang w:val="en-US"/>
        </w:rPr>
        <w:t xml:space="preserve"> </w:t>
      </w:r>
      <w:proofErr w:type="gramStart"/>
      <w:r w:rsidRPr="007F62A4">
        <w:rPr>
          <w:sz w:val="28"/>
          <w:szCs w:val="28"/>
          <w:lang w:val="en-US"/>
        </w:rPr>
        <w:t>( Fig.</w:t>
      </w:r>
      <w:r w:rsidR="00B96433" w:rsidRPr="007F62A4">
        <w:rPr>
          <w:sz w:val="28"/>
          <w:szCs w:val="28"/>
          <w:lang w:val="en-US"/>
        </w:rPr>
        <w:t>5</w:t>
      </w:r>
      <w:proofErr w:type="gramEnd"/>
      <w:r w:rsidRPr="007F62A4">
        <w:rPr>
          <w:sz w:val="28"/>
          <w:szCs w:val="28"/>
          <w:lang w:val="en-US"/>
        </w:rPr>
        <w:t xml:space="preserve"> ), if  </w:t>
      </w:r>
      <w:r w:rsidRPr="007F62A4">
        <w:rPr>
          <w:i/>
          <w:iCs/>
          <w:sz w:val="28"/>
          <w:szCs w:val="28"/>
          <w:lang w:val="en-US"/>
        </w:rPr>
        <w:t>all</w:t>
      </w:r>
      <w:r w:rsidRPr="007F62A4">
        <w:rPr>
          <w:sz w:val="28"/>
          <w:szCs w:val="28"/>
          <w:lang w:val="en-US"/>
        </w:rPr>
        <w:t xml:space="preserve"> of its sides are equal ( </w:t>
      </w:r>
      <w:r w:rsidRPr="007F62A4">
        <w:rPr>
          <w:i/>
          <w:iCs/>
          <w:sz w:val="28"/>
          <w:szCs w:val="28"/>
          <w:lang w:val="en-US"/>
        </w:rPr>
        <w:t xml:space="preserve">a </w:t>
      </w:r>
      <w:r w:rsidRPr="007F62A4">
        <w:rPr>
          <w:sz w:val="28"/>
          <w:szCs w:val="28"/>
          <w:lang w:val="en-US"/>
        </w:rPr>
        <w:t xml:space="preserve">= </w:t>
      </w:r>
      <w:r w:rsidRPr="007F62A4">
        <w:rPr>
          <w:i/>
          <w:iCs/>
          <w:sz w:val="28"/>
          <w:szCs w:val="28"/>
          <w:lang w:val="en-US"/>
        </w:rPr>
        <w:t xml:space="preserve">b </w:t>
      </w:r>
      <w:r w:rsidRPr="007F62A4">
        <w:rPr>
          <w:sz w:val="28"/>
          <w:szCs w:val="28"/>
          <w:lang w:val="en-US"/>
        </w:rPr>
        <w:t xml:space="preserve">= </w:t>
      </w:r>
      <w:r w:rsidRPr="007F62A4">
        <w:rPr>
          <w:i/>
          <w:iCs/>
          <w:sz w:val="28"/>
          <w:szCs w:val="28"/>
          <w:lang w:val="en-US"/>
        </w:rPr>
        <w:t xml:space="preserve">c </w:t>
      </w:r>
      <w:r w:rsidRPr="007F62A4">
        <w:rPr>
          <w:sz w:val="28"/>
          <w:szCs w:val="28"/>
          <w:lang w:val="en-US"/>
        </w:rPr>
        <w:t xml:space="preserve">). In general </w:t>
      </w:r>
      <w:proofErr w:type="gramStart"/>
      <w:r w:rsidRPr="007F62A4">
        <w:rPr>
          <w:sz w:val="28"/>
          <w:szCs w:val="28"/>
          <w:lang w:val="en-US"/>
        </w:rPr>
        <w:t>case  (</w:t>
      </w:r>
      <w:proofErr w:type="gramEnd"/>
      <w:r w:rsidRPr="007F62A4">
        <w:rPr>
          <w:sz w:val="28"/>
          <w:szCs w:val="28"/>
          <w:lang w:val="en-US"/>
        </w:rPr>
        <w:t xml:space="preserve"> </w:t>
      </w:r>
      <w:r w:rsidRPr="007F62A4">
        <w:rPr>
          <w:i/>
          <w:iCs/>
          <w:sz w:val="28"/>
          <w:szCs w:val="28"/>
          <w:lang w:val="en-US"/>
        </w:rPr>
        <w:t>a</w:t>
      </w:r>
      <w:r w:rsidR="002A2146" w:rsidRPr="007F62A4">
        <w:rPr>
          <w:noProof/>
          <w:sz w:val="28"/>
          <w:szCs w:val="28"/>
        </w:rPr>
        <w:drawing>
          <wp:inline distT="0" distB="0" distL="0" distR="0" wp14:anchorId="0767D2CD" wp14:editId="350EBB32">
            <wp:extent cx="116840" cy="116840"/>
            <wp:effectExtent l="0" t="0" r="0" b="0"/>
            <wp:docPr id="19" name="Рисунок 19" descr="alg3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lg31a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7F62A4">
        <w:rPr>
          <w:i/>
          <w:iCs/>
          <w:sz w:val="28"/>
          <w:szCs w:val="28"/>
          <w:lang w:val="en-US"/>
        </w:rPr>
        <w:t xml:space="preserve"> b</w:t>
      </w:r>
      <w:r w:rsidR="002A2146" w:rsidRPr="007F62A4">
        <w:rPr>
          <w:i/>
          <w:iCs/>
          <w:noProof/>
          <w:sz w:val="28"/>
          <w:szCs w:val="28"/>
        </w:rPr>
        <w:drawing>
          <wp:inline distT="0" distB="0" distL="0" distR="0" wp14:anchorId="113033E6" wp14:editId="0143C404">
            <wp:extent cx="116840" cy="116840"/>
            <wp:effectExtent l="0" t="0" r="0" b="0"/>
            <wp:docPr id="20" name="Рисунок 20" descr="alg3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lg31a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7F62A4">
        <w:rPr>
          <w:i/>
          <w:iCs/>
          <w:sz w:val="28"/>
          <w:szCs w:val="28"/>
          <w:lang w:val="en-US"/>
        </w:rPr>
        <w:t xml:space="preserve"> c </w:t>
      </w:r>
      <w:r w:rsidRPr="007F62A4">
        <w:rPr>
          <w:sz w:val="28"/>
          <w:szCs w:val="28"/>
          <w:lang w:val="en-US"/>
        </w:rPr>
        <w:t xml:space="preserve">) we have a </w:t>
      </w:r>
      <w:r w:rsidRPr="007F62A4">
        <w:rPr>
          <w:i/>
          <w:iCs/>
          <w:sz w:val="28"/>
          <w:szCs w:val="28"/>
          <w:lang w:val="en-US"/>
        </w:rPr>
        <w:t>scalene triangle.</w:t>
      </w:r>
      <w:r w:rsidRPr="007F62A4">
        <w:rPr>
          <w:sz w:val="28"/>
          <w:szCs w:val="28"/>
          <w:lang w:val="en-US"/>
        </w:rPr>
        <w:t xml:space="preserve"> </w:t>
      </w:r>
    </w:p>
    <w:p w:rsidR="00094EBE" w:rsidRPr="007F62A4" w:rsidRDefault="00094EBE" w:rsidP="00094EBE">
      <w:pPr>
        <w:rPr>
          <w:sz w:val="28"/>
          <w:szCs w:val="28"/>
          <w:lang w:val="en-US"/>
        </w:rPr>
      </w:pPr>
      <w:proofErr w:type="gramStart"/>
      <w:r w:rsidRPr="007F62A4">
        <w:rPr>
          <w:b/>
          <w:bCs/>
          <w:i/>
          <w:iCs/>
          <w:sz w:val="28"/>
          <w:szCs w:val="28"/>
          <w:lang w:val="en-US"/>
        </w:rPr>
        <w:t>Remarkable lines and points of triangle.</w:t>
      </w:r>
      <w:proofErr w:type="gramEnd"/>
      <w:r w:rsidRPr="007F62A4">
        <w:rPr>
          <w:b/>
          <w:bCs/>
          <w:i/>
          <w:iCs/>
          <w:sz w:val="28"/>
          <w:szCs w:val="28"/>
          <w:lang w:val="en-US"/>
        </w:rPr>
        <w:t xml:space="preserve"> </w:t>
      </w:r>
    </w:p>
    <w:p w:rsidR="00094EBE" w:rsidRPr="007F62A4" w:rsidRDefault="00094EBE" w:rsidP="007157D8">
      <w:pPr>
        <w:jc w:val="both"/>
        <w:rPr>
          <w:sz w:val="28"/>
          <w:szCs w:val="28"/>
          <w:lang w:val="en-US"/>
        </w:rPr>
      </w:pPr>
      <w:r w:rsidRPr="007F62A4">
        <w:rPr>
          <w:b/>
          <w:bCs/>
          <w:i/>
          <w:iCs/>
          <w:sz w:val="28"/>
          <w:szCs w:val="28"/>
          <w:lang w:val="en-US"/>
        </w:rPr>
        <w:t xml:space="preserve">Altitude </w:t>
      </w:r>
      <w:proofErr w:type="gramStart"/>
      <w:r w:rsidRPr="007F62A4">
        <w:rPr>
          <w:b/>
          <w:bCs/>
          <w:i/>
          <w:iCs/>
          <w:sz w:val="28"/>
          <w:szCs w:val="28"/>
          <w:lang w:val="en-US"/>
        </w:rPr>
        <w:t>( height</w:t>
      </w:r>
      <w:proofErr w:type="gramEnd"/>
      <w:r w:rsidRPr="007F62A4">
        <w:rPr>
          <w:b/>
          <w:bCs/>
          <w:i/>
          <w:iCs/>
          <w:sz w:val="28"/>
          <w:szCs w:val="28"/>
          <w:lang w:val="en-US"/>
        </w:rPr>
        <w:t xml:space="preserve"> ) </w:t>
      </w:r>
      <w:r w:rsidRPr="007F62A4">
        <w:rPr>
          <w:sz w:val="28"/>
          <w:szCs w:val="28"/>
          <w:lang w:val="en-US"/>
        </w:rPr>
        <w:t>of a triangle</w:t>
      </w:r>
      <w:r w:rsidRPr="007F62A4">
        <w:rPr>
          <w:i/>
          <w:iCs/>
          <w:sz w:val="28"/>
          <w:szCs w:val="28"/>
          <w:lang w:val="en-US"/>
        </w:rPr>
        <w:t xml:space="preserve"> </w:t>
      </w:r>
      <w:r w:rsidRPr="007F62A4">
        <w:rPr>
          <w:sz w:val="28"/>
          <w:szCs w:val="28"/>
          <w:lang w:val="en-US"/>
        </w:rPr>
        <w:t xml:space="preserve">is a </w:t>
      </w:r>
      <w:r w:rsidRPr="007F62A4">
        <w:rPr>
          <w:i/>
          <w:iCs/>
          <w:sz w:val="28"/>
          <w:szCs w:val="28"/>
          <w:lang w:val="en-US"/>
        </w:rPr>
        <w:t>perpendicular, dropped from any vertex to an opposite side</w:t>
      </w:r>
      <w:r w:rsidRPr="007F62A4">
        <w:rPr>
          <w:sz w:val="28"/>
          <w:szCs w:val="28"/>
          <w:lang w:val="en-US"/>
        </w:rPr>
        <w:t xml:space="preserve">( or to its continuation). This side is called a </w:t>
      </w:r>
      <w:r w:rsidRPr="007F62A4">
        <w:rPr>
          <w:i/>
          <w:iCs/>
          <w:sz w:val="28"/>
          <w:szCs w:val="28"/>
          <w:lang w:val="en-US"/>
        </w:rPr>
        <w:t>base</w:t>
      </w:r>
      <w:r w:rsidRPr="007F62A4">
        <w:rPr>
          <w:sz w:val="28"/>
          <w:szCs w:val="28"/>
          <w:lang w:val="en-US"/>
        </w:rPr>
        <w:t xml:space="preserve"> of triangle in this case. Three heights of triangle always intersect in one point, called an</w:t>
      </w:r>
      <w:proofErr w:type="gramStart"/>
      <w:r w:rsidRPr="007F62A4">
        <w:rPr>
          <w:sz w:val="28"/>
          <w:szCs w:val="28"/>
          <w:lang w:val="en-US"/>
        </w:rPr>
        <w:t xml:space="preserve">  </w:t>
      </w:r>
      <w:r w:rsidRPr="007F62A4">
        <w:rPr>
          <w:i/>
          <w:iCs/>
          <w:sz w:val="28"/>
          <w:szCs w:val="28"/>
          <w:lang w:val="en-US"/>
        </w:rPr>
        <w:t>orthocenter</w:t>
      </w:r>
      <w:proofErr w:type="gramEnd"/>
      <w:r w:rsidRPr="007F62A4">
        <w:rPr>
          <w:i/>
          <w:iCs/>
          <w:sz w:val="28"/>
          <w:szCs w:val="28"/>
          <w:lang w:val="en-US"/>
        </w:rPr>
        <w:t xml:space="preserve"> </w:t>
      </w:r>
      <w:r w:rsidRPr="007F62A4">
        <w:rPr>
          <w:sz w:val="28"/>
          <w:szCs w:val="28"/>
          <w:lang w:val="en-US"/>
        </w:rPr>
        <w:t>of a triangle</w:t>
      </w:r>
      <w:r w:rsidRPr="007F62A4">
        <w:rPr>
          <w:i/>
          <w:iCs/>
          <w:sz w:val="28"/>
          <w:szCs w:val="28"/>
          <w:lang w:val="en-US"/>
        </w:rPr>
        <w:t xml:space="preserve">. </w:t>
      </w:r>
      <w:r w:rsidRPr="007F62A4">
        <w:rPr>
          <w:sz w:val="28"/>
          <w:szCs w:val="28"/>
          <w:lang w:val="en-US"/>
        </w:rPr>
        <w:t>An orthocenter of an acute-angled triangle (point O, Fig.</w:t>
      </w:r>
      <w:r w:rsidR="00B96433" w:rsidRPr="007F62A4">
        <w:rPr>
          <w:sz w:val="28"/>
          <w:szCs w:val="28"/>
          <w:lang w:val="en-US"/>
        </w:rPr>
        <w:t>7</w:t>
      </w:r>
      <w:r w:rsidRPr="007F62A4">
        <w:rPr>
          <w:sz w:val="28"/>
          <w:szCs w:val="28"/>
          <w:lang w:val="en-US"/>
        </w:rPr>
        <w:t>) is placed inside of the triangle; and an orthocenter of an obtuse-angled triangle (point O, Fig.</w:t>
      </w:r>
      <w:r w:rsidR="00B96433" w:rsidRPr="007F62A4">
        <w:rPr>
          <w:sz w:val="28"/>
          <w:szCs w:val="28"/>
          <w:lang w:val="en-US"/>
        </w:rPr>
        <w:t>8</w:t>
      </w:r>
      <w:r w:rsidRPr="007F62A4">
        <w:rPr>
          <w:sz w:val="28"/>
          <w:szCs w:val="28"/>
          <w:lang w:val="en-US"/>
        </w:rPr>
        <w:t xml:space="preserve">) </w:t>
      </w:r>
      <w:r w:rsidRPr="007F62A4">
        <w:rPr>
          <w:i/>
          <w:iCs/>
          <w:sz w:val="28"/>
          <w:szCs w:val="28"/>
          <w:lang w:val="en-US"/>
        </w:rPr>
        <w:t>–</w:t>
      </w:r>
      <w:r w:rsidRPr="007F62A4">
        <w:rPr>
          <w:sz w:val="28"/>
          <w:szCs w:val="28"/>
          <w:lang w:val="en-US"/>
        </w:rPr>
        <w:t xml:space="preserve"> outside of the triangle; an orthocenter of a right-angled triangle coincides with a vertex of the right angle.</w:t>
      </w:r>
    </w:p>
    <w:p w:rsidR="00094EBE" w:rsidRPr="007F62A4" w:rsidRDefault="002A2146" w:rsidP="00094EBE">
      <w:pPr>
        <w:jc w:val="center"/>
        <w:rPr>
          <w:sz w:val="28"/>
          <w:szCs w:val="28"/>
          <w:lang w:val="en-US"/>
        </w:rPr>
      </w:pPr>
      <w:r w:rsidRPr="007F62A4">
        <w:rPr>
          <w:noProof/>
          <w:sz w:val="28"/>
          <w:szCs w:val="28"/>
        </w:rPr>
        <w:drawing>
          <wp:inline distT="0" distB="0" distL="0" distR="0" wp14:anchorId="1FC38F8B" wp14:editId="2C6682EB">
            <wp:extent cx="4168140" cy="275399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8140" cy="2753995"/>
                    </a:xfrm>
                    <a:prstGeom prst="rect">
                      <a:avLst/>
                    </a:prstGeom>
                    <a:noFill/>
                    <a:ln>
                      <a:noFill/>
                    </a:ln>
                  </pic:spPr>
                </pic:pic>
              </a:graphicData>
            </a:graphic>
          </wp:inline>
        </w:drawing>
      </w:r>
    </w:p>
    <w:p w:rsidR="00B96433" w:rsidRPr="007F62A4" w:rsidRDefault="00B96433" w:rsidP="00B96433">
      <w:pPr>
        <w:rPr>
          <w:sz w:val="28"/>
          <w:szCs w:val="28"/>
          <w:lang w:val="en-US"/>
        </w:rPr>
      </w:pPr>
      <w:r w:rsidRPr="007F62A4">
        <w:rPr>
          <w:sz w:val="28"/>
          <w:szCs w:val="28"/>
          <w:lang w:val="en-US"/>
        </w:rPr>
        <w:t xml:space="preserve">                                             Fig.7                            Fig.8</w:t>
      </w:r>
    </w:p>
    <w:p w:rsidR="00B96433" w:rsidRPr="007F62A4" w:rsidRDefault="00B96433" w:rsidP="00094EBE">
      <w:pPr>
        <w:jc w:val="center"/>
        <w:rPr>
          <w:sz w:val="28"/>
          <w:szCs w:val="28"/>
          <w:lang w:val="en-US"/>
        </w:rPr>
      </w:pPr>
    </w:p>
    <w:p w:rsidR="00B96433" w:rsidRPr="007F62A4" w:rsidRDefault="00B96433" w:rsidP="00094EBE">
      <w:pPr>
        <w:jc w:val="center"/>
        <w:rPr>
          <w:sz w:val="28"/>
          <w:szCs w:val="28"/>
          <w:lang w:val="en-US"/>
        </w:rPr>
      </w:pPr>
    </w:p>
    <w:p w:rsidR="00094EBE" w:rsidRPr="007F62A4" w:rsidRDefault="00094EBE" w:rsidP="007157D8">
      <w:pPr>
        <w:jc w:val="both"/>
        <w:rPr>
          <w:sz w:val="28"/>
          <w:szCs w:val="28"/>
          <w:lang w:val="en-US"/>
        </w:rPr>
      </w:pPr>
      <w:r w:rsidRPr="007F62A4">
        <w:rPr>
          <w:b/>
          <w:bCs/>
          <w:i/>
          <w:iCs/>
          <w:sz w:val="28"/>
          <w:szCs w:val="28"/>
          <w:lang w:val="en-US"/>
        </w:rPr>
        <w:t xml:space="preserve">Median </w:t>
      </w:r>
      <w:r w:rsidRPr="007F62A4">
        <w:rPr>
          <w:sz w:val="28"/>
          <w:szCs w:val="28"/>
          <w:lang w:val="en-US"/>
        </w:rPr>
        <w:t xml:space="preserve">is a </w:t>
      </w:r>
      <w:r w:rsidRPr="007F62A4">
        <w:rPr>
          <w:i/>
          <w:iCs/>
          <w:sz w:val="28"/>
          <w:szCs w:val="28"/>
          <w:lang w:val="en-US"/>
        </w:rPr>
        <w:t>segment, joining any vertex of triangle and a midpoint of the opposite side. Three medians of triangle</w:t>
      </w:r>
      <w:r w:rsidRPr="007F62A4">
        <w:rPr>
          <w:sz w:val="28"/>
          <w:szCs w:val="28"/>
          <w:lang w:val="en-US"/>
        </w:rPr>
        <w:t xml:space="preserve"> </w:t>
      </w:r>
      <w:proofErr w:type="gramStart"/>
      <w:r w:rsidRPr="007F62A4">
        <w:rPr>
          <w:sz w:val="28"/>
          <w:szCs w:val="28"/>
          <w:lang w:val="en-US"/>
        </w:rPr>
        <w:t>( AD</w:t>
      </w:r>
      <w:proofErr w:type="gramEnd"/>
      <w:r w:rsidRPr="007F62A4">
        <w:rPr>
          <w:sz w:val="28"/>
          <w:szCs w:val="28"/>
          <w:lang w:val="en-US"/>
        </w:rPr>
        <w:t>, BE, CF, Fig.</w:t>
      </w:r>
      <w:r w:rsidR="00B96433" w:rsidRPr="007F62A4">
        <w:rPr>
          <w:sz w:val="28"/>
          <w:szCs w:val="28"/>
          <w:lang w:val="en-US"/>
        </w:rPr>
        <w:t>9</w:t>
      </w:r>
      <w:r w:rsidRPr="007F62A4">
        <w:rPr>
          <w:sz w:val="28"/>
          <w:szCs w:val="28"/>
          <w:lang w:val="en-US"/>
        </w:rPr>
        <w:t xml:space="preserve"> ) </w:t>
      </w:r>
      <w:r w:rsidRPr="007F62A4">
        <w:rPr>
          <w:i/>
          <w:iCs/>
          <w:sz w:val="28"/>
          <w:szCs w:val="28"/>
          <w:lang w:val="en-US"/>
        </w:rPr>
        <w:t>intersect in one point</w:t>
      </w:r>
      <w:r w:rsidRPr="007F62A4">
        <w:rPr>
          <w:sz w:val="28"/>
          <w:szCs w:val="28"/>
          <w:lang w:val="en-US"/>
        </w:rPr>
        <w:t xml:space="preserve">  O (always lied inside of a triangle), which is a </w:t>
      </w:r>
      <w:r w:rsidRPr="007F62A4">
        <w:rPr>
          <w:i/>
          <w:iCs/>
          <w:sz w:val="28"/>
          <w:szCs w:val="28"/>
          <w:lang w:val="en-US"/>
        </w:rPr>
        <w:t>center of gravity</w:t>
      </w:r>
      <w:r w:rsidRPr="007F62A4">
        <w:rPr>
          <w:sz w:val="28"/>
          <w:szCs w:val="28"/>
          <w:lang w:val="en-US"/>
        </w:rPr>
        <w:t xml:space="preserve"> of this triangle. This point divides each median by ratio 2:1, considering from a vertex.</w:t>
      </w:r>
    </w:p>
    <w:p w:rsidR="00094EBE" w:rsidRPr="007F62A4" w:rsidRDefault="00094EBE" w:rsidP="007157D8">
      <w:pPr>
        <w:jc w:val="both"/>
        <w:rPr>
          <w:sz w:val="28"/>
          <w:szCs w:val="28"/>
          <w:lang w:val="en-US"/>
        </w:rPr>
      </w:pPr>
      <w:r w:rsidRPr="007F62A4">
        <w:rPr>
          <w:b/>
          <w:bCs/>
          <w:i/>
          <w:iCs/>
          <w:sz w:val="28"/>
          <w:szCs w:val="28"/>
          <w:lang w:val="en-US"/>
        </w:rPr>
        <w:t>Bisector</w:t>
      </w:r>
      <w:proofErr w:type="gramStart"/>
      <w:r w:rsidRPr="007F62A4">
        <w:rPr>
          <w:b/>
          <w:bCs/>
          <w:i/>
          <w:iCs/>
          <w:sz w:val="28"/>
          <w:szCs w:val="28"/>
          <w:lang w:val="en-US"/>
        </w:rPr>
        <w:t xml:space="preserve">  </w:t>
      </w:r>
      <w:r w:rsidRPr="007F62A4">
        <w:rPr>
          <w:sz w:val="28"/>
          <w:szCs w:val="28"/>
          <w:lang w:val="en-US"/>
        </w:rPr>
        <w:t>is</w:t>
      </w:r>
      <w:proofErr w:type="gramEnd"/>
      <w:r w:rsidRPr="007F62A4">
        <w:rPr>
          <w:sz w:val="28"/>
          <w:szCs w:val="28"/>
          <w:lang w:val="en-US"/>
        </w:rPr>
        <w:t xml:space="preserve"> a segment of the angle bisector, from a vertex to a point of intersection with an opposite side. </w:t>
      </w:r>
      <w:r w:rsidRPr="007F62A4">
        <w:rPr>
          <w:i/>
          <w:iCs/>
          <w:sz w:val="28"/>
          <w:szCs w:val="28"/>
          <w:lang w:val="en-US"/>
        </w:rPr>
        <w:t>Three bisectors of a triangle</w:t>
      </w:r>
      <w:r w:rsidRPr="007F62A4">
        <w:rPr>
          <w:sz w:val="28"/>
          <w:szCs w:val="28"/>
          <w:lang w:val="en-US"/>
        </w:rPr>
        <w:t xml:space="preserve"> (AD, BE, CF,</w:t>
      </w:r>
      <w:proofErr w:type="gramStart"/>
      <w:r w:rsidRPr="007F62A4">
        <w:rPr>
          <w:sz w:val="28"/>
          <w:szCs w:val="28"/>
          <w:lang w:val="en-US"/>
        </w:rPr>
        <w:t>  Fig.</w:t>
      </w:r>
      <w:r w:rsidR="00B96433" w:rsidRPr="007F62A4">
        <w:rPr>
          <w:sz w:val="28"/>
          <w:szCs w:val="28"/>
          <w:lang w:val="en-US"/>
        </w:rPr>
        <w:t>10</w:t>
      </w:r>
      <w:proofErr w:type="gramEnd"/>
      <w:r w:rsidRPr="007F62A4">
        <w:rPr>
          <w:sz w:val="28"/>
          <w:szCs w:val="28"/>
          <w:lang w:val="en-US"/>
        </w:rPr>
        <w:t xml:space="preserve">) </w:t>
      </w:r>
      <w:r w:rsidRPr="007F62A4">
        <w:rPr>
          <w:i/>
          <w:iCs/>
          <w:sz w:val="28"/>
          <w:szCs w:val="28"/>
          <w:lang w:val="en-US"/>
        </w:rPr>
        <w:t xml:space="preserve">intersect in the one point </w:t>
      </w:r>
      <w:r w:rsidRPr="007F62A4">
        <w:rPr>
          <w:sz w:val="28"/>
          <w:szCs w:val="28"/>
          <w:lang w:val="en-US"/>
        </w:rPr>
        <w:t xml:space="preserve">(always lied inside of triangle), </w:t>
      </w:r>
      <w:r w:rsidRPr="007F62A4">
        <w:rPr>
          <w:i/>
          <w:iCs/>
          <w:sz w:val="28"/>
          <w:szCs w:val="28"/>
          <w:lang w:val="en-US"/>
        </w:rPr>
        <w:t xml:space="preserve">which is a center of an inscribed circle </w:t>
      </w:r>
      <w:r w:rsidRPr="007F62A4">
        <w:rPr>
          <w:sz w:val="28"/>
          <w:szCs w:val="28"/>
          <w:lang w:val="en-US"/>
        </w:rPr>
        <w:t>(see the section “Inscribed and circumscribed polygons”).</w:t>
      </w:r>
    </w:p>
    <w:p w:rsidR="00094EBE" w:rsidRPr="007F62A4" w:rsidRDefault="002A2146" w:rsidP="00094EBE">
      <w:pPr>
        <w:jc w:val="center"/>
        <w:rPr>
          <w:sz w:val="28"/>
          <w:szCs w:val="28"/>
          <w:lang w:val="en-US"/>
        </w:rPr>
      </w:pPr>
      <w:r w:rsidRPr="007F62A4">
        <w:rPr>
          <w:noProof/>
          <w:sz w:val="28"/>
          <w:szCs w:val="28"/>
        </w:rPr>
        <w:lastRenderedPageBreak/>
        <w:drawing>
          <wp:inline distT="0" distB="0" distL="0" distR="0" wp14:anchorId="73B931EB" wp14:editId="22BD03F0">
            <wp:extent cx="4497705" cy="169037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97705" cy="1690370"/>
                    </a:xfrm>
                    <a:prstGeom prst="rect">
                      <a:avLst/>
                    </a:prstGeom>
                    <a:noFill/>
                    <a:ln>
                      <a:noFill/>
                    </a:ln>
                  </pic:spPr>
                </pic:pic>
              </a:graphicData>
            </a:graphic>
          </wp:inline>
        </w:drawing>
      </w:r>
    </w:p>
    <w:p w:rsidR="00B96433" w:rsidRPr="007F62A4" w:rsidRDefault="00B96433" w:rsidP="00B96433">
      <w:pPr>
        <w:rPr>
          <w:sz w:val="28"/>
          <w:szCs w:val="28"/>
          <w:lang w:val="en-US"/>
        </w:rPr>
      </w:pPr>
      <w:r w:rsidRPr="007F62A4">
        <w:rPr>
          <w:sz w:val="28"/>
          <w:szCs w:val="28"/>
          <w:lang w:val="en-US"/>
        </w:rPr>
        <w:t xml:space="preserve">                                           Fig.9                         Fig.10</w:t>
      </w:r>
    </w:p>
    <w:p w:rsidR="00094EBE" w:rsidRPr="007F62A4" w:rsidRDefault="00094EBE" w:rsidP="00094EBE">
      <w:pPr>
        <w:rPr>
          <w:sz w:val="28"/>
          <w:szCs w:val="28"/>
          <w:lang w:val="en-US"/>
        </w:rPr>
      </w:pPr>
      <w:r w:rsidRPr="007F62A4">
        <w:rPr>
          <w:i/>
          <w:iCs/>
          <w:sz w:val="28"/>
          <w:szCs w:val="28"/>
          <w:lang w:val="en-US"/>
        </w:rPr>
        <w:t>A bisector divides an opposite side into two parts, proportional to the adjacent sides</w:t>
      </w:r>
      <w:r w:rsidRPr="007F62A4">
        <w:rPr>
          <w:sz w:val="28"/>
          <w:szCs w:val="28"/>
          <w:lang w:val="en-US"/>
        </w:rPr>
        <w:t>; for instance, on Fig.</w:t>
      </w:r>
      <w:r w:rsidR="00B96433" w:rsidRPr="007F62A4">
        <w:rPr>
          <w:sz w:val="28"/>
          <w:szCs w:val="28"/>
          <w:lang w:val="en-US"/>
        </w:rPr>
        <w:t xml:space="preserve">10 </w:t>
      </w:r>
      <w:proofErr w:type="gramStart"/>
      <w:r w:rsidRPr="007F62A4">
        <w:rPr>
          <w:sz w:val="28"/>
          <w:szCs w:val="28"/>
          <w:lang w:val="en-US"/>
        </w:rPr>
        <w:t>AE :</w:t>
      </w:r>
      <w:proofErr w:type="gramEnd"/>
      <w:r w:rsidRPr="007F62A4">
        <w:rPr>
          <w:sz w:val="28"/>
          <w:szCs w:val="28"/>
          <w:lang w:val="en-US"/>
        </w:rPr>
        <w:t xml:space="preserve"> CE = AB : BC .</w:t>
      </w:r>
    </w:p>
    <w:p w:rsidR="00094EBE" w:rsidRPr="007F62A4" w:rsidRDefault="00094EBE" w:rsidP="007157D8">
      <w:pPr>
        <w:jc w:val="both"/>
        <w:rPr>
          <w:sz w:val="28"/>
          <w:szCs w:val="28"/>
          <w:lang w:val="en-US"/>
        </w:rPr>
      </w:pPr>
      <w:proofErr w:type="spellStart"/>
      <w:r w:rsidRPr="007F62A4">
        <w:rPr>
          <w:b/>
          <w:bCs/>
          <w:i/>
          <w:iCs/>
          <w:sz w:val="28"/>
          <w:szCs w:val="28"/>
          <w:lang w:val="en-US"/>
        </w:rPr>
        <w:t>Midperpendicular</w:t>
      </w:r>
      <w:proofErr w:type="spellEnd"/>
      <w:r w:rsidRPr="007F62A4">
        <w:rPr>
          <w:sz w:val="28"/>
          <w:szCs w:val="28"/>
          <w:lang w:val="en-US"/>
        </w:rPr>
        <w:t xml:space="preserve"> is a perpendicular, drawn from a middle point of a segment (side).Three </w:t>
      </w:r>
      <w:proofErr w:type="spellStart"/>
      <w:r w:rsidRPr="007F62A4">
        <w:rPr>
          <w:sz w:val="28"/>
          <w:szCs w:val="28"/>
          <w:lang w:val="en-US"/>
        </w:rPr>
        <w:t>midperpendiculars</w:t>
      </w:r>
      <w:proofErr w:type="spellEnd"/>
      <w:r w:rsidRPr="007F62A4">
        <w:rPr>
          <w:sz w:val="28"/>
          <w:szCs w:val="28"/>
          <w:lang w:val="en-US"/>
        </w:rPr>
        <w:t xml:space="preserve"> of a triangle </w:t>
      </w:r>
      <w:proofErr w:type="gramStart"/>
      <w:r w:rsidRPr="007F62A4">
        <w:rPr>
          <w:sz w:val="28"/>
          <w:szCs w:val="28"/>
          <w:lang w:val="en-US"/>
        </w:rPr>
        <w:t>( ABC</w:t>
      </w:r>
      <w:proofErr w:type="gramEnd"/>
      <w:r w:rsidRPr="007F62A4">
        <w:rPr>
          <w:sz w:val="28"/>
          <w:szCs w:val="28"/>
          <w:lang w:val="en-US"/>
        </w:rPr>
        <w:t>,  Fig.</w:t>
      </w:r>
      <w:r w:rsidR="00B96433" w:rsidRPr="007F62A4">
        <w:rPr>
          <w:sz w:val="28"/>
          <w:szCs w:val="28"/>
          <w:lang w:val="en-US"/>
        </w:rPr>
        <w:t>11</w:t>
      </w:r>
      <w:r w:rsidRPr="007F62A4">
        <w:rPr>
          <w:sz w:val="28"/>
          <w:szCs w:val="28"/>
          <w:lang w:val="en-US"/>
        </w:rPr>
        <w:t>), each drawn through the middle of its side ( points K, M, N,  Fig.</w:t>
      </w:r>
      <w:r w:rsidR="00B96433" w:rsidRPr="007F62A4">
        <w:rPr>
          <w:sz w:val="28"/>
          <w:szCs w:val="28"/>
          <w:lang w:val="en-US"/>
        </w:rPr>
        <w:t>11</w:t>
      </w:r>
      <w:r w:rsidRPr="007F62A4">
        <w:rPr>
          <w:sz w:val="28"/>
          <w:szCs w:val="28"/>
          <w:lang w:val="en-US"/>
        </w:rPr>
        <w:t xml:space="preserve"> ), intersect in one point O, which is </w:t>
      </w:r>
      <w:r w:rsidRPr="007F62A4">
        <w:rPr>
          <w:i/>
          <w:iCs/>
          <w:sz w:val="28"/>
          <w:szCs w:val="28"/>
          <w:lang w:val="en-US"/>
        </w:rPr>
        <w:t>a center of circle, circumscribed</w:t>
      </w:r>
      <w:r w:rsidRPr="007F62A4">
        <w:rPr>
          <w:sz w:val="28"/>
          <w:szCs w:val="28"/>
          <w:lang w:val="en-US"/>
        </w:rPr>
        <w:t xml:space="preserve"> around the triangle ( </w:t>
      </w:r>
      <w:proofErr w:type="spellStart"/>
      <w:r w:rsidRPr="007F62A4">
        <w:rPr>
          <w:sz w:val="28"/>
          <w:szCs w:val="28"/>
          <w:lang w:val="en-US"/>
        </w:rPr>
        <w:t>circumcircle</w:t>
      </w:r>
      <w:proofErr w:type="spellEnd"/>
      <w:r w:rsidRPr="007F62A4">
        <w:rPr>
          <w:sz w:val="28"/>
          <w:szCs w:val="28"/>
          <w:lang w:val="en-US"/>
        </w:rPr>
        <w:t xml:space="preserve"> ).</w:t>
      </w:r>
    </w:p>
    <w:p w:rsidR="00B96433" w:rsidRPr="007F62A4" w:rsidRDefault="002A2146" w:rsidP="00B96433">
      <w:pPr>
        <w:jc w:val="center"/>
        <w:rPr>
          <w:sz w:val="28"/>
          <w:szCs w:val="28"/>
          <w:lang w:val="en-US"/>
        </w:rPr>
      </w:pPr>
      <w:r w:rsidRPr="007F62A4">
        <w:rPr>
          <w:noProof/>
          <w:sz w:val="28"/>
          <w:szCs w:val="28"/>
        </w:rPr>
        <w:drawing>
          <wp:inline distT="0" distB="0" distL="0" distR="0" wp14:anchorId="484CDE23" wp14:editId="47F2B749">
            <wp:extent cx="2254250" cy="220091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54250" cy="2200910"/>
                    </a:xfrm>
                    <a:prstGeom prst="rect">
                      <a:avLst/>
                    </a:prstGeom>
                    <a:noFill/>
                    <a:ln>
                      <a:noFill/>
                    </a:ln>
                  </pic:spPr>
                </pic:pic>
              </a:graphicData>
            </a:graphic>
          </wp:inline>
        </w:drawing>
      </w:r>
    </w:p>
    <w:p w:rsidR="00094EBE" w:rsidRPr="007F62A4" w:rsidRDefault="00B96433" w:rsidP="00B96433">
      <w:pPr>
        <w:jc w:val="center"/>
        <w:rPr>
          <w:sz w:val="28"/>
          <w:szCs w:val="28"/>
          <w:lang w:val="en-US"/>
        </w:rPr>
      </w:pPr>
      <w:r w:rsidRPr="007F62A4">
        <w:rPr>
          <w:sz w:val="28"/>
          <w:szCs w:val="28"/>
          <w:lang w:val="en-US"/>
        </w:rPr>
        <w:t>Fig.11</w:t>
      </w:r>
      <w:r w:rsidR="00094EBE" w:rsidRPr="007F62A4">
        <w:rPr>
          <w:sz w:val="28"/>
          <w:szCs w:val="28"/>
          <w:lang w:val="en-US"/>
        </w:rPr>
        <w:br w:type="textWrapping" w:clear="all"/>
      </w:r>
    </w:p>
    <w:p w:rsidR="00094EBE" w:rsidRPr="007F62A4" w:rsidRDefault="00094EBE" w:rsidP="007157D8">
      <w:pPr>
        <w:jc w:val="both"/>
        <w:rPr>
          <w:sz w:val="28"/>
          <w:szCs w:val="28"/>
          <w:lang w:val="en-US"/>
        </w:rPr>
      </w:pPr>
      <w:r w:rsidRPr="007F62A4">
        <w:rPr>
          <w:sz w:val="28"/>
          <w:szCs w:val="28"/>
          <w:lang w:val="en-US"/>
        </w:rPr>
        <w:t xml:space="preserve">In an acute-angled triangle this point lies inside of the triangle; in an obtuse-angled triangle - outside of the triangle; in a right-angled triangle - in the middle of the hypotenuse. An orthocenter, a center of gravity, a center of an inscribed circle and a center of a </w:t>
      </w:r>
      <w:proofErr w:type="spellStart"/>
      <w:r w:rsidRPr="007F62A4">
        <w:rPr>
          <w:sz w:val="28"/>
          <w:szCs w:val="28"/>
          <w:lang w:val="en-US"/>
        </w:rPr>
        <w:t>circumcircle</w:t>
      </w:r>
      <w:proofErr w:type="spellEnd"/>
      <w:r w:rsidRPr="007F62A4">
        <w:rPr>
          <w:sz w:val="28"/>
          <w:szCs w:val="28"/>
          <w:lang w:val="en-US"/>
        </w:rPr>
        <w:t xml:space="preserve"> coincide only in an equilateral triangle.</w:t>
      </w:r>
    </w:p>
    <w:p w:rsidR="00094EBE" w:rsidRPr="007F62A4" w:rsidRDefault="00D65270" w:rsidP="00DE3394">
      <w:pPr>
        <w:tabs>
          <w:tab w:val="left" w:pos="2100"/>
        </w:tabs>
        <w:jc w:val="both"/>
        <w:rPr>
          <w:sz w:val="28"/>
          <w:szCs w:val="28"/>
          <w:lang w:val="en-US"/>
        </w:rPr>
      </w:pPr>
      <w:proofErr w:type="gramStart"/>
      <w:r w:rsidRPr="007F62A4">
        <w:rPr>
          <w:sz w:val="28"/>
          <w:szCs w:val="28"/>
          <w:lang w:val="en-US"/>
        </w:rPr>
        <w:t>Example 1.</w:t>
      </w:r>
      <w:proofErr w:type="gramEnd"/>
      <w:r w:rsidRPr="007F62A4">
        <w:rPr>
          <w:sz w:val="28"/>
          <w:szCs w:val="28"/>
          <w:lang w:val="en-US"/>
        </w:rPr>
        <w:t xml:space="preserve"> The median perpendicular of any piece is a geometrical place of points (i.e. a set of all points), equidistant from the ends of this piece.</w:t>
      </w:r>
    </w:p>
    <w:p w:rsidR="00D65270" w:rsidRPr="007F62A4" w:rsidRDefault="002A2146" w:rsidP="00D65270">
      <w:pPr>
        <w:tabs>
          <w:tab w:val="left" w:pos="2100"/>
        </w:tabs>
        <w:jc w:val="center"/>
        <w:rPr>
          <w:sz w:val="28"/>
          <w:szCs w:val="28"/>
          <w:lang w:val="en-US"/>
        </w:rPr>
      </w:pPr>
      <w:r w:rsidRPr="007F62A4">
        <w:rPr>
          <w:noProof/>
          <w:sz w:val="28"/>
          <w:szCs w:val="28"/>
        </w:rPr>
        <w:drawing>
          <wp:inline distT="0" distB="0" distL="0" distR="0" wp14:anchorId="456E4BCD" wp14:editId="335EE0F9">
            <wp:extent cx="2328545" cy="1243965"/>
            <wp:effectExtent l="0" t="0" r="0" b="0"/>
            <wp:docPr id="143" name="Рисунок 143" descr="geo1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geo10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8545" cy="1243965"/>
                    </a:xfrm>
                    <a:prstGeom prst="rect">
                      <a:avLst/>
                    </a:prstGeom>
                    <a:noFill/>
                    <a:ln>
                      <a:noFill/>
                    </a:ln>
                  </pic:spPr>
                </pic:pic>
              </a:graphicData>
            </a:graphic>
          </wp:inline>
        </w:drawing>
      </w:r>
    </w:p>
    <w:p w:rsidR="00D65270" w:rsidRPr="007F62A4" w:rsidRDefault="00D65270" w:rsidP="00D65270">
      <w:pPr>
        <w:tabs>
          <w:tab w:val="left" w:pos="2100"/>
        </w:tabs>
        <w:jc w:val="both"/>
        <w:rPr>
          <w:sz w:val="28"/>
          <w:szCs w:val="28"/>
          <w:lang w:val="en-US"/>
        </w:rPr>
      </w:pPr>
      <w:r w:rsidRPr="007F62A4">
        <w:rPr>
          <w:sz w:val="28"/>
          <w:szCs w:val="28"/>
          <w:lang w:val="en-US"/>
        </w:rPr>
        <w:t xml:space="preserve">Let PO AB and AO = OB. Then, distances from any point of P lying on a median perpendicular of PO, till the ends of A and B pieces of AB are identical and equal to </w:t>
      </w:r>
      <w:proofErr w:type="spellStart"/>
      <w:r w:rsidRPr="007F62A4">
        <w:rPr>
          <w:sz w:val="28"/>
          <w:szCs w:val="28"/>
          <w:lang w:val="en-US"/>
        </w:rPr>
        <w:t>d</w:t>
      </w:r>
      <w:proofErr w:type="spellEnd"/>
      <w:r w:rsidRPr="007F62A4">
        <w:rPr>
          <w:sz w:val="28"/>
          <w:szCs w:val="28"/>
          <w:lang w:val="en-US"/>
        </w:rPr>
        <w:t>.</w:t>
      </w:r>
    </w:p>
    <w:p w:rsidR="00D65270" w:rsidRPr="007F62A4" w:rsidRDefault="00D65270" w:rsidP="00D65270">
      <w:pPr>
        <w:tabs>
          <w:tab w:val="left" w:pos="2100"/>
        </w:tabs>
        <w:jc w:val="both"/>
        <w:rPr>
          <w:sz w:val="28"/>
          <w:szCs w:val="28"/>
          <w:lang w:val="en-US"/>
        </w:rPr>
      </w:pPr>
      <w:r w:rsidRPr="007F62A4">
        <w:rPr>
          <w:sz w:val="28"/>
          <w:szCs w:val="28"/>
          <w:lang w:val="en-US"/>
        </w:rPr>
        <w:t xml:space="preserve">Thus, each point of a median perpendicular of a piece possesses the following property: it </w:t>
      </w:r>
      <w:r w:rsidRPr="007F62A4">
        <w:rPr>
          <w:rStyle w:val="refresult"/>
          <w:sz w:val="28"/>
          <w:szCs w:val="28"/>
          <w:lang w:val="en-US"/>
        </w:rPr>
        <w:t>equidistant</w:t>
      </w:r>
      <w:r w:rsidRPr="007F62A4">
        <w:rPr>
          <w:sz w:val="28"/>
          <w:szCs w:val="28"/>
          <w:lang w:val="en-US"/>
        </w:rPr>
        <w:t xml:space="preserve"> from the piece ends.</w:t>
      </w:r>
    </w:p>
    <w:p w:rsidR="00161435" w:rsidRPr="007F62A4" w:rsidRDefault="00161435" w:rsidP="00161435">
      <w:pPr>
        <w:tabs>
          <w:tab w:val="left" w:pos="2100"/>
        </w:tabs>
        <w:jc w:val="center"/>
        <w:rPr>
          <w:b/>
          <w:sz w:val="28"/>
          <w:szCs w:val="28"/>
          <w:lang w:val="en-US"/>
        </w:rPr>
      </w:pPr>
      <w:r w:rsidRPr="007F62A4">
        <w:rPr>
          <w:b/>
          <w:sz w:val="28"/>
          <w:szCs w:val="28"/>
          <w:lang w:val="en-US"/>
        </w:rPr>
        <w:lastRenderedPageBreak/>
        <w:t>Tasks</w:t>
      </w:r>
    </w:p>
    <w:p w:rsidR="00D65270" w:rsidRPr="007F62A4" w:rsidRDefault="00161435" w:rsidP="00D65270">
      <w:pPr>
        <w:tabs>
          <w:tab w:val="left" w:pos="2100"/>
        </w:tabs>
        <w:jc w:val="both"/>
        <w:rPr>
          <w:sz w:val="28"/>
          <w:szCs w:val="28"/>
          <w:lang w:val="en-US"/>
        </w:rPr>
      </w:pPr>
      <w:proofErr w:type="gramStart"/>
      <w:r w:rsidRPr="007F62A4">
        <w:rPr>
          <w:sz w:val="28"/>
          <w:szCs w:val="28"/>
          <w:lang w:val="en-US"/>
        </w:rPr>
        <w:t>1.The</w:t>
      </w:r>
      <w:proofErr w:type="gramEnd"/>
      <w:r w:rsidRPr="007F62A4">
        <w:rPr>
          <w:sz w:val="28"/>
          <w:szCs w:val="28"/>
          <w:lang w:val="en-US"/>
        </w:rPr>
        <w:t xml:space="preserve"> bisector is a geometrical place of points, equidistant from its parties.</w:t>
      </w:r>
    </w:p>
    <w:p w:rsidR="00161435" w:rsidRPr="007F62A4" w:rsidRDefault="00161435" w:rsidP="00D65270">
      <w:pPr>
        <w:tabs>
          <w:tab w:val="left" w:pos="2100"/>
        </w:tabs>
        <w:jc w:val="both"/>
        <w:rPr>
          <w:sz w:val="28"/>
          <w:szCs w:val="28"/>
          <w:lang w:val="en-US"/>
        </w:rPr>
      </w:pPr>
      <w:r w:rsidRPr="007F62A4">
        <w:rPr>
          <w:sz w:val="28"/>
          <w:szCs w:val="28"/>
          <w:lang w:val="en-US"/>
        </w:rPr>
        <w:t>2. The circle is a geometrical place of points (i.e. a set of all points), equidistant from its center (in fig. one of these points is shown – And).</w:t>
      </w:r>
    </w:p>
    <w:p w:rsidR="00031A45" w:rsidRPr="007F62A4" w:rsidRDefault="00031A45" w:rsidP="00D65270">
      <w:pPr>
        <w:tabs>
          <w:tab w:val="left" w:pos="2100"/>
        </w:tabs>
        <w:jc w:val="both"/>
        <w:rPr>
          <w:sz w:val="28"/>
          <w:szCs w:val="28"/>
          <w:lang w:val="en-US"/>
        </w:rPr>
      </w:pPr>
    </w:p>
    <w:p w:rsidR="00161435" w:rsidRPr="007F62A4" w:rsidRDefault="002A2146" w:rsidP="00161435">
      <w:pPr>
        <w:tabs>
          <w:tab w:val="left" w:pos="2100"/>
        </w:tabs>
        <w:jc w:val="center"/>
        <w:rPr>
          <w:sz w:val="28"/>
          <w:szCs w:val="28"/>
          <w:lang w:val="en-US"/>
        </w:rPr>
      </w:pPr>
      <w:r w:rsidRPr="007F62A4">
        <w:rPr>
          <w:noProof/>
          <w:sz w:val="28"/>
          <w:szCs w:val="28"/>
        </w:rPr>
        <w:drawing>
          <wp:inline distT="0" distB="0" distL="0" distR="0" wp14:anchorId="59E980B4" wp14:editId="6DFB67D5">
            <wp:extent cx="1392555" cy="1350645"/>
            <wp:effectExtent l="0" t="0" r="0" b="0"/>
            <wp:docPr id="144" name="Рисунок 144" descr="geo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geo10b"/>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92555" cy="1350645"/>
                    </a:xfrm>
                    <a:prstGeom prst="rect">
                      <a:avLst/>
                    </a:prstGeom>
                    <a:noFill/>
                    <a:ln>
                      <a:noFill/>
                    </a:ln>
                  </pic:spPr>
                </pic:pic>
              </a:graphicData>
            </a:graphic>
          </wp:inline>
        </w:drawing>
      </w:r>
    </w:p>
    <w:p w:rsidR="00031A45" w:rsidRPr="007F62A4" w:rsidRDefault="00031A45" w:rsidP="00031A45">
      <w:pPr>
        <w:tabs>
          <w:tab w:val="left" w:pos="2100"/>
        </w:tabs>
        <w:rPr>
          <w:sz w:val="28"/>
          <w:szCs w:val="28"/>
          <w:lang w:val="en-US"/>
        </w:rPr>
      </w:pPr>
      <w:r w:rsidRPr="007F62A4">
        <w:rPr>
          <w:sz w:val="28"/>
          <w:szCs w:val="28"/>
          <w:lang w:val="en-US"/>
        </w:rPr>
        <w:t xml:space="preserve">3. In a triangle of KLM the bisectors of KN and LP which are crossing in a point of Q are carried out. The piece of PN has length </w:t>
      </w:r>
      <w:proofErr w:type="gramStart"/>
      <w:r w:rsidRPr="007F62A4">
        <w:rPr>
          <w:sz w:val="28"/>
          <w:szCs w:val="28"/>
          <w:lang w:val="en-US"/>
        </w:rPr>
        <w:t>1см,</w:t>
      </w:r>
      <w:proofErr w:type="gramEnd"/>
      <w:r w:rsidRPr="007F62A4">
        <w:rPr>
          <w:sz w:val="28"/>
          <w:szCs w:val="28"/>
          <w:lang w:val="en-US"/>
        </w:rPr>
        <w:t xml:space="preserve"> and the top of M lies on a circle passing through points of N, P, Q. </w:t>
      </w:r>
      <w:proofErr w:type="gramStart"/>
      <w:r w:rsidRPr="007F62A4">
        <w:rPr>
          <w:sz w:val="28"/>
          <w:szCs w:val="28"/>
          <w:lang w:val="en-US"/>
        </w:rPr>
        <w:t>To find the parties and corners of a triangle of PNQ.</w:t>
      </w:r>
      <w:proofErr w:type="gramEnd"/>
    </w:p>
    <w:p w:rsidR="00031A45" w:rsidRPr="007F62A4" w:rsidRDefault="00031A45" w:rsidP="00031A45">
      <w:pPr>
        <w:tabs>
          <w:tab w:val="left" w:pos="2100"/>
        </w:tabs>
        <w:rPr>
          <w:sz w:val="28"/>
          <w:szCs w:val="28"/>
          <w:lang w:val="en-US"/>
        </w:rPr>
      </w:pPr>
      <w:proofErr w:type="gramStart"/>
      <w:r w:rsidRPr="007F62A4">
        <w:rPr>
          <w:sz w:val="28"/>
          <w:szCs w:val="28"/>
          <w:lang w:val="en-US"/>
        </w:rPr>
        <w:t>4 .</w:t>
      </w:r>
      <w:proofErr w:type="gramEnd"/>
      <w:r w:rsidRPr="007F62A4">
        <w:rPr>
          <w:sz w:val="28"/>
          <w:szCs w:val="28"/>
          <w:lang w:val="en-US"/>
        </w:rPr>
        <w:t xml:space="preserve"> To define the triangle parties if the median and height, </w:t>
      </w:r>
      <w:proofErr w:type="spellStart"/>
      <w:r w:rsidRPr="007F62A4">
        <w:rPr>
          <w:sz w:val="28"/>
          <w:szCs w:val="28"/>
          <w:lang w:val="en-US"/>
        </w:rPr>
        <w:t>prvedenny</w:t>
      </w:r>
      <w:proofErr w:type="spellEnd"/>
      <w:r w:rsidRPr="007F62A4">
        <w:rPr>
          <w:sz w:val="28"/>
          <w:szCs w:val="28"/>
          <w:lang w:val="en-US"/>
        </w:rPr>
        <w:t xml:space="preserve"> of top of one corner, divide this corner into three equal parts, and the median is equal 10см.</w:t>
      </w:r>
    </w:p>
    <w:p w:rsidR="00B9064F" w:rsidRPr="007F62A4" w:rsidRDefault="00B9064F" w:rsidP="00161435">
      <w:pPr>
        <w:tabs>
          <w:tab w:val="left" w:pos="2100"/>
        </w:tabs>
        <w:jc w:val="center"/>
        <w:rPr>
          <w:b/>
          <w:sz w:val="28"/>
          <w:szCs w:val="28"/>
          <w:lang w:val="en-US"/>
        </w:rPr>
      </w:pPr>
    </w:p>
    <w:p w:rsidR="00161435" w:rsidRPr="007F62A4" w:rsidRDefault="00B9064F" w:rsidP="00161435">
      <w:pPr>
        <w:tabs>
          <w:tab w:val="left" w:pos="2100"/>
        </w:tabs>
        <w:jc w:val="center"/>
        <w:rPr>
          <w:b/>
          <w:sz w:val="28"/>
          <w:szCs w:val="28"/>
          <w:lang w:val="en-US"/>
        </w:rPr>
      </w:pPr>
      <w:r w:rsidRPr="007F62A4">
        <w:rPr>
          <w:b/>
          <w:sz w:val="28"/>
          <w:szCs w:val="28"/>
          <w:lang w:val="en-US"/>
        </w:rPr>
        <w:t>Home tasks</w:t>
      </w:r>
    </w:p>
    <w:p w:rsidR="00031A45" w:rsidRPr="007F62A4" w:rsidRDefault="00031A45" w:rsidP="00161435">
      <w:pPr>
        <w:tabs>
          <w:tab w:val="left" w:pos="2100"/>
        </w:tabs>
        <w:jc w:val="center"/>
        <w:rPr>
          <w:b/>
          <w:sz w:val="28"/>
          <w:szCs w:val="28"/>
          <w:lang w:val="en-US"/>
        </w:rPr>
      </w:pPr>
    </w:p>
    <w:p w:rsidR="00031A45" w:rsidRPr="007F62A4" w:rsidRDefault="00031A45" w:rsidP="00031A45">
      <w:pPr>
        <w:tabs>
          <w:tab w:val="left" w:pos="2100"/>
        </w:tabs>
        <w:rPr>
          <w:sz w:val="28"/>
          <w:szCs w:val="28"/>
          <w:lang w:val="en-US"/>
        </w:rPr>
      </w:pPr>
      <w:proofErr w:type="gramStart"/>
      <w:r w:rsidRPr="007F62A4">
        <w:rPr>
          <w:sz w:val="28"/>
          <w:szCs w:val="28"/>
          <w:lang w:val="en-US"/>
        </w:rPr>
        <w:t>5 .</w:t>
      </w:r>
      <w:proofErr w:type="gramEnd"/>
      <w:r w:rsidRPr="007F62A4">
        <w:rPr>
          <w:sz w:val="28"/>
          <w:szCs w:val="28"/>
          <w:lang w:val="en-US"/>
        </w:rPr>
        <w:t xml:space="preserve"> The bisector YOU is equal in AVS triangle and. The circle constructed on this bisector as on diameter, divides the parties of AVATARS and the EXPERT concerning 2:1 and 1:1, considering from </w:t>
      </w:r>
      <w:proofErr w:type="spellStart"/>
      <w:r w:rsidRPr="007F62A4">
        <w:rPr>
          <w:sz w:val="28"/>
          <w:szCs w:val="28"/>
          <w:lang w:val="en-US"/>
        </w:rPr>
        <w:t>A.Nayti's</w:t>
      </w:r>
      <w:proofErr w:type="spellEnd"/>
      <w:r w:rsidRPr="007F62A4">
        <w:rPr>
          <w:sz w:val="28"/>
          <w:szCs w:val="28"/>
          <w:lang w:val="en-US"/>
        </w:rPr>
        <w:t xml:space="preserve"> point the area of a triangle of AVS.</w:t>
      </w:r>
    </w:p>
    <w:p w:rsidR="00031A45" w:rsidRPr="007F62A4" w:rsidRDefault="00031A45" w:rsidP="00031A45">
      <w:pPr>
        <w:tabs>
          <w:tab w:val="left" w:pos="2100"/>
        </w:tabs>
        <w:rPr>
          <w:sz w:val="28"/>
          <w:szCs w:val="28"/>
          <w:lang w:val="en-US"/>
        </w:rPr>
      </w:pPr>
      <w:proofErr w:type="gramStart"/>
      <w:r w:rsidRPr="007F62A4">
        <w:rPr>
          <w:sz w:val="28"/>
          <w:szCs w:val="28"/>
          <w:lang w:val="en-US"/>
        </w:rPr>
        <w:t>6 .</w:t>
      </w:r>
      <w:proofErr w:type="gramEnd"/>
      <w:r w:rsidRPr="007F62A4">
        <w:rPr>
          <w:sz w:val="28"/>
          <w:szCs w:val="28"/>
          <w:lang w:val="en-US"/>
        </w:rPr>
        <w:t xml:space="preserve"> In AVS triangle the bisector of AD divides VS party concerning BD: CD=2:1. In what relation the median of SE divides this bisector?</w:t>
      </w:r>
    </w:p>
    <w:p w:rsidR="00031A45" w:rsidRPr="007F62A4" w:rsidRDefault="00031A45" w:rsidP="00031A45">
      <w:pPr>
        <w:tabs>
          <w:tab w:val="left" w:pos="2100"/>
        </w:tabs>
        <w:rPr>
          <w:b/>
          <w:sz w:val="28"/>
          <w:szCs w:val="28"/>
          <w:lang w:val="en-US"/>
        </w:rPr>
      </w:pPr>
    </w:p>
    <w:p w:rsidR="00094EBE" w:rsidRPr="007F62A4" w:rsidRDefault="00161435" w:rsidP="00161435">
      <w:pPr>
        <w:tabs>
          <w:tab w:val="left" w:pos="2100"/>
        </w:tabs>
        <w:jc w:val="center"/>
        <w:rPr>
          <w:b/>
          <w:sz w:val="28"/>
          <w:szCs w:val="28"/>
          <w:lang w:val="en-US"/>
        </w:rPr>
      </w:pPr>
      <w:r w:rsidRPr="007F62A4">
        <w:rPr>
          <w:b/>
          <w:sz w:val="28"/>
          <w:szCs w:val="28"/>
          <w:lang w:val="en-US"/>
        </w:rPr>
        <w:t>References</w:t>
      </w:r>
    </w:p>
    <w:p w:rsidR="00094EBE" w:rsidRPr="007F62A4" w:rsidRDefault="00B96433" w:rsidP="00066A4C">
      <w:pPr>
        <w:rPr>
          <w:sz w:val="28"/>
          <w:szCs w:val="28"/>
          <w:lang w:val="en-US"/>
        </w:rPr>
      </w:pPr>
      <w:proofErr w:type="gramStart"/>
      <w:r w:rsidRPr="007F62A4">
        <w:rPr>
          <w:sz w:val="28"/>
          <w:szCs w:val="28"/>
          <w:lang w:val="en-US"/>
        </w:rPr>
        <w:t>1.</w:t>
      </w:r>
      <w:r w:rsidR="00094EBE" w:rsidRPr="007F62A4">
        <w:rPr>
          <w:sz w:val="28"/>
          <w:szCs w:val="28"/>
          <w:lang w:val="en-US"/>
        </w:rPr>
        <w:t>Baker</w:t>
      </w:r>
      <w:proofErr w:type="gramEnd"/>
      <w:r w:rsidR="00094EBE" w:rsidRPr="007F62A4">
        <w:rPr>
          <w:sz w:val="28"/>
          <w:szCs w:val="28"/>
          <w:lang w:val="en-US"/>
        </w:rPr>
        <w:t>, M. "A Collection of Formul</w:t>
      </w:r>
      <w:r w:rsidR="00A30377" w:rsidRPr="007F62A4">
        <w:rPr>
          <w:sz w:val="28"/>
          <w:szCs w:val="28"/>
          <w:lang w:val="en-US"/>
        </w:rPr>
        <w:t>as</w:t>
      </w:r>
      <w:r w:rsidR="00094EBE" w:rsidRPr="007F62A4">
        <w:rPr>
          <w:sz w:val="28"/>
          <w:szCs w:val="28"/>
          <w:lang w:val="en-US"/>
        </w:rPr>
        <w:t xml:space="preserve"> for the Area of a Plane Triangle." </w:t>
      </w:r>
      <w:r w:rsidR="00094EBE" w:rsidRPr="007F62A4">
        <w:rPr>
          <w:i/>
          <w:iCs/>
          <w:sz w:val="28"/>
          <w:szCs w:val="28"/>
          <w:lang w:val="en-US"/>
        </w:rPr>
        <w:t>Ann. Math.</w:t>
      </w:r>
      <w:r w:rsidR="00094EBE" w:rsidRPr="007F62A4">
        <w:rPr>
          <w:sz w:val="28"/>
          <w:szCs w:val="28"/>
          <w:lang w:val="en-US"/>
        </w:rPr>
        <w:t xml:space="preserve"> </w:t>
      </w:r>
      <w:proofErr w:type="gramStart"/>
      <w:r w:rsidR="00094EBE" w:rsidRPr="007F62A4">
        <w:rPr>
          <w:b/>
          <w:bCs/>
          <w:sz w:val="28"/>
          <w:szCs w:val="28"/>
          <w:lang w:val="en-US"/>
        </w:rPr>
        <w:t>1</w:t>
      </w:r>
      <w:r w:rsidR="00094EBE" w:rsidRPr="007F62A4">
        <w:rPr>
          <w:sz w:val="28"/>
          <w:szCs w:val="28"/>
          <w:lang w:val="en-US"/>
        </w:rPr>
        <w:t>, 134-138, 1884.</w:t>
      </w:r>
      <w:proofErr w:type="gramEnd"/>
      <w:r w:rsidR="00094EBE" w:rsidRPr="007F62A4">
        <w:rPr>
          <w:sz w:val="28"/>
          <w:szCs w:val="28"/>
          <w:lang w:val="en-US"/>
        </w:rPr>
        <w:t xml:space="preserve"> </w:t>
      </w:r>
    </w:p>
    <w:p w:rsidR="00094EBE" w:rsidRPr="007F62A4" w:rsidRDefault="00B96433" w:rsidP="00066A4C">
      <w:pPr>
        <w:rPr>
          <w:sz w:val="28"/>
          <w:szCs w:val="28"/>
          <w:lang w:val="en-US"/>
        </w:rPr>
      </w:pPr>
      <w:r w:rsidRPr="007F62A4">
        <w:rPr>
          <w:sz w:val="28"/>
          <w:szCs w:val="28"/>
          <w:lang w:val="en-US"/>
        </w:rPr>
        <w:t xml:space="preserve">2. </w:t>
      </w:r>
      <w:r w:rsidR="00094EBE" w:rsidRPr="007F62A4">
        <w:rPr>
          <w:sz w:val="28"/>
          <w:szCs w:val="28"/>
          <w:lang w:val="en-US"/>
        </w:rPr>
        <w:t xml:space="preserve">Ball, D. "Halving Envelopes." </w:t>
      </w:r>
      <w:proofErr w:type="gramStart"/>
      <w:r w:rsidR="00094EBE" w:rsidRPr="007F62A4">
        <w:rPr>
          <w:i/>
          <w:iCs/>
          <w:sz w:val="28"/>
          <w:szCs w:val="28"/>
          <w:lang w:val="en-US"/>
        </w:rPr>
        <w:t>Math.</w:t>
      </w:r>
      <w:proofErr w:type="gramEnd"/>
      <w:r w:rsidR="00094EBE" w:rsidRPr="007F62A4">
        <w:rPr>
          <w:i/>
          <w:iCs/>
          <w:sz w:val="28"/>
          <w:szCs w:val="28"/>
          <w:lang w:val="en-US"/>
        </w:rPr>
        <w:t xml:space="preserve"> </w:t>
      </w:r>
      <w:proofErr w:type="gramStart"/>
      <w:r w:rsidR="00094EBE" w:rsidRPr="007F62A4">
        <w:rPr>
          <w:i/>
          <w:iCs/>
          <w:sz w:val="28"/>
          <w:szCs w:val="28"/>
          <w:lang w:val="en-US"/>
        </w:rPr>
        <w:t>Gaz.</w:t>
      </w:r>
      <w:r w:rsidR="00094EBE" w:rsidRPr="007F62A4">
        <w:rPr>
          <w:sz w:val="28"/>
          <w:szCs w:val="28"/>
          <w:lang w:val="en-US"/>
        </w:rPr>
        <w:t xml:space="preserve"> </w:t>
      </w:r>
      <w:r w:rsidR="00094EBE" w:rsidRPr="007F62A4">
        <w:rPr>
          <w:b/>
          <w:bCs/>
          <w:sz w:val="28"/>
          <w:szCs w:val="28"/>
          <w:lang w:val="en-US"/>
        </w:rPr>
        <w:t>64</w:t>
      </w:r>
      <w:r w:rsidR="00094EBE" w:rsidRPr="007F62A4">
        <w:rPr>
          <w:sz w:val="28"/>
          <w:szCs w:val="28"/>
          <w:lang w:val="en-US"/>
        </w:rPr>
        <w:t>, 166-172, 1980.</w:t>
      </w:r>
      <w:proofErr w:type="gramEnd"/>
      <w:r w:rsidR="00094EBE" w:rsidRPr="007F62A4">
        <w:rPr>
          <w:sz w:val="28"/>
          <w:szCs w:val="28"/>
          <w:lang w:val="en-US"/>
        </w:rPr>
        <w:t xml:space="preserve"> </w:t>
      </w:r>
    </w:p>
    <w:p w:rsidR="00094EBE" w:rsidRPr="007F62A4" w:rsidRDefault="00B96433" w:rsidP="00066A4C">
      <w:pPr>
        <w:rPr>
          <w:sz w:val="28"/>
          <w:szCs w:val="28"/>
        </w:rPr>
      </w:pPr>
      <w:r w:rsidRPr="007F62A4">
        <w:rPr>
          <w:sz w:val="28"/>
          <w:szCs w:val="28"/>
          <w:lang w:val="en-US"/>
        </w:rPr>
        <w:t xml:space="preserve">3. </w:t>
      </w:r>
      <w:proofErr w:type="spellStart"/>
      <w:r w:rsidR="00094EBE" w:rsidRPr="007F62A4">
        <w:rPr>
          <w:sz w:val="28"/>
          <w:szCs w:val="28"/>
          <w:lang w:val="en-US"/>
        </w:rPr>
        <w:t>Berkhan</w:t>
      </w:r>
      <w:proofErr w:type="spellEnd"/>
      <w:r w:rsidR="00094EBE" w:rsidRPr="007F62A4">
        <w:rPr>
          <w:sz w:val="28"/>
          <w:szCs w:val="28"/>
          <w:lang w:val="en-US"/>
        </w:rPr>
        <w:t>, G. and Meyer, W. F. "</w:t>
      </w:r>
      <w:proofErr w:type="spellStart"/>
      <w:r w:rsidR="00094EBE" w:rsidRPr="007F62A4">
        <w:rPr>
          <w:sz w:val="28"/>
          <w:szCs w:val="28"/>
          <w:lang w:val="en-US"/>
        </w:rPr>
        <w:t>Neuere</w:t>
      </w:r>
      <w:proofErr w:type="spellEnd"/>
      <w:r w:rsidR="00094EBE" w:rsidRPr="007F62A4">
        <w:rPr>
          <w:sz w:val="28"/>
          <w:szCs w:val="28"/>
          <w:lang w:val="en-US"/>
        </w:rPr>
        <w:t xml:space="preserve"> </w:t>
      </w:r>
      <w:proofErr w:type="spellStart"/>
      <w:r w:rsidR="00094EBE" w:rsidRPr="007F62A4">
        <w:rPr>
          <w:sz w:val="28"/>
          <w:szCs w:val="28"/>
          <w:lang w:val="en-US"/>
        </w:rPr>
        <w:t>Dreiecksgeometrie</w:t>
      </w:r>
      <w:proofErr w:type="spellEnd"/>
      <w:r w:rsidR="00094EBE" w:rsidRPr="007F62A4">
        <w:rPr>
          <w:sz w:val="28"/>
          <w:szCs w:val="28"/>
          <w:lang w:val="en-US"/>
        </w:rPr>
        <w:t xml:space="preserve">." </w:t>
      </w:r>
      <w:proofErr w:type="gramStart"/>
      <w:r w:rsidR="00094EBE" w:rsidRPr="007F62A4">
        <w:rPr>
          <w:sz w:val="28"/>
          <w:szCs w:val="28"/>
          <w:lang w:val="en-US"/>
        </w:rPr>
        <w:t xml:space="preserve">In </w:t>
      </w:r>
      <w:hyperlink r:id="rId27" w:history="1">
        <w:proofErr w:type="spellStart"/>
        <w:r w:rsidR="00094EBE" w:rsidRPr="007F62A4">
          <w:rPr>
            <w:rStyle w:val="a6"/>
            <w:i/>
            <w:iCs/>
            <w:color w:val="auto"/>
            <w:sz w:val="28"/>
            <w:szCs w:val="28"/>
            <w:u w:val="none"/>
            <w:lang w:val="en-US"/>
          </w:rPr>
          <w:t>Encyklopädie</w:t>
        </w:r>
        <w:proofErr w:type="spellEnd"/>
        <w:r w:rsidR="00094EBE" w:rsidRPr="007F62A4">
          <w:rPr>
            <w:rStyle w:val="a6"/>
            <w:i/>
            <w:iCs/>
            <w:color w:val="auto"/>
            <w:sz w:val="28"/>
            <w:szCs w:val="28"/>
            <w:u w:val="none"/>
            <w:lang w:val="en-US"/>
          </w:rPr>
          <w:t xml:space="preserve"> der </w:t>
        </w:r>
        <w:proofErr w:type="spellStart"/>
        <w:r w:rsidR="00094EBE" w:rsidRPr="007F62A4">
          <w:rPr>
            <w:rStyle w:val="a6"/>
            <w:i/>
            <w:iCs/>
            <w:color w:val="auto"/>
            <w:sz w:val="28"/>
            <w:szCs w:val="28"/>
            <w:u w:val="none"/>
            <w:lang w:val="en-US"/>
          </w:rPr>
          <w:t>Mathematischen</w:t>
        </w:r>
        <w:proofErr w:type="spellEnd"/>
        <w:r w:rsidR="00094EBE" w:rsidRPr="007F62A4">
          <w:rPr>
            <w:rStyle w:val="a6"/>
            <w:i/>
            <w:iCs/>
            <w:color w:val="auto"/>
            <w:sz w:val="28"/>
            <w:szCs w:val="28"/>
            <w:u w:val="none"/>
            <w:lang w:val="en-US"/>
          </w:rPr>
          <w:t xml:space="preserve"> </w:t>
        </w:r>
        <w:proofErr w:type="spellStart"/>
        <w:r w:rsidR="00094EBE" w:rsidRPr="007F62A4">
          <w:rPr>
            <w:rStyle w:val="a6"/>
            <w:i/>
            <w:iCs/>
            <w:color w:val="auto"/>
            <w:sz w:val="28"/>
            <w:szCs w:val="28"/>
            <w:u w:val="none"/>
            <w:lang w:val="en-US"/>
          </w:rPr>
          <w:t>Wissenschaften</w:t>
        </w:r>
        <w:proofErr w:type="spellEnd"/>
        <w:r w:rsidR="00094EBE" w:rsidRPr="007F62A4">
          <w:rPr>
            <w:rStyle w:val="a6"/>
            <w:i/>
            <w:iCs/>
            <w:color w:val="auto"/>
            <w:sz w:val="28"/>
            <w:szCs w:val="28"/>
            <w:u w:val="none"/>
            <w:lang w:val="en-US"/>
          </w:rPr>
          <w:t>, Vol. 3AB 10</w:t>
        </w:r>
      </w:hyperlink>
      <w:r w:rsidR="00094EBE" w:rsidRPr="007F62A4">
        <w:rPr>
          <w:sz w:val="28"/>
          <w:szCs w:val="28"/>
          <w:lang w:val="en-US"/>
        </w:rPr>
        <w:t xml:space="preserve"> (Ed. F. Klein).</w:t>
      </w:r>
      <w:proofErr w:type="gramEnd"/>
      <w:r w:rsidR="00094EBE" w:rsidRPr="007F62A4">
        <w:rPr>
          <w:sz w:val="28"/>
          <w:szCs w:val="28"/>
          <w:lang w:val="en-US"/>
        </w:rPr>
        <w:t xml:space="preserve"> Leipzig</w:t>
      </w:r>
      <w:r w:rsidR="00094EBE" w:rsidRPr="007F62A4">
        <w:rPr>
          <w:sz w:val="28"/>
          <w:szCs w:val="28"/>
        </w:rPr>
        <w:t xml:space="preserve">: </w:t>
      </w:r>
      <w:proofErr w:type="spellStart"/>
      <w:r w:rsidR="00094EBE" w:rsidRPr="007F62A4">
        <w:rPr>
          <w:sz w:val="28"/>
          <w:szCs w:val="28"/>
          <w:lang w:val="en-US"/>
        </w:rPr>
        <w:t>Teubner</w:t>
      </w:r>
      <w:proofErr w:type="spellEnd"/>
      <w:r w:rsidR="00094EBE" w:rsidRPr="007F62A4">
        <w:rPr>
          <w:sz w:val="28"/>
          <w:szCs w:val="28"/>
        </w:rPr>
        <w:t xml:space="preserve">, </w:t>
      </w:r>
      <w:proofErr w:type="spellStart"/>
      <w:r w:rsidR="00094EBE" w:rsidRPr="007F62A4">
        <w:rPr>
          <w:sz w:val="28"/>
          <w:szCs w:val="28"/>
          <w:lang w:val="en-US"/>
        </w:rPr>
        <w:t>pp</w:t>
      </w:r>
      <w:proofErr w:type="spellEnd"/>
      <w:r w:rsidR="00094EBE" w:rsidRPr="007F62A4">
        <w:rPr>
          <w:sz w:val="28"/>
          <w:szCs w:val="28"/>
        </w:rPr>
        <w:t>.</w:t>
      </w:r>
      <w:r w:rsidR="00094EBE" w:rsidRPr="007F62A4">
        <w:rPr>
          <w:sz w:val="28"/>
          <w:szCs w:val="28"/>
          <w:lang w:val="en-US"/>
        </w:rPr>
        <w:t> </w:t>
      </w:r>
      <w:r w:rsidR="00094EBE" w:rsidRPr="007F62A4">
        <w:rPr>
          <w:sz w:val="28"/>
          <w:szCs w:val="28"/>
        </w:rPr>
        <w:t xml:space="preserve">1173-1276, 1914. </w:t>
      </w:r>
    </w:p>
    <w:p w:rsidR="00031A45" w:rsidRPr="007F62A4" w:rsidRDefault="00B96433" w:rsidP="00066A4C">
      <w:pPr>
        <w:tabs>
          <w:tab w:val="left" w:pos="540"/>
        </w:tabs>
        <w:rPr>
          <w:iCs/>
          <w:sz w:val="28"/>
          <w:szCs w:val="28"/>
          <w:lang w:val="kk-KZ"/>
        </w:rPr>
      </w:pPr>
      <w:r w:rsidRPr="007F62A4">
        <w:rPr>
          <w:sz w:val="28"/>
          <w:szCs w:val="28"/>
        </w:rPr>
        <w:t xml:space="preserve">4. </w:t>
      </w:r>
      <w:r w:rsidR="00031A45" w:rsidRPr="007F62A4">
        <w:rPr>
          <w:sz w:val="28"/>
          <w:szCs w:val="28"/>
          <w:lang w:val="kk-KZ"/>
        </w:rPr>
        <w:t>3000</w:t>
      </w:r>
      <w:r w:rsidR="00031A45" w:rsidRPr="007F62A4">
        <w:rPr>
          <w:iCs/>
          <w:sz w:val="28"/>
          <w:szCs w:val="28"/>
          <w:lang w:val="kk-KZ"/>
        </w:rPr>
        <w:t xml:space="preserve"> кокурсных задач по математике/ </w:t>
      </w:r>
      <w:proofErr w:type="spellStart"/>
      <w:r w:rsidR="00031A45" w:rsidRPr="007F62A4">
        <w:rPr>
          <w:iCs/>
          <w:sz w:val="28"/>
          <w:szCs w:val="28"/>
        </w:rPr>
        <w:t>Куланин</w:t>
      </w:r>
      <w:proofErr w:type="spellEnd"/>
      <w:r w:rsidR="00031A45" w:rsidRPr="007F62A4">
        <w:rPr>
          <w:iCs/>
          <w:sz w:val="28"/>
          <w:szCs w:val="28"/>
        </w:rPr>
        <w:t xml:space="preserve"> Е.Д. </w:t>
      </w:r>
      <w:r w:rsidR="00031A45" w:rsidRPr="007F62A4">
        <w:rPr>
          <w:iCs/>
          <w:sz w:val="28"/>
          <w:szCs w:val="28"/>
          <w:lang w:val="kk-KZ"/>
        </w:rPr>
        <w:t>и др. – М.: Айрис-пресс, 2006г. – 624с.</w:t>
      </w:r>
    </w:p>
    <w:p w:rsidR="00DE3394" w:rsidRPr="007F62A4" w:rsidRDefault="00DE3394" w:rsidP="00DE3394">
      <w:pPr>
        <w:jc w:val="center"/>
        <w:rPr>
          <w:b/>
          <w:sz w:val="28"/>
          <w:szCs w:val="28"/>
        </w:rPr>
      </w:pPr>
    </w:p>
    <w:p w:rsidR="003C4DB5" w:rsidRPr="007F62A4" w:rsidRDefault="004303A4" w:rsidP="002A2146">
      <w:pPr>
        <w:jc w:val="center"/>
        <w:rPr>
          <w:sz w:val="28"/>
          <w:szCs w:val="28"/>
          <w:lang w:val="en-US"/>
        </w:rPr>
      </w:pPr>
      <w:proofErr w:type="gramStart"/>
      <w:r w:rsidRPr="007F62A4">
        <w:rPr>
          <w:b/>
          <w:sz w:val="28"/>
          <w:szCs w:val="28"/>
          <w:lang w:val="en-US"/>
        </w:rPr>
        <w:t>Practical class #</w:t>
      </w:r>
      <w:r w:rsidR="003C4DB5" w:rsidRPr="007F62A4">
        <w:rPr>
          <w:sz w:val="28"/>
          <w:szCs w:val="28"/>
          <w:lang w:val="kk-KZ"/>
        </w:rPr>
        <w:t>3.</w:t>
      </w:r>
      <w:proofErr w:type="gramEnd"/>
      <w:r w:rsidR="003C4DB5" w:rsidRPr="007F62A4">
        <w:rPr>
          <w:sz w:val="28"/>
          <w:szCs w:val="28"/>
          <w:lang w:val="kk-KZ"/>
        </w:rPr>
        <w:t xml:space="preserve"> </w:t>
      </w:r>
      <w:proofErr w:type="gramStart"/>
      <w:r w:rsidR="00161435" w:rsidRPr="007F62A4">
        <w:rPr>
          <w:b/>
          <w:sz w:val="28"/>
          <w:szCs w:val="28"/>
          <w:lang w:val="en-US"/>
        </w:rPr>
        <w:t>“</w:t>
      </w:r>
      <w:r w:rsidR="00427538" w:rsidRPr="007F62A4">
        <w:rPr>
          <w:b/>
          <w:sz w:val="28"/>
          <w:szCs w:val="28"/>
          <w:lang w:val="en-US"/>
        </w:rPr>
        <w:t>Right</w:t>
      </w:r>
      <w:r w:rsidR="00427538" w:rsidRPr="007F62A4">
        <w:rPr>
          <w:b/>
          <w:sz w:val="28"/>
          <w:szCs w:val="28"/>
          <w:lang w:val="kk-KZ"/>
        </w:rPr>
        <w:t xml:space="preserve"> triangle.</w:t>
      </w:r>
      <w:proofErr w:type="gramEnd"/>
      <w:r w:rsidR="00427538" w:rsidRPr="007F62A4">
        <w:rPr>
          <w:b/>
          <w:sz w:val="28"/>
          <w:szCs w:val="28"/>
          <w:lang w:val="kk-KZ"/>
        </w:rPr>
        <w:t xml:space="preserve"> Solution of triangles. The area of the triangle</w:t>
      </w:r>
      <w:r w:rsidR="00161435" w:rsidRPr="007F62A4">
        <w:rPr>
          <w:b/>
          <w:sz w:val="28"/>
          <w:szCs w:val="28"/>
          <w:lang w:val="en-US"/>
        </w:rPr>
        <w:t>”</w:t>
      </w:r>
    </w:p>
    <w:p w:rsidR="00DE3394" w:rsidRPr="007F62A4" w:rsidRDefault="00DE3394" w:rsidP="003C4DB5">
      <w:pPr>
        <w:rPr>
          <w:sz w:val="28"/>
          <w:szCs w:val="28"/>
          <w:lang w:val="en-US"/>
        </w:rPr>
      </w:pPr>
    </w:p>
    <w:p w:rsidR="00427538" w:rsidRPr="007F62A4" w:rsidRDefault="002A2146" w:rsidP="002A2146">
      <w:pPr>
        <w:shd w:val="clear" w:color="auto" w:fill="FFFFFF"/>
        <w:jc w:val="center"/>
        <w:rPr>
          <w:b/>
          <w:sz w:val="28"/>
          <w:szCs w:val="28"/>
          <w:lang w:val="en-US"/>
        </w:rPr>
      </w:pPr>
      <w:r w:rsidRPr="007F62A4">
        <w:rPr>
          <w:b/>
          <w:sz w:val="28"/>
          <w:szCs w:val="28"/>
          <w:lang w:val="en-US"/>
        </w:rPr>
        <w:t>Theory</w:t>
      </w:r>
    </w:p>
    <w:p w:rsidR="002A2146" w:rsidRPr="007F62A4" w:rsidRDefault="002A2146" w:rsidP="00427538">
      <w:pPr>
        <w:shd w:val="clear" w:color="auto" w:fill="FFFFFF"/>
        <w:rPr>
          <w:sz w:val="28"/>
          <w:szCs w:val="28"/>
          <w:lang w:val="en-US"/>
        </w:rPr>
      </w:pPr>
    </w:p>
    <w:p w:rsidR="00427538" w:rsidRPr="007F62A4" w:rsidRDefault="00427538" w:rsidP="00427538">
      <w:pPr>
        <w:shd w:val="clear" w:color="auto" w:fill="FFFFFF"/>
        <w:rPr>
          <w:sz w:val="28"/>
          <w:szCs w:val="28"/>
          <w:lang w:val="kk-KZ"/>
        </w:rPr>
      </w:pPr>
      <w:r w:rsidRPr="007F62A4">
        <w:rPr>
          <w:sz w:val="28"/>
          <w:szCs w:val="28"/>
          <w:lang w:val="kk-KZ"/>
        </w:rPr>
        <w:t xml:space="preserve">1. </w:t>
      </w:r>
      <w:proofErr w:type="gramStart"/>
      <w:r w:rsidRPr="007F62A4">
        <w:rPr>
          <w:sz w:val="28"/>
          <w:szCs w:val="28"/>
          <w:lang w:val="en-US"/>
        </w:rPr>
        <w:t>Right</w:t>
      </w:r>
      <w:r w:rsidRPr="007F62A4">
        <w:rPr>
          <w:sz w:val="28"/>
          <w:szCs w:val="28"/>
          <w:lang w:val="kk-KZ"/>
        </w:rPr>
        <w:t xml:space="preserve"> triangle.</w:t>
      </w:r>
      <w:proofErr w:type="gramEnd"/>
    </w:p>
    <w:p w:rsidR="00427538" w:rsidRPr="007F62A4" w:rsidRDefault="00427538" w:rsidP="00427538">
      <w:pPr>
        <w:shd w:val="clear" w:color="auto" w:fill="FFFFFF"/>
        <w:rPr>
          <w:sz w:val="28"/>
          <w:szCs w:val="28"/>
          <w:lang w:val="en-US"/>
        </w:rPr>
      </w:pPr>
      <w:r w:rsidRPr="007F62A4">
        <w:rPr>
          <w:sz w:val="28"/>
          <w:szCs w:val="28"/>
          <w:lang w:val="en-US"/>
        </w:rPr>
        <w:lastRenderedPageBreak/>
        <w:t>A right triangle is triangle with an angle of</w:t>
      </w:r>
      <w:r w:rsidR="002A2146" w:rsidRPr="007F62A4">
        <w:rPr>
          <w:sz w:val="28"/>
          <w:szCs w:val="28"/>
          <w:lang w:val="en-US"/>
        </w:rPr>
        <w:t xml:space="preserve">  </w:t>
      </w:r>
      <m:oMath>
        <m:sSup>
          <m:sSupPr>
            <m:ctrlPr>
              <w:rPr>
                <w:rFonts w:ascii="Cambria Math" w:hAnsi="Cambria Math"/>
                <w:i/>
                <w:sz w:val="28"/>
                <w:szCs w:val="28"/>
                <w:lang w:val="en-US"/>
              </w:rPr>
            </m:ctrlPr>
          </m:sSupPr>
          <m:e>
            <m:r>
              <w:rPr>
                <w:rFonts w:ascii="Cambria Math" w:hAnsi="Cambria Math"/>
                <w:sz w:val="28"/>
                <w:szCs w:val="28"/>
                <w:lang w:val="en-US"/>
              </w:rPr>
              <m:t>90</m:t>
            </m:r>
          </m:e>
          <m:sup>
            <m:r>
              <w:rPr>
                <w:rFonts w:ascii="Cambria Math" w:hAnsi="Cambria Math"/>
                <w:sz w:val="28"/>
                <w:szCs w:val="28"/>
                <w:lang w:val="en-US"/>
              </w:rPr>
              <m:t>0</m:t>
            </m:r>
          </m:sup>
        </m:sSup>
      </m:oMath>
      <w:r w:rsidRPr="007F62A4">
        <w:rPr>
          <w:sz w:val="28"/>
          <w:szCs w:val="28"/>
          <w:lang w:val="en-US"/>
        </w:rPr>
        <w:t xml:space="preserve"> </w:t>
      </w:r>
      <w:r w:rsidR="002A2146" w:rsidRPr="007F62A4">
        <w:rPr>
          <w:noProof/>
          <w:sz w:val="28"/>
          <w:szCs w:val="28"/>
          <w:lang w:val="en-US"/>
        </w:rPr>
        <w:t xml:space="preserve"> </w:t>
      </w:r>
      <w:r w:rsidRPr="007F62A4">
        <w:rPr>
          <w:sz w:val="28"/>
          <w:szCs w:val="28"/>
          <w:lang w:val="en-US"/>
        </w:rPr>
        <w:t>(</w:t>
      </w:r>
      <m:oMath>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hAnsi="Cambria Math"/>
                <w:sz w:val="28"/>
                <w:szCs w:val="28"/>
                <w:lang w:val="en-US"/>
              </w:rPr>
              <m:t>2</m:t>
            </m:r>
          </m:den>
        </m:f>
      </m:oMath>
      <w:r w:rsidRPr="007F62A4">
        <w:rPr>
          <w:sz w:val="28"/>
          <w:szCs w:val="28"/>
          <w:lang w:val="en-US"/>
        </w:rPr>
        <w:t xml:space="preserve"> radians). The sides </w:t>
      </w:r>
      <w:proofErr w:type="spellStart"/>
      <w:r w:rsidR="002A2146" w:rsidRPr="007F62A4">
        <w:rPr>
          <w:i/>
          <w:sz w:val="28"/>
          <w:szCs w:val="28"/>
          <w:lang w:val="en-US"/>
        </w:rPr>
        <w:t>a</w:t>
      </w:r>
      <w:proofErr w:type="gramStart"/>
      <w:r w:rsidR="002A2146" w:rsidRPr="007F62A4">
        <w:rPr>
          <w:i/>
          <w:sz w:val="28"/>
          <w:szCs w:val="28"/>
          <w:lang w:val="en-US"/>
        </w:rPr>
        <w:t>,b</w:t>
      </w:r>
      <w:proofErr w:type="spellEnd"/>
      <w:proofErr w:type="gramEnd"/>
      <w:r w:rsidRPr="007F62A4">
        <w:rPr>
          <w:sz w:val="28"/>
          <w:szCs w:val="28"/>
          <w:lang w:val="en-US"/>
        </w:rPr>
        <w:t xml:space="preserve"> and </w:t>
      </w:r>
      <w:r w:rsidR="002A2146" w:rsidRPr="007F62A4">
        <w:rPr>
          <w:i/>
          <w:noProof/>
          <w:sz w:val="28"/>
          <w:szCs w:val="28"/>
          <w:lang w:val="en-US"/>
        </w:rPr>
        <w:t xml:space="preserve">c </w:t>
      </w:r>
      <w:r w:rsidRPr="007F62A4">
        <w:rPr>
          <w:sz w:val="28"/>
          <w:szCs w:val="28"/>
          <w:lang w:val="en-US"/>
        </w:rPr>
        <w:t xml:space="preserve">of such a triangle satisfy the Pythagorean theorem </w:t>
      </w:r>
    </w:p>
    <w:p w:rsidR="00427538" w:rsidRPr="007F62A4" w:rsidRDefault="00B01937" w:rsidP="00427538">
      <w:pPr>
        <w:shd w:val="clear" w:color="auto" w:fill="FFFFFF"/>
        <w:ind w:left="1416" w:firstLine="708"/>
        <w:jc w:val="center"/>
        <w:rPr>
          <w:sz w:val="28"/>
          <w:szCs w:val="28"/>
          <w:lang w:val="en-US"/>
        </w:rPr>
      </w:pPr>
      <m:oMath>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 xml:space="preserve">2 </m:t>
            </m:r>
          </m:sup>
        </m:sSup>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b</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c</m:t>
            </m:r>
          </m:e>
          <m:sup>
            <m:r>
              <w:rPr>
                <w:rFonts w:ascii="Cambria Math" w:hAnsi="Cambria Math"/>
                <w:sz w:val="28"/>
                <w:szCs w:val="28"/>
                <w:lang w:val="en-US"/>
              </w:rPr>
              <m:t>2</m:t>
            </m:r>
          </m:sup>
        </m:sSup>
      </m:oMath>
      <w:r w:rsidR="00427538" w:rsidRPr="007F62A4">
        <w:rPr>
          <w:sz w:val="28"/>
          <w:szCs w:val="28"/>
          <w:lang w:val="en-US"/>
        </w:rPr>
        <w:tab/>
      </w:r>
      <w:r w:rsidR="00427538" w:rsidRPr="007F62A4">
        <w:rPr>
          <w:sz w:val="28"/>
          <w:szCs w:val="28"/>
          <w:lang w:val="en-US"/>
        </w:rPr>
        <w:tab/>
      </w:r>
      <w:r w:rsidR="00427538" w:rsidRPr="007F62A4">
        <w:rPr>
          <w:sz w:val="28"/>
          <w:szCs w:val="28"/>
          <w:lang w:val="en-US"/>
        </w:rPr>
        <w:tab/>
      </w:r>
      <w:r w:rsidR="00427538" w:rsidRPr="007F62A4">
        <w:rPr>
          <w:sz w:val="28"/>
          <w:szCs w:val="28"/>
          <w:lang w:val="en-US"/>
        </w:rPr>
        <w:tab/>
        <w:t>(1)</w:t>
      </w:r>
    </w:p>
    <w:p w:rsidR="00427538" w:rsidRPr="007F62A4" w:rsidRDefault="00427538" w:rsidP="00427538">
      <w:pPr>
        <w:shd w:val="clear" w:color="auto" w:fill="FFFFFF"/>
        <w:rPr>
          <w:sz w:val="28"/>
          <w:szCs w:val="28"/>
          <w:lang w:val="en-US"/>
        </w:rPr>
      </w:pPr>
      <w:proofErr w:type="gramStart"/>
      <w:r w:rsidRPr="007F62A4">
        <w:rPr>
          <w:sz w:val="28"/>
          <w:szCs w:val="28"/>
          <w:lang w:val="en-US"/>
        </w:rPr>
        <w:t>where</w:t>
      </w:r>
      <w:proofErr w:type="gramEnd"/>
      <w:r w:rsidRPr="007F62A4">
        <w:rPr>
          <w:sz w:val="28"/>
          <w:szCs w:val="28"/>
          <w:lang w:val="en-US"/>
        </w:rPr>
        <w:t xml:space="preserve"> the largest side is conventionally denoted  </w:t>
      </w:r>
      <w:r w:rsidR="002A2146" w:rsidRPr="007F62A4">
        <w:rPr>
          <w:noProof/>
          <w:sz w:val="28"/>
          <w:szCs w:val="28"/>
        </w:rPr>
        <w:drawing>
          <wp:inline distT="0" distB="0" distL="0" distR="0" wp14:anchorId="60CB4C8A" wp14:editId="72443534">
            <wp:extent cx="53340" cy="138430"/>
            <wp:effectExtent l="0" t="0" r="0" b="0"/>
            <wp:docPr id="39" name="Рисунок 39"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0" cy="138430"/>
                    </a:xfrm>
                    <a:prstGeom prst="rect">
                      <a:avLst/>
                    </a:prstGeom>
                    <a:noFill/>
                    <a:ln>
                      <a:noFill/>
                    </a:ln>
                  </pic:spPr>
                </pic:pic>
              </a:graphicData>
            </a:graphic>
          </wp:inline>
        </w:drawing>
      </w:r>
      <w:r w:rsidRPr="007F62A4">
        <w:rPr>
          <w:sz w:val="28"/>
          <w:szCs w:val="28"/>
          <w:lang w:val="en-US"/>
        </w:rPr>
        <w:t xml:space="preserve"> and is called the hypotenuse. The other two sides of lengths </w:t>
      </w:r>
      <w:r w:rsidR="002A2146" w:rsidRPr="007F62A4">
        <w:rPr>
          <w:noProof/>
          <w:sz w:val="28"/>
          <w:szCs w:val="28"/>
        </w:rPr>
        <w:drawing>
          <wp:inline distT="0" distB="0" distL="0" distR="0" wp14:anchorId="3DB9FB62" wp14:editId="22EDC33B">
            <wp:extent cx="63500" cy="138430"/>
            <wp:effectExtent l="0" t="0" r="0" b="0"/>
            <wp:docPr id="40" name="Рисунок 4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500" cy="138430"/>
                    </a:xfrm>
                    <a:prstGeom prst="rect">
                      <a:avLst/>
                    </a:prstGeom>
                    <a:noFill/>
                    <a:ln>
                      <a:noFill/>
                    </a:ln>
                  </pic:spPr>
                </pic:pic>
              </a:graphicData>
            </a:graphic>
          </wp:inline>
        </w:drawing>
      </w:r>
      <w:r w:rsidRPr="007F62A4">
        <w:rPr>
          <w:sz w:val="28"/>
          <w:szCs w:val="28"/>
          <w:lang w:val="en-US"/>
        </w:rPr>
        <w:t xml:space="preserve">and </w:t>
      </w:r>
      <w:r w:rsidR="002A2146" w:rsidRPr="007F62A4">
        <w:rPr>
          <w:noProof/>
          <w:sz w:val="28"/>
          <w:szCs w:val="28"/>
        </w:rPr>
        <w:drawing>
          <wp:inline distT="0" distB="0" distL="0" distR="0" wp14:anchorId="1667861A" wp14:editId="1C905ADB">
            <wp:extent cx="63500" cy="138430"/>
            <wp:effectExtent l="0" t="0" r="0" b="0"/>
            <wp:docPr id="41" name="Рисунок 4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500" cy="138430"/>
                    </a:xfrm>
                    <a:prstGeom prst="rect">
                      <a:avLst/>
                    </a:prstGeom>
                    <a:noFill/>
                    <a:ln>
                      <a:noFill/>
                    </a:ln>
                  </pic:spPr>
                </pic:pic>
              </a:graphicData>
            </a:graphic>
          </wp:inline>
        </w:drawing>
      </w:r>
      <w:r w:rsidRPr="007F62A4">
        <w:rPr>
          <w:sz w:val="28"/>
          <w:szCs w:val="28"/>
          <w:lang w:val="en-US"/>
        </w:rPr>
        <w:t xml:space="preserve">are called legs, or sometimes </w:t>
      </w:r>
      <w:proofErr w:type="spellStart"/>
      <w:r w:rsidRPr="007F62A4">
        <w:rPr>
          <w:sz w:val="28"/>
          <w:szCs w:val="28"/>
          <w:lang w:val="en-US"/>
        </w:rPr>
        <w:t>catheti</w:t>
      </w:r>
      <w:proofErr w:type="spellEnd"/>
      <w:r w:rsidRPr="007F62A4">
        <w:rPr>
          <w:sz w:val="28"/>
          <w:szCs w:val="28"/>
          <w:lang w:val="en-US"/>
        </w:rPr>
        <w:t xml:space="preserve">. </w:t>
      </w:r>
    </w:p>
    <w:p w:rsidR="00427538" w:rsidRPr="007F62A4" w:rsidRDefault="002A2146" w:rsidP="00B9064F">
      <w:pPr>
        <w:shd w:val="clear" w:color="auto" w:fill="FFFFFF"/>
        <w:jc w:val="center"/>
        <w:rPr>
          <w:sz w:val="28"/>
          <w:szCs w:val="28"/>
        </w:rPr>
      </w:pPr>
      <w:r w:rsidRPr="007F62A4">
        <w:rPr>
          <w:noProof/>
          <w:sz w:val="28"/>
          <w:szCs w:val="28"/>
        </w:rPr>
        <w:drawing>
          <wp:inline distT="0" distB="0" distL="0" distR="0" wp14:anchorId="68FA3B01" wp14:editId="62B67F16">
            <wp:extent cx="3434080" cy="1541780"/>
            <wp:effectExtent l="0" t="0" r="0" b="0"/>
            <wp:docPr id="42" name="Рисунок 42" descr="Right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ightTriangl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34080" cy="1541780"/>
                    </a:xfrm>
                    <a:prstGeom prst="rect">
                      <a:avLst/>
                    </a:prstGeom>
                    <a:noFill/>
                    <a:ln>
                      <a:noFill/>
                    </a:ln>
                  </pic:spPr>
                </pic:pic>
              </a:graphicData>
            </a:graphic>
          </wp:inline>
        </w:drawing>
      </w:r>
    </w:p>
    <w:p w:rsidR="00427538" w:rsidRPr="007F62A4" w:rsidRDefault="00427538" w:rsidP="00427538">
      <w:pPr>
        <w:shd w:val="clear" w:color="auto" w:fill="FFFFFF"/>
        <w:rPr>
          <w:sz w:val="28"/>
          <w:szCs w:val="28"/>
          <w:lang w:val="en-US"/>
        </w:rPr>
      </w:pPr>
      <w:r w:rsidRPr="007F62A4">
        <w:rPr>
          <w:sz w:val="28"/>
          <w:szCs w:val="28"/>
          <w:lang w:val="en-US"/>
        </w:rPr>
        <w:t>The side lengths</w:t>
      </w:r>
      <w:r w:rsidR="00B9064F" w:rsidRPr="007F62A4">
        <w:rPr>
          <w:sz w:val="28"/>
          <w:szCs w:val="28"/>
          <w:lang w:val="en-US"/>
        </w:rPr>
        <w:t xml:space="preserve"> (</w:t>
      </w:r>
      <w:r w:rsidR="00B9064F" w:rsidRPr="007F62A4">
        <w:rPr>
          <w:i/>
          <w:sz w:val="28"/>
          <w:szCs w:val="28"/>
          <w:lang w:val="en-US"/>
        </w:rPr>
        <w:t>a, b, c</w:t>
      </w:r>
      <w:r w:rsidR="00B9064F" w:rsidRPr="007F62A4">
        <w:rPr>
          <w:sz w:val="28"/>
          <w:szCs w:val="28"/>
          <w:lang w:val="en-US"/>
        </w:rPr>
        <w:t>)</w:t>
      </w:r>
      <w:r w:rsidRPr="007F62A4">
        <w:rPr>
          <w:sz w:val="28"/>
          <w:szCs w:val="28"/>
          <w:lang w:val="en-US"/>
        </w:rPr>
        <w:t xml:space="preserve"> of a right triangle form a so-called Pythagorean triple. A triangle that is not a right triangle is sometimes called an oblique triangle. Special cases of the right triangle include the isosceles right triangle (middle figure) and 30-60-90 triangle (right figure). </w:t>
      </w:r>
    </w:p>
    <w:p w:rsidR="00427538" w:rsidRPr="007F62A4" w:rsidRDefault="00427538" w:rsidP="00427538">
      <w:pPr>
        <w:shd w:val="clear" w:color="auto" w:fill="FFFFFF"/>
        <w:rPr>
          <w:sz w:val="28"/>
          <w:szCs w:val="28"/>
          <w:lang w:val="en-US"/>
        </w:rPr>
      </w:pPr>
      <w:r w:rsidRPr="007F62A4">
        <w:rPr>
          <w:sz w:val="28"/>
          <w:szCs w:val="28"/>
          <w:lang w:val="en-US"/>
        </w:rPr>
        <w:t xml:space="preserve">For any three similar shapes of area </w:t>
      </w:r>
      <w:r w:rsidR="002A2146" w:rsidRPr="007F62A4">
        <w:rPr>
          <w:noProof/>
          <w:sz w:val="28"/>
          <w:szCs w:val="28"/>
        </w:rPr>
        <w:drawing>
          <wp:inline distT="0" distB="0" distL="0" distR="0" wp14:anchorId="0E365426" wp14:editId="5546F186">
            <wp:extent cx="127635" cy="138430"/>
            <wp:effectExtent l="0" t="0" r="0" b="0"/>
            <wp:docPr id="44" name="Рисунок 44" descr="A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_i"/>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7635" cy="138430"/>
                    </a:xfrm>
                    <a:prstGeom prst="rect">
                      <a:avLst/>
                    </a:prstGeom>
                    <a:noFill/>
                    <a:ln>
                      <a:noFill/>
                    </a:ln>
                  </pic:spPr>
                </pic:pic>
              </a:graphicData>
            </a:graphic>
          </wp:inline>
        </w:drawing>
      </w:r>
      <w:r w:rsidRPr="007F62A4">
        <w:rPr>
          <w:sz w:val="28"/>
          <w:szCs w:val="28"/>
          <w:lang w:val="en-US"/>
        </w:rPr>
        <w:t xml:space="preserve">on the sides of a right triangle, </w:t>
      </w:r>
    </w:p>
    <w:bookmarkStart w:id="7" w:name="OLE_LINK5"/>
    <w:bookmarkStart w:id="8" w:name="OLE_LINK6"/>
    <w:p w:rsidR="00427538" w:rsidRPr="007F62A4" w:rsidRDefault="00B01937" w:rsidP="00427538">
      <w:pPr>
        <w:shd w:val="clear" w:color="auto" w:fill="FFFFFF"/>
        <w:ind w:left="1416" w:firstLine="708"/>
        <w:jc w:val="center"/>
        <w:rPr>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1</m:t>
            </m:r>
          </m:sub>
        </m:sSub>
        <w:bookmarkEnd w:id="7"/>
        <w:bookmarkEnd w:id="8"/>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3</m:t>
            </m:r>
          </m:sub>
        </m:sSub>
      </m:oMath>
      <w:r w:rsidR="00427538" w:rsidRPr="007F62A4">
        <w:rPr>
          <w:sz w:val="28"/>
          <w:szCs w:val="28"/>
          <w:lang w:val="en-US"/>
        </w:rPr>
        <w:tab/>
      </w:r>
      <w:r w:rsidR="00427538" w:rsidRPr="007F62A4">
        <w:rPr>
          <w:sz w:val="28"/>
          <w:szCs w:val="28"/>
          <w:lang w:val="en-US"/>
        </w:rPr>
        <w:tab/>
      </w:r>
      <w:r w:rsidR="00427538" w:rsidRPr="007F62A4">
        <w:rPr>
          <w:sz w:val="28"/>
          <w:szCs w:val="28"/>
          <w:lang w:val="en-US"/>
        </w:rPr>
        <w:tab/>
      </w:r>
      <w:r w:rsidR="00427538" w:rsidRPr="007F62A4">
        <w:rPr>
          <w:sz w:val="28"/>
          <w:szCs w:val="28"/>
          <w:lang w:val="en-US"/>
        </w:rPr>
        <w:tab/>
        <w:t>(2)</w:t>
      </w:r>
    </w:p>
    <w:p w:rsidR="00427538" w:rsidRPr="007F62A4" w:rsidRDefault="00427538" w:rsidP="00427538">
      <w:pPr>
        <w:shd w:val="clear" w:color="auto" w:fill="FFFFFF"/>
        <w:rPr>
          <w:sz w:val="28"/>
          <w:szCs w:val="28"/>
          <w:lang w:val="en-US"/>
        </w:rPr>
      </w:pPr>
      <w:proofErr w:type="gramStart"/>
      <w:r w:rsidRPr="007F62A4">
        <w:rPr>
          <w:sz w:val="28"/>
          <w:szCs w:val="28"/>
          <w:lang w:val="en-US"/>
        </w:rPr>
        <w:t>which</w:t>
      </w:r>
      <w:proofErr w:type="gramEnd"/>
      <w:r w:rsidRPr="007F62A4">
        <w:rPr>
          <w:sz w:val="28"/>
          <w:szCs w:val="28"/>
          <w:lang w:val="en-US"/>
        </w:rPr>
        <w:t xml:space="preserve"> is equivalent to the Pythagorean theorem. </w:t>
      </w:r>
    </w:p>
    <w:p w:rsidR="00427538" w:rsidRPr="007F62A4" w:rsidRDefault="002A2146" w:rsidP="00B9064F">
      <w:pPr>
        <w:shd w:val="clear" w:color="auto" w:fill="FFFFFF"/>
        <w:jc w:val="center"/>
        <w:rPr>
          <w:sz w:val="28"/>
          <w:szCs w:val="28"/>
          <w:lang w:val="en-US"/>
        </w:rPr>
      </w:pPr>
      <w:r w:rsidRPr="007F62A4">
        <w:rPr>
          <w:i/>
          <w:noProof/>
          <w:sz w:val="28"/>
          <w:szCs w:val="28"/>
        </w:rPr>
        <w:drawing>
          <wp:inline distT="0" distB="0" distL="0" distR="0" wp14:anchorId="1DAC729B" wp14:editId="7BB55E60">
            <wp:extent cx="1828800" cy="1329055"/>
            <wp:effectExtent l="0" t="0" r="0" b="0"/>
            <wp:docPr id="46" name="Рисунок 46" descr="RightTriangleInrad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ightTriangleInradiu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28800" cy="1329055"/>
                    </a:xfrm>
                    <a:prstGeom prst="rect">
                      <a:avLst/>
                    </a:prstGeom>
                    <a:noFill/>
                    <a:ln>
                      <a:noFill/>
                    </a:ln>
                  </pic:spPr>
                </pic:pic>
              </a:graphicData>
            </a:graphic>
          </wp:inline>
        </w:drawing>
      </w:r>
    </w:p>
    <w:p w:rsidR="00B9064F" w:rsidRPr="007F62A4" w:rsidRDefault="00B9064F" w:rsidP="00B9064F">
      <w:pPr>
        <w:shd w:val="clear" w:color="auto" w:fill="FFFFFF"/>
        <w:jc w:val="center"/>
        <w:rPr>
          <w:sz w:val="28"/>
          <w:szCs w:val="28"/>
          <w:lang w:val="en-US"/>
        </w:rPr>
      </w:pPr>
    </w:p>
    <w:p w:rsidR="00427538" w:rsidRPr="007F62A4" w:rsidRDefault="00427538" w:rsidP="00427538">
      <w:pPr>
        <w:shd w:val="clear" w:color="auto" w:fill="FFFFFF"/>
        <w:rPr>
          <w:sz w:val="28"/>
          <w:szCs w:val="28"/>
          <w:lang w:val="en-US"/>
        </w:rPr>
      </w:pPr>
      <w:r w:rsidRPr="007F62A4">
        <w:rPr>
          <w:sz w:val="28"/>
          <w:szCs w:val="28"/>
          <w:lang w:val="en-US"/>
        </w:rPr>
        <w:t>For a right triangle with sides</w:t>
      </w:r>
      <w:r w:rsidR="00B9064F" w:rsidRPr="007F62A4">
        <w:rPr>
          <w:sz w:val="28"/>
          <w:szCs w:val="28"/>
          <w:lang w:val="en-US"/>
        </w:rPr>
        <w:t xml:space="preserve"> </w:t>
      </w:r>
      <w:proofErr w:type="spellStart"/>
      <w:r w:rsidR="00B9064F" w:rsidRPr="007F62A4">
        <w:rPr>
          <w:i/>
          <w:sz w:val="28"/>
          <w:szCs w:val="28"/>
          <w:lang w:val="en-US"/>
        </w:rPr>
        <w:t>a</w:t>
      </w:r>
      <w:proofErr w:type="gramStart"/>
      <w:r w:rsidR="00B9064F" w:rsidRPr="007F62A4">
        <w:rPr>
          <w:i/>
          <w:sz w:val="28"/>
          <w:szCs w:val="28"/>
          <w:lang w:val="en-US"/>
        </w:rPr>
        <w:t>,b</w:t>
      </w:r>
      <w:proofErr w:type="spellEnd"/>
      <w:proofErr w:type="gramEnd"/>
      <w:r w:rsidRPr="007F62A4">
        <w:rPr>
          <w:sz w:val="28"/>
          <w:szCs w:val="28"/>
          <w:lang w:val="en-US"/>
        </w:rPr>
        <w:t xml:space="preserve">, and hypotenuse </w:t>
      </w:r>
      <w:r w:rsidR="00B9064F" w:rsidRPr="007F62A4">
        <w:rPr>
          <w:noProof/>
          <w:sz w:val="28"/>
          <w:szCs w:val="28"/>
          <w:lang w:val="en-US"/>
        </w:rPr>
        <w:t xml:space="preserve">c </w:t>
      </w:r>
      <w:r w:rsidRPr="007F62A4">
        <w:rPr>
          <w:sz w:val="28"/>
          <w:szCs w:val="28"/>
          <w:lang w:val="en-US"/>
        </w:rPr>
        <w:t xml:space="preserve"> the area is simply </w:t>
      </w:r>
    </w:p>
    <w:p w:rsidR="00427538" w:rsidRPr="007F62A4" w:rsidRDefault="00B9064F" w:rsidP="00427538">
      <w:pPr>
        <w:shd w:val="clear" w:color="auto" w:fill="FFFFFF"/>
        <w:ind w:left="708" w:firstLine="708"/>
        <w:jc w:val="center"/>
        <w:rPr>
          <w:sz w:val="28"/>
          <w:szCs w:val="28"/>
          <w:lang w:val="en-US"/>
        </w:rPr>
      </w:pPr>
      <m:oMath>
        <m:r>
          <w:rPr>
            <w:rFonts w:ascii="Cambria Math" w:hAnsi="Cambria Math"/>
            <w:sz w:val="28"/>
            <w:szCs w:val="28"/>
            <w:lang w:val="en-US"/>
          </w:rPr>
          <m:t>A=</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2</m:t>
            </m:r>
          </m:den>
        </m:f>
        <m:r>
          <w:rPr>
            <w:rFonts w:ascii="Cambria Math" w:hAnsi="Cambria Math"/>
            <w:sz w:val="28"/>
            <w:szCs w:val="28"/>
            <w:lang w:val="en-US"/>
          </w:rPr>
          <m:t>ab</m:t>
        </m:r>
      </m:oMath>
      <w:r w:rsidR="00427538" w:rsidRPr="007F62A4">
        <w:rPr>
          <w:sz w:val="28"/>
          <w:szCs w:val="28"/>
          <w:lang w:val="en-US"/>
        </w:rPr>
        <w:t xml:space="preserve"> </w:t>
      </w:r>
      <w:r w:rsidR="00427538" w:rsidRPr="007F62A4">
        <w:rPr>
          <w:sz w:val="28"/>
          <w:szCs w:val="28"/>
          <w:lang w:val="en-US"/>
        </w:rPr>
        <w:tab/>
      </w:r>
      <w:r w:rsidR="00427538" w:rsidRPr="007F62A4">
        <w:rPr>
          <w:sz w:val="28"/>
          <w:szCs w:val="28"/>
          <w:lang w:val="en-US"/>
        </w:rPr>
        <w:tab/>
      </w:r>
      <w:r w:rsidR="00427538" w:rsidRPr="007F62A4">
        <w:rPr>
          <w:sz w:val="28"/>
          <w:szCs w:val="28"/>
          <w:lang w:val="en-US"/>
        </w:rPr>
        <w:tab/>
      </w:r>
      <w:r w:rsidR="00427538" w:rsidRPr="007F62A4">
        <w:rPr>
          <w:sz w:val="28"/>
          <w:szCs w:val="28"/>
          <w:lang w:val="en-US"/>
        </w:rPr>
        <w:tab/>
        <w:t>(3)</w:t>
      </w:r>
    </w:p>
    <w:p w:rsidR="00427538" w:rsidRPr="007F62A4" w:rsidRDefault="00427538" w:rsidP="00427538">
      <w:pPr>
        <w:shd w:val="clear" w:color="auto" w:fill="FFFFFF"/>
        <w:jc w:val="both"/>
        <w:rPr>
          <w:sz w:val="28"/>
          <w:szCs w:val="28"/>
          <w:lang w:val="en-US"/>
        </w:rPr>
      </w:pPr>
      <w:r w:rsidRPr="007F62A4">
        <w:rPr>
          <w:sz w:val="28"/>
          <w:szCs w:val="28"/>
          <w:lang w:val="en-US"/>
        </w:rPr>
        <w:t xml:space="preserve">The </w:t>
      </w:r>
      <w:hyperlink r:id="rId34" w:history="1">
        <w:proofErr w:type="spellStart"/>
        <w:r w:rsidRPr="007F62A4">
          <w:rPr>
            <w:rStyle w:val="a6"/>
            <w:color w:val="auto"/>
            <w:sz w:val="28"/>
            <w:szCs w:val="28"/>
            <w:u w:val="none"/>
            <w:lang w:val="en-US"/>
          </w:rPr>
          <w:t>inradius</w:t>
        </w:r>
        <w:proofErr w:type="spellEnd"/>
      </w:hyperlink>
      <w:r w:rsidRPr="007F62A4">
        <w:rPr>
          <w:sz w:val="28"/>
          <w:szCs w:val="28"/>
          <w:lang w:val="en-US"/>
        </w:rPr>
        <w:t xml:space="preserve"> can be found by equating the area of the triangle </w:t>
      </w:r>
      <w:r w:rsidR="00B9064F" w:rsidRPr="007F62A4">
        <w:rPr>
          <w:sz w:val="28"/>
          <w:szCs w:val="28"/>
          <w:lang w:val="en-US"/>
        </w:rPr>
        <w:t xml:space="preserve"> </w:t>
      </w:r>
      <m:oMath>
        <m:r>
          <w:rPr>
            <w:rFonts w:ascii="Cambria Math" w:hAnsi="Cambria Math"/>
            <w:sz w:val="28"/>
            <w:szCs w:val="28"/>
            <w:lang w:val="en-US"/>
          </w:rPr>
          <m:t>∆ABC</m:t>
        </m:r>
      </m:oMath>
      <w:r w:rsidR="00B9064F" w:rsidRPr="007F62A4">
        <w:rPr>
          <w:noProof/>
          <w:sz w:val="28"/>
          <w:szCs w:val="28"/>
          <w:lang w:val="en-US"/>
        </w:rPr>
        <w:t xml:space="preserve"> </w:t>
      </w:r>
      <w:r w:rsidRPr="007F62A4">
        <w:rPr>
          <w:sz w:val="28"/>
          <w:szCs w:val="28"/>
          <w:lang w:val="en-US"/>
        </w:rPr>
        <w:t>with the sum of the areas of the three triangles</w:t>
      </w:r>
      <w:r w:rsidR="00B9064F" w:rsidRPr="007F62A4">
        <w:rPr>
          <w:sz w:val="28"/>
          <w:szCs w:val="28"/>
          <w:lang w:val="en-US"/>
        </w:rPr>
        <w:t xml:space="preserve"> </w:t>
      </w:r>
      <m:oMath>
        <m:r>
          <w:rPr>
            <w:rFonts w:ascii="Cambria Math" w:hAnsi="Cambria Math"/>
            <w:sz w:val="28"/>
            <w:szCs w:val="28"/>
            <w:lang w:val="en-US"/>
          </w:rPr>
          <m:t>∆ABI, ∆ACI</m:t>
        </m:r>
      </m:oMath>
      <w:r w:rsidRPr="007F62A4">
        <w:rPr>
          <w:sz w:val="28"/>
          <w:szCs w:val="28"/>
          <w:lang w:val="en-US"/>
        </w:rPr>
        <w:t xml:space="preserve">  and </w:t>
      </w:r>
      <m:oMath>
        <m:r>
          <w:rPr>
            <w:rFonts w:ascii="Cambria Math" w:hAnsi="Cambria Math"/>
            <w:sz w:val="28"/>
            <w:szCs w:val="28"/>
            <w:lang w:val="en-US"/>
          </w:rPr>
          <m:t>∆BCI</m:t>
        </m:r>
      </m:oMath>
      <w:r w:rsidRPr="007F62A4">
        <w:rPr>
          <w:sz w:val="28"/>
          <w:szCs w:val="28"/>
          <w:lang w:val="en-US"/>
        </w:rPr>
        <w:t xml:space="preserve">having the inradii as altitudes, giving </w:t>
      </w:r>
    </w:p>
    <w:p w:rsidR="00427538" w:rsidRPr="007F62A4" w:rsidRDefault="002A2146" w:rsidP="00427538">
      <w:pPr>
        <w:shd w:val="clear" w:color="auto" w:fill="FFFFFF"/>
        <w:jc w:val="center"/>
        <w:rPr>
          <w:sz w:val="28"/>
          <w:szCs w:val="28"/>
          <w:lang w:val="en-US"/>
        </w:rPr>
      </w:pPr>
      <w:r w:rsidRPr="007F62A4">
        <w:rPr>
          <w:noProof/>
          <w:sz w:val="28"/>
          <w:szCs w:val="28"/>
        </w:rPr>
        <w:drawing>
          <wp:inline distT="0" distB="0" distL="0" distR="0" wp14:anchorId="77F2804F" wp14:editId="2D314512">
            <wp:extent cx="2945130" cy="266065"/>
            <wp:effectExtent l="0" t="0" r="0" b="0"/>
            <wp:docPr id="55" name="Рисунок 55" descr=" 1/2ab=1/2ra+1/2rb+1/2rc=1/2r(a+b+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 1/2ab=1/2ra+1/2rb+1/2rc=1/2r(a+b+c).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45130" cy="266065"/>
                    </a:xfrm>
                    <a:prstGeom prst="rect">
                      <a:avLst/>
                    </a:prstGeom>
                    <a:noFill/>
                    <a:ln>
                      <a:noFill/>
                    </a:ln>
                  </pic:spPr>
                </pic:pic>
              </a:graphicData>
            </a:graphic>
          </wp:inline>
        </w:drawing>
      </w:r>
      <w:r w:rsidR="00427538" w:rsidRPr="007F62A4">
        <w:rPr>
          <w:sz w:val="28"/>
          <w:szCs w:val="28"/>
          <w:lang w:val="en-US"/>
        </w:rPr>
        <w:t xml:space="preserve"> </w:t>
      </w:r>
      <w:r w:rsidR="00427538" w:rsidRPr="007F62A4">
        <w:rPr>
          <w:sz w:val="28"/>
          <w:szCs w:val="28"/>
          <w:lang w:val="en-US"/>
        </w:rPr>
        <w:tab/>
        <w:t>(4)</w:t>
      </w:r>
    </w:p>
    <w:p w:rsidR="00427538" w:rsidRPr="007F62A4" w:rsidRDefault="00427538" w:rsidP="00427538">
      <w:pPr>
        <w:shd w:val="clear" w:color="auto" w:fill="FFFFFF"/>
        <w:rPr>
          <w:sz w:val="28"/>
          <w:szCs w:val="28"/>
          <w:lang w:val="en-US"/>
        </w:rPr>
      </w:pPr>
      <w:r w:rsidRPr="007F62A4">
        <w:rPr>
          <w:sz w:val="28"/>
          <w:szCs w:val="28"/>
          <w:lang w:val="en-US"/>
        </w:rPr>
        <w:t xml:space="preserve">Solving for </w:t>
      </w:r>
      <w:r w:rsidR="002A2146" w:rsidRPr="007F62A4">
        <w:rPr>
          <w:noProof/>
          <w:sz w:val="28"/>
          <w:szCs w:val="28"/>
        </w:rPr>
        <w:drawing>
          <wp:inline distT="0" distB="0" distL="0" distR="0" wp14:anchorId="56338C71" wp14:editId="129FC124">
            <wp:extent cx="42545" cy="138430"/>
            <wp:effectExtent l="0" t="0" r="0" b="0"/>
            <wp:docPr id="56" name="Рисунок 56" desc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545" cy="138430"/>
                    </a:xfrm>
                    <a:prstGeom prst="rect">
                      <a:avLst/>
                    </a:prstGeom>
                    <a:noFill/>
                    <a:ln>
                      <a:noFill/>
                    </a:ln>
                  </pic:spPr>
                </pic:pic>
              </a:graphicData>
            </a:graphic>
          </wp:inline>
        </w:drawing>
      </w:r>
      <w:r w:rsidRPr="007F62A4">
        <w:rPr>
          <w:sz w:val="28"/>
          <w:szCs w:val="28"/>
          <w:lang w:val="en-US"/>
        </w:rPr>
        <w:t xml:space="preserve">then gives </w:t>
      </w:r>
    </w:p>
    <w:p w:rsidR="00427538" w:rsidRPr="007F62A4" w:rsidRDefault="002A2146" w:rsidP="00427538">
      <w:pPr>
        <w:shd w:val="clear" w:color="auto" w:fill="FFFFFF"/>
        <w:ind w:left="2832" w:firstLine="708"/>
        <w:rPr>
          <w:sz w:val="28"/>
          <w:szCs w:val="28"/>
          <w:lang w:val="en-US"/>
        </w:rPr>
      </w:pPr>
      <w:r w:rsidRPr="007F62A4">
        <w:rPr>
          <w:noProof/>
          <w:sz w:val="28"/>
          <w:szCs w:val="28"/>
        </w:rPr>
        <w:drawing>
          <wp:inline distT="0" distB="0" distL="0" distR="0" wp14:anchorId="15C13FBF" wp14:editId="31B748AC">
            <wp:extent cx="1052830" cy="467995"/>
            <wp:effectExtent l="0" t="0" r="0" b="0"/>
            <wp:docPr id="57" name="Рисунок 57" descr=" r=(ab)/(a+b+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 r=(ab)/(a+b+c).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52830" cy="467995"/>
                    </a:xfrm>
                    <a:prstGeom prst="rect">
                      <a:avLst/>
                    </a:prstGeom>
                    <a:noFill/>
                    <a:ln>
                      <a:noFill/>
                    </a:ln>
                  </pic:spPr>
                </pic:pic>
              </a:graphicData>
            </a:graphic>
          </wp:inline>
        </w:drawing>
      </w:r>
      <w:r w:rsidR="00427538" w:rsidRPr="007F62A4">
        <w:rPr>
          <w:sz w:val="28"/>
          <w:szCs w:val="28"/>
          <w:lang w:val="en-US"/>
        </w:rPr>
        <w:tab/>
      </w:r>
      <w:r w:rsidR="00427538" w:rsidRPr="007F62A4">
        <w:rPr>
          <w:sz w:val="28"/>
          <w:szCs w:val="28"/>
          <w:lang w:val="en-US"/>
        </w:rPr>
        <w:tab/>
      </w:r>
      <w:r w:rsidR="00427538" w:rsidRPr="007F62A4">
        <w:rPr>
          <w:sz w:val="28"/>
          <w:szCs w:val="28"/>
          <w:lang w:val="en-US"/>
        </w:rPr>
        <w:tab/>
        <w:t xml:space="preserve"> (5)</w:t>
      </w:r>
    </w:p>
    <w:p w:rsidR="00427538" w:rsidRPr="007F62A4" w:rsidRDefault="00427538" w:rsidP="00427538">
      <w:pPr>
        <w:shd w:val="clear" w:color="auto" w:fill="FFFFFF"/>
        <w:rPr>
          <w:sz w:val="28"/>
          <w:szCs w:val="28"/>
          <w:lang w:val="en-US"/>
        </w:rPr>
      </w:pPr>
      <w:r w:rsidRPr="007F62A4">
        <w:rPr>
          <w:sz w:val="28"/>
          <w:szCs w:val="28"/>
          <w:lang w:val="en-US"/>
        </w:rPr>
        <w:t xml:space="preserve">This can also be written in the equivalent forms </w:t>
      </w:r>
    </w:p>
    <w:p w:rsidR="00427538" w:rsidRPr="007F62A4" w:rsidRDefault="00427538" w:rsidP="00427538">
      <w:pPr>
        <w:shd w:val="clear" w:color="auto" w:fill="FFFFFF"/>
        <w:rPr>
          <w:sz w:val="28"/>
          <w:szCs w:val="28"/>
          <w:lang w:val="en-US"/>
        </w:rPr>
      </w:pPr>
      <w:r w:rsidRPr="007F62A4">
        <w:rPr>
          <w:sz w:val="28"/>
          <w:szCs w:val="28"/>
          <w:lang w:val="en-US"/>
        </w:rPr>
        <w:t xml:space="preserve">The </w:t>
      </w:r>
      <w:hyperlink r:id="rId38" w:history="1">
        <w:r w:rsidRPr="007F62A4">
          <w:rPr>
            <w:rStyle w:val="a6"/>
            <w:color w:val="auto"/>
            <w:sz w:val="28"/>
            <w:szCs w:val="28"/>
            <w:u w:val="none"/>
            <w:lang w:val="en-US"/>
          </w:rPr>
          <w:t>hypotenuse</w:t>
        </w:r>
      </w:hyperlink>
      <w:r w:rsidRPr="007F62A4">
        <w:rPr>
          <w:sz w:val="28"/>
          <w:szCs w:val="28"/>
          <w:lang w:val="en-US"/>
        </w:rPr>
        <w:t xml:space="preserve"> of a right triangle is a </w:t>
      </w:r>
      <w:hyperlink r:id="rId39" w:history="1">
        <w:r w:rsidRPr="007F62A4">
          <w:rPr>
            <w:rStyle w:val="a6"/>
            <w:color w:val="auto"/>
            <w:sz w:val="28"/>
            <w:szCs w:val="28"/>
            <w:u w:val="none"/>
            <w:lang w:val="en-US"/>
          </w:rPr>
          <w:t>diameter</w:t>
        </w:r>
      </w:hyperlink>
      <w:r w:rsidRPr="007F62A4">
        <w:rPr>
          <w:sz w:val="28"/>
          <w:szCs w:val="28"/>
          <w:lang w:val="en-US"/>
        </w:rPr>
        <w:t xml:space="preserve"> of the triangle's </w:t>
      </w:r>
      <w:hyperlink r:id="rId40" w:history="1">
        <w:proofErr w:type="spellStart"/>
        <w:r w:rsidRPr="007F62A4">
          <w:rPr>
            <w:rStyle w:val="a6"/>
            <w:color w:val="auto"/>
            <w:sz w:val="28"/>
            <w:szCs w:val="28"/>
            <w:u w:val="none"/>
            <w:lang w:val="en-US"/>
          </w:rPr>
          <w:t>circumcircle</w:t>
        </w:r>
        <w:proofErr w:type="spellEnd"/>
      </w:hyperlink>
      <w:r w:rsidRPr="007F62A4">
        <w:rPr>
          <w:sz w:val="28"/>
          <w:szCs w:val="28"/>
          <w:lang w:val="en-US"/>
        </w:rPr>
        <w:t xml:space="preserve">, so the </w:t>
      </w:r>
      <w:hyperlink r:id="rId41" w:history="1">
        <w:proofErr w:type="spellStart"/>
        <w:r w:rsidRPr="007F62A4">
          <w:rPr>
            <w:rStyle w:val="a6"/>
            <w:color w:val="auto"/>
            <w:sz w:val="28"/>
            <w:szCs w:val="28"/>
            <w:u w:val="none"/>
            <w:lang w:val="en-US"/>
          </w:rPr>
          <w:t>circumradius</w:t>
        </w:r>
        <w:proofErr w:type="spellEnd"/>
      </w:hyperlink>
      <w:r w:rsidRPr="007F62A4">
        <w:rPr>
          <w:sz w:val="28"/>
          <w:szCs w:val="28"/>
          <w:lang w:val="en-US"/>
        </w:rPr>
        <w:t xml:space="preserve"> is given by </w:t>
      </w:r>
    </w:p>
    <w:p w:rsidR="00427538" w:rsidRPr="007F62A4" w:rsidRDefault="00427538" w:rsidP="00427538">
      <w:pPr>
        <w:shd w:val="clear" w:color="auto" w:fill="FFFFFF"/>
        <w:rPr>
          <w:sz w:val="28"/>
          <w:szCs w:val="28"/>
          <w:lang w:val="en-US"/>
        </w:rPr>
      </w:pPr>
      <w:r w:rsidRPr="007F62A4">
        <w:rPr>
          <w:sz w:val="28"/>
          <w:szCs w:val="28"/>
          <w:lang w:val="en-US"/>
        </w:rPr>
        <w:t xml:space="preserve">Given a right </w:t>
      </w:r>
      <w:proofErr w:type="gramStart"/>
      <w:r w:rsidRPr="007F62A4">
        <w:rPr>
          <w:sz w:val="28"/>
          <w:szCs w:val="28"/>
          <w:lang w:val="en-US"/>
        </w:rPr>
        <w:t xml:space="preserve">triangle </w:t>
      </w:r>
      <w:proofErr w:type="gramEnd"/>
      <w:r w:rsidR="002A2146" w:rsidRPr="007F62A4">
        <w:rPr>
          <w:noProof/>
          <w:sz w:val="28"/>
          <w:szCs w:val="28"/>
        </w:rPr>
        <w:drawing>
          <wp:inline distT="0" distB="0" distL="0" distR="0" wp14:anchorId="5F6BB07F" wp14:editId="415ED2F3">
            <wp:extent cx="425450" cy="138430"/>
            <wp:effectExtent l="0" t="0" r="0" b="0"/>
            <wp:docPr id="58" name="Рисунок 58" descr="Delta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ltaAB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5450" cy="138430"/>
                    </a:xfrm>
                    <a:prstGeom prst="rect">
                      <a:avLst/>
                    </a:prstGeom>
                    <a:noFill/>
                    <a:ln>
                      <a:noFill/>
                    </a:ln>
                  </pic:spPr>
                </pic:pic>
              </a:graphicData>
            </a:graphic>
          </wp:inline>
        </w:drawing>
      </w:r>
      <w:r w:rsidRPr="007F62A4">
        <w:rPr>
          <w:sz w:val="28"/>
          <w:szCs w:val="28"/>
          <w:lang w:val="en-US"/>
        </w:rPr>
        <w:t xml:space="preserve">, draw the </w:t>
      </w:r>
      <w:hyperlink r:id="rId43" w:history="1">
        <w:r w:rsidRPr="007F62A4">
          <w:rPr>
            <w:rStyle w:val="a6"/>
            <w:color w:val="auto"/>
            <w:sz w:val="28"/>
            <w:szCs w:val="28"/>
            <w:u w:val="none"/>
            <w:lang w:val="en-US"/>
          </w:rPr>
          <w:t>altitude</w:t>
        </w:r>
      </w:hyperlink>
      <w:r w:rsidRPr="007F62A4">
        <w:rPr>
          <w:sz w:val="28"/>
          <w:szCs w:val="28"/>
          <w:lang w:val="en-US"/>
        </w:rPr>
        <w:t xml:space="preserve"> </w:t>
      </w:r>
      <w:r w:rsidR="002A2146" w:rsidRPr="007F62A4">
        <w:rPr>
          <w:noProof/>
          <w:sz w:val="28"/>
          <w:szCs w:val="28"/>
        </w:rPr>
        <w:drawing>
          <wp:inline distT="0" distB="0" distL="0" distR="0" wp14:anchorId="6DCF93CF" wp14:editId="4F665CBE">
            <wp:extent cx="223520" cy="138430"/>
            <wp:effectExtent l="0" t="0" r="0" b="0"/>
            <wp:docPr id="59" name="Рисунок 59" descr="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H"/>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3520" cy="138430"/>
                    </a:xfrm>
                    <a:prstGeom prst="rect">
                      <a:avLst/>
                    </a:prstGeom>
                    <a:noFill/>
                    <a:ln>
                      <a:noFill/>
                    </a:ln>
                  </pic:spPr>
                </pic:pic>
              </a:graphicData>
            </a:graphic>
          </wp:inline>
        </w:drawing>
      </w:r>
      <w:r w:rsidRPr="007F62A4">
        <w:rPr>
          <w:sz w:val="28"/>
          <w:szCs w:val="28"/>
          <w:lang w:val="en-US"/>
        </w:rPr>
        <w:t xml:space="preserve">from the </w:t>
      </w:r>
      <w:hyperlink r:id="rId45" w:history="1">
        <w:r w:rsidRPr="007F62A4">
          <w:rPr>
            <w:rStyle w:val="a6"/>
            <w:color w:val="auto"/>
            <w:sz w:val="28"/>
            <w:szCs w:val="28"/>
            <w:u w:val="none"/>
            <w:lang w:val="en-US"/>
          </w:rPr>
          <w:t>right angle</w:t>
        </w:r>
      </w:hyperlink>
      <w:r w:rsidRPr="007F62A4">
        <w:rPr>
          <w:sz w:val="28"/>
          <w:szCs w:val="28"/>
          <w:lang w:val="en-US"/>
        </w:rPr>
        <w:t xml:space="preserve"> </w:t>
      </w:r>
      <w:r w:rsidR="002A2146" w:rsidRPr="007F62A4">
        <w:rPr>
          <w:noProof/>
          <w:sz w:val="28"/>
          <w:szCs w:val="28"/>
        </w:rPr>
        <w:drawing>
          <wp:inline distT="0" distB="0" distL="0" distR="0" wp14:anchorId="2500B81F" wp14:editId="27A44199">
            <wp:extent cx="85090" cy="138430"/>
            <wp:effectExtent l="0" t="0" r="0" b="0"/>
            <wp:docPr id="60" name="Рисунок 6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5090" cy="138430"/>
                    </a:xfrm>
                    <a:prstGeom prst="rect">
                      <a:avLst/>
                    </a:prstGeom>
                    <a:noFill/>
                    <a:ln>
                      <a:noFill/>
                    </a:ln>
                  </pic:spPr>
                </pic:pic>
              </a:graphicData>
            </a:graphic>
          </wp:inline>
        </w:drawing>
      </w:r>
      <w:r w:rsidRPr="007F62A4">
        <w:rPr>
          <w:sz w:val="28"/>
          <w:szCs w:val="28"/>
          <w:lang w:val="en-US"/>
        </w:rPr>
        <w:t xml:space="preserve">. </w:t>
      </w:r>
      <w:proofErr w:type="gramStart"/>
      <w:r w:rsidRPr="007F62A4">
        <w:rPr>
          <w:sz w:val="28"/>
          <w:szCs w:val="28"/>
          <w:lang w:val="en-US"/>
        </w:rPr>
        <w:t xml:space="preserve">Then the triangles </w:t>
      </w:r>
      <w:r w:rsidR="002A2146" w:rsidRPr="007F62A4">
        <w:rPr>
          <w:noProof/>
          <w:sz w:val="28"/>
          <w:szCs w:val="28"/>
        </w:rPr>
        <w:drawing>
          <wp:inline distT="0" distB="0" distL="0" distR="0" wp14:anchorId="6375573B" wp14:editId="27A06BAB">
            <wp:extent cx="446405" cy="138430"/>
            <wp:effectExtent l="0" t="0" r="0" b="0"/>
            <wp:docPr id="61" name="Рисунок 61" descr="DeltaAH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ltaAHC"/>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6405" cy="138430"/>
                    </a:xfrm>
                    <a:prstGeom prst="rect">
                      <a:avLst/>
                    </a:prstGeom>
                    <a:noFill/>
                    <a:ln>
                      <a:noFill/>
                    </a:ln>
                  </pic:spPr>
                </pic:pic>
              </a:graphicData>
            </a:graphic>
          </wp:inline>
        </w:drawing>
      </w:r>
      <w:r w:rsidRPr="007F62A4">
        <w:rPr>
          <w:sz w:val="28"/>
          <w:szCs w:val="28"/>
          <w:lang w:val="en-US"/>
        </w:rPr>
        <w:t xml:space="preserve">and </w:t>
      </w:r>
      <w:r w:rsidR="002A2146" w:rsidRPr="007F62A4">
        <w:rPr>
          <w:noProof/>
          <w:sz w:val="28"/>
          <w:szCs w:val="28"/>
        </w:rPr>
        <w:drawing>
          <wp:inline distT="0" distB="0" distL="0" distR="0" wp14:anchorId="504F54EA" wp14:editId="0E796E07">
            <wp:extent cx="446405" cy="138430"/>
            <wp:effectExtent l="0" t="0" r="0" b="0"/>
            <wp:docPr id="62" name="Рисунок 62" descr="DeltaB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ltaBH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6405" cy="138430"/>
                    </a:xfrm>
                    <a:prstGeom prst="rect">
                      <a:avLst/>
                    </a:prstGeom>
                    <a:noFill/>
                    <a:ln>
                      <a:noFill/>
                    </a:ln>
                  </pic:spPr>
                </pic:pic>
              </a:graphicData>
            </a:graphic>
          </wp:inline>
        </w:drawing>
      </w:r>
      <w:r w:rsidRPr="007F62A4">
        <w:rPr>
          <w:sz w:val="28"/>
          <w:szCs w:val="28"/>
          <w:lang w:val="en-US"/>
        </w:rPr>
        <w:t>are similar.</w:t>
      </w:r>
      <w:proofErr w:type="gramEnd"/>
      <w:r w:rsidRPr="007F62A4">
        <w:rPr>
          <w:sz w:val="28"/>
          <w:szCs w:val="28"/>
          <w:lang w:val="en-US"/>
        </w:rPr>
        <w:t xml:space="preserve"> </w:t>
      </w:r>
    </w:p>
    <w:p w:rsidR="00427538" w:rsidRPr="007F62A4" w:rsidRDefault="002A2146" w:rsidP="00B9064F">
      <w:pPr>
        <w:shd w:val="clear" w:color="auto" w:fill="FFFFFF"/>
        <w:jc w:val="center"/>
        <w:rPr>
          <w:sz w:val="28"/>
          <w:szCs w:val="28"/>
        </w:rPr>
      </w:pPr>
      <w:r w:rsidRPr="007F62A4">
        <w:rPr>
          <w:noProof/>
          <w:sz w:val="28"/>
          <w:szCs w:val="28"/>
        </w:rPr>
        <w:lastRenderedPageBreak/>
        <w:drawing>
          <wp:inline distT="0" distB="0" distL="0" distR="0" wp14:anchorId="637EADED" wp14:editId="0DE33D75">
            <wp:extent cx="861060" cy="1339850"/>
            <wp:effectExtent l="0" t="0" r="0" b="0"/>
            <wp:docPr id="63" name="Рисунок 63" descr="RightTriangleMid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RightTriangleMidpoi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61060" cy="1339850"/>
                    </a:xfrm>
                    <a:prstGeom prst="rect">
                      <a:avLst/>
                    </a:prstGeom>
                    <a:noFill/>
                    <a:ln>
                      <a:noFill/>
                    </a:ln>
                  </pic:spPr>
                </pic:pic>
              </a:graphicData>
            </a:graphic>
          </wp:inline>
        </w:drawing>
      </w:r>
    </w:p>
    <w:p w:rsidR="00427538" w:rsidRPr="007F62A4" w:rsidRDefault="00427538" w:rsidP="00A30377">
      <w:pPr>
        <w:shd w:val="clear" w:color="auto" w:fill="FFFFFF"/>
        <w:jc w:val="both"/>
        <w:rPr>
          <w:sz w:val="28"/>
          <w:szCs w:val="28"/>
          <w:lang w:val="en-US"/>
        </w:rPr>
      </w:pPr>
      <w:r w:rsidRPr="007F62A4">
        <w:rPr>
          <w:sz w:val="28"/>
          <w:szCs w:val="28"/>
          <w:lang w:val="en-US"/>
        </w:rPr>
        <w:t xml:space="preserve">In a right triangle, the </w:t>
      </w:r>
      <w:hyperlink r:id="rId50" w:history="1">
        <w:r w:rsidRPr="007F62A4">
          <w:rPr>
            <w:rStyle w:val="a6"/>
            <w:color w:val="auto"/>
            <w:sz w:val="28"/>
            <w:szCs w:val="28"/>
            <w:u w:val="none"/>
            <w:lang w:val="en-US"/>
          </w:rPr>
          <w:t>midpoint</w:t>
        </w:r>
      </w:hyperlink>
      <w:r w:rsidRPr="007F62A4">
        <w:rPr>
          <w:sz w:val="28"/>
          <w:szCs w:val="28"/>
          <w:lang w:val="en-US"/>
        </w:rPr>
        <w:t xml:space="preserve"> of the </w:t>
      </w:r>
      <w:hyperlink r:id="rId51" w:history="1">
        <w:r w:rsidRPr="007F62A4">
          <w:rPr>
            <w:rStyle w:val="a6"/>
            <w:color w:val="auto"/>
            <w:sz w:val="28"/>
            <w:szCs w:val="28"/>
            <w:u w:val="none"/>
            <w:lang w:val="en-US"/>
          </w:rPr>
          <w:t>hypotenuse</w:t>
        </w:r>
      </w:hyperlink>
      <w:r w:rsidRPr="007F62A4">
        <w:rPr>
          <w:sz w:val="28"/>
          <w:szCs w:val="28"/>
          <w:lang w:val="en-US"/>
        </w:rPr>
        <w:t xml:space="preserve"> is equidistant from the three </w:t>
      </w:r>
      <w:hyperlink r:id="rId52" w:history="1">
        <w:r w:rsidRPr="007F62A4">
          <w:rPr>
            <w:rStyle w:val="a6"/>
            <w:color w:val="auto"/>
            <w:sz w:val="28"/>
            <w:szCs w:val="28"/>
            <w:u w:val="none"/>
            <w:lang w:val="en-US"/>
          </w:rPr>
          <w:t>polygon vertices</w:t>
        </w:r>
      </w:hyperlink>
      <w:r w:rsidRPr="007F62A4">
        <w:rPr>
          <w:sz w:val="28"/>
          <w:szCs w:val="28"/>
          <w:lang w:val="en-US"/>
        </w:rPr>
        <w:t xml:space="preserve"> (Dunham 1990). This can be proved as follows. </w:t>
      </w:r>
      <w:proofErr w:type="gramStart"/>
      <w:r w:rsidRPr="007F62A4">
        <w:rPr>
          <w:sz w:val="28"/>
          <w:szCs w:val="28"/>
          <w:lang w:val="en-US"/>
        </w:rPr>
        <w:t xml:space="preserve">Given </w:t>
      </w:r>
      <w:proofErr w:type="gramEnd"/>
      <w:r w:rsidR="002A2146" w:rsidRPr="007F62A4">
        <w:rPr>
          <w:noProof/>
          <w:sz w:val="28"/>
          <w:szCs w:val="28"/>
        </w:rPr>
        <w:drawing>
          <wp:inline distT="0" distB="0" distL="0" distR="0" wp14:anchorId="61B97B9B" wp14:editId="23C7DBCD">
            <wp:extent cx="425450" cy="138430"/>
            <wp:effectExtent l="0" t="0" r="0" b="0"/>
            <wp:docPr id="64" name="Рисунок 64" descr="Delta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ltaAB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5450" cy="138430"/>
                    </a:xfrm>
                    <a:prstGeom prst="rect">
                      <a:avLst/>
                    </a:prstGeom>
                    <a:noFill/>
                    <a:ln>
                      <a:noFill/>
                    </a:ln>
                  </pic:spPr>
                </pic:pic>
              </a:graphicData>
            </a:graphic>
          </wp:inline>
        </w:drawing>
      </w:r>
      <w:r w:rsidRPr="007F62A4">
        <w:rPr>
          <w:sz w:val="28"/>
          <w:szCs w:val="28"/>
          <w:lang w:val="en-US"/>
        </w:rPr>
        <w:t xml:space="preserve">, let </w:t>
      </w:r>
      <w:r w:rsidR="002A2146" w:rsidRPr="007F62A4">
        <w:rPr>
          <w:noProof/>
          <w:sz w:val="28"/>
          <w:szCs w:val="28"/>
        </w:rPr>
        <w:drawing>
          <wp:inline distT="0" distB="0" distL="0" distR="0" wp14:anchorId="45480FEE" wp14:editId="7897E9BC">
            <wp:extent cx="127635" cy="138430"/>
            <wp:effectExtent l="0" t="0" r="0" b="0"/>
            <wp:docPr id="65" name="Рисунок 65"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635" cy="138430"/>
                    </a:xfrm>
                    <a:prstGeom prst="rect">
                      <a:avLst/>
                    </a:prstGeom>
                    <a:noFill/>
                    <a:ln>
                      <a:noFill/>
                    </a:ln>
                  </pic:spPr>
                </pic:pic>
              </a:graphicData>
            </a:graphic>
          </wp:inline>
        </w:drawing>
      </w:r>
      <w:r w:rsidRPr="007F62A4">
        <w:rPr>
          <w:sz w:val="28"/>
          <w:szCs w:val="28"/>
          <w:lang w:val="en-US"/>
        </w:rPr>
        <w:t xml:space="preserve">be the </w:t>
      </w:r>
      <w:hyperlink r:id="rId54" w:history="1">
        <w:r w:rsidRPr="007F62A4">
          <w:rPr>
            <w:rStyle w:val="a6"/>
            <w:color w:val="auto"/>
            <w:sz w:val="28"/>
            <w:szCs w:val="28"/>
            <w:u w:val="none"/>
            <w:lang w:val="en-US"/>
          </w:rPr>
          <w:t>midpoint</w:t>
        </w:r>
      </w:hyperlink>
      <w:r w:rsidRPr="007F62A4">
        <w:rPr>
          <w:sz w:val="28"/>
          <w:szCs w:val="28"/>
          <w:lang w:val="en-US"/>
        </w:rPr>
        <w:t xml:space="preserve"> of </w:t>
      </w:r>
      <w:r w:rsidR="002A2146" w:rsidRPr="007F62A4">
        <w:rPr>
          <w:noProof/>
          <w:sz w:val="28"/>
          <w:szCs w:val="28"/>
        </w:rPr>
        <w:drawing>
          <wp:inline distT="0" distB="0" distL="0" distR="0" wp14:anchorId="76EECE0D" wp14:editId="4263B332">
            <wp:extent cx="201930" cy="138430"/>
            <wp:effectExtent l="0" t="0" r="0" b="0"/>
            <wp:docPr id="66" name="Рисунок 66" descr="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1930" cy="138430"/>
                    </a:xfrm>
                    <a:prstGeom prst="rect">
                      <a:avLst/>
                    </a:prstGeom>
                    <a:noFill/>
                    <a:ln>
                      <a:noFill/>
                    </a:ln>
                  </pic:spPr>
                </pic:pic>
              </a:graphicData>
            </a:graphic>
          </wp:inline>
        </w:drawing>
      </w:r>
      <w:r w:rsidRPr="007F62A4">
        <w:rPr>
          <w:sz w:val="28"/>
          <w:szCs w:val="28"/>
          <w:lang w:val="en-US"/>
        </w:rPr>
        <w:t xml:space="preserve">(so that </w:t>
      </w:r>
      <w:r w:rsidR="002A2146" w:rsidRPr="007F62A4">
        <w:rPr>
          <w:noProof/>
          <w:sz w:val="28"/>
          <w:szCs w:val="28"/>
        </w:rPr>
        <w:drawing>
          <wp:inline distT="0" distB="0" distL="0" distR="0" wp14:anchorId="05DE635A" wp14:editId="3F963389">
            <wp:extent cx="638175" cy="138430"/>
            <wp:effectExtent l="0" t="0" r="0" b="0"/>
            <wp:docPr id="67" name="Рисунок 67" descr="AM=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M=B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8175" cy="138430"/>
                    </a:xfrm>
                    <a:prstGeom prst="rect">
                      <a:avLst/>
                    </a:prstGeom>
                    <a:noFill/>
                    <a:ln>
                      <a:noFill/>
                    </a:ln>
                  </pic:spPr>
                </pic:pic>
              </a:graphicData>
            </a:graphic>
          </wp:inline>
        </w:drawing>
      </w:r>
      <w:r w:rsidRPr="007F62A4">
        <w:rPr>
          <w:sz w:val="28"/>
          <w:szCs w:val="28"/>
          <w:lang w:val="en-US"/>
        </w:rPr>
        <w:t xml:space="preserve">). </w:t>
      </w:r>
      <w:proofErr w:type="gramStart"/>
      <w:r w:rsidRPr="007F62A4">
        <w:rPr>
          <w:sz w:val="28"/>
          <w:szCs w:val="28"/>
          <w:lang w:val="en-US"/>
        </w:rPr>
        <w:t xml:space="preserve">Draw </w:t>
      </w:r>
      <w:proofErr w:type="gramEnd"/>
      <w:r w:rsidR="002A2146" w:rsidRPr="007F62A4">
        <w:rPr>
          <w:noProof/>
          <w:sz w:val="28"/>
          <w:szCs w:val="28"/>
        </w:rPr>
        <w:drawing>
          <wp:inline distT="0" distB="0" distL="0" distR="0" wp14:anchorId="0043DF52" wp14:editId="46DB0A61">
            <wp:extent cx="563245" cy="138430"/>
            <wp:effectExtent l="0" t="0" r="0" b="0"/>
            <wp:docPr id="68" name="Рисунок 68" descr="DM∥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M∥CA"/>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3245" cy="138430"/>
                    </a:xfrm>
                    <a:prstGeom prst="rect">
                      <a:avLst/>
                    </a:prstGeom>
                    <a:noFill/>
                    <a:ln>
                      <a:noFill/>
                    </a:ln>
                  </pic:spPr>
                </pic:pic>
              </a:graphicData>
            </a:graphic>
          </wp:inline>
        </w:drawing>
      </w:r>
      <w:r w:rsidRPr="007F62A4">
        <w:rPr>
          <w:sz w:val="28"/>
          <w:szCs w:val="28"/>
          <w:lang w:val="en-US"/>
        </w:rPr>
        <w:t xml:space="preserve">, then since </w:t>
      </w:r>
      <w:r w:rsidR="002A2146" w:rsidRPr="007F62A4">
        <w:rPr>
          <w:noProof/>
          <w:sz w:val="28"/>
          <w:szCs w:val="28"/>
        </w:rPr>
        <w:drawing>
          <wp:inline distT="0" distB="0" distL="0" distR="0" wp14:anchorId="5C2A10EB" wp14:editId="54D7DBE4">
            <wp:extent cx="478155" cy="138430"/>
            <wp:effectExtent l="0" t="0" r="0" b="0"/>
            <wp:docPr id="69" name="Рисунок 69" descr="DeltaB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ltaBD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8155" cy="138430"/>
                    </a:xfrm>
                    <a:prstGeom prst="rect">
                      <a:avLst/>
                    </a:prstGeom>
                    <a:noFill/>
                    <a:ln>
                      <a:noFill/>
                    </a:ln>
                  </pic:spPr>
                </pic:pic>
              </a:graphicData>
            </a:graphic>
          </wp:inline>
        </w:drawing>
      </w:r>
      <w:r w:rsidRPr="007F62A4">
        <w:rPr>
          <w:sz w:val="28"/>
          <w:szCs w:val="28"/>
          <w:lang w:val="en-US"/>
        </w:rPr>
        <w:t xml:space="preserve">is similar to </w:t>
      </w:r>
      <w:r w:rsidR="002A2146" w:rsidRPr="007F62A4">
        <w:rPr>
          <w:noProof/>
          <w:sz w:val="28"/>
          <w:szCs w:val="28"/>
        </w:rPr>
        <w:drawing>
          <wp:inline distT="0" distB="0" distL="0" distR="0" wp14:anchorId="781B8F78" wp14:editId="545BE009">
            <wp:extent cx="425450" cy="138430"/>
            <wp:effectExtent l="0" t="0" r="0" b="0"/>
            <wp:docPr id="70" name="Рисунок 70" descr="DeltaB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ltaBC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5450" cy="138430"/>
                    </a:xfrm>
                    <a:prstGeom prst="rect">
                      <a:avLst/>
                    </a:prstGeom>
                    <a:noFill/>
                    <a:ln>
                      <a:noFill/>
                    </a:ln>
                  </pic:spPr>
                </pic:pic>
              </a:graphicData>
            </a:graphic>
          </wp:inline>
        </w:drawing>
      </w:r>
      <w:r w:rsidRPr="007F62A4">
        <w:rPr>
          <w:sz w:val="28"/>
          <w:szCs w:val="28"/>
          <w:lang w:val="en-US"/>
        </w:rPr>
        <w:t xml:space="preserve">, it follows that </w:t>
      </w:r>
      <w:r w:rsidR="002A2146" w:rsidRPr="007F62A4">
        <w:rPr>
          <w:noProof/>
          <w:sz w:val="28"/>
          <w:szCs w:val="28"/>
        </w:rPr>
        <w:drawing>
          <wp:inline distT="0" distB="0" distL="0" distR="0" wp14:anchorId="63AE9342" wp14:editId="3B542A96">
            <wp:extent cx="584835" cy="138430"/>
            <wp:effectExtent l="0" t="0" r="0" b="0"/>
            <wp:docPr id="71" name="Рисунок 71" descr="BD=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D=DC"/>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4835" cy="138430"/>
                    </a:xfrm>
                    <a:prstGeom prst="rect">
                      <a:avLst/>
                    </a:prstGeom>
                    <a:noFill/>
                    <a:ln>
                      <a:noFill/>
                    </a:ln>
                  </pic:spPr>
                </pic:pic>
              </a:graphicData>
            </a:graphic>
          </wp:inline>
        </w:drawing>
      </w:r>
      <w:r w:rsidRPr="007F62A4">
        <w:rPr>
          <w:sz w:val="28"/>
          <w:szCs w:val="28"/>
          <w:lang w:val="en-US"/>
        </w:rPr>
        <w:t xml:space="preserve">. Since both </w:t>
      </w:r>
      <w:r w:rsidR="002A2146" w:rsidRPr="007F62A4">
        <w:rPr>
          <w:noProof/>
          <w:sz w:val="28"/>
          <w:szCs w:val="28"/>
        </w:rPr>
        <w:drawing>
          <wp:inline distT="0" distB="0" distL="0" distR="0" wp14:anchorId="26F28DA4" wp14:editId="42309B8E">
            <wp:extent cx="478155" cy="138430"/>
            <wp:effectExtent l="0" t="0" r="0" b="0"/>
            <wp:docPr id="72" name="Рисунок 72" descr="DeltaB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ltaBD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8155" cy="138430"/>
                    </a:xfrm>
                    <a:prstGeom prst="rect">
                      <a:avLst/>
                    </a:prstGeom>
                    <a:noFill/>
                    <a:ln>
                      <a:noFill/>
                    </a:ln>
                  </pic:spPr>
                </pic:pic>
              </a:graphicData>
            </a:graphic>
          </wp:inline>
        </w:drawing>
      </w:r>
      <w:r w:rsidRPr="007F62A4">
        <w:rPr>
          <w:sz w:val="28"/>
          <w:szCs w:val="28"/>
          <w:lang w:val="en-US"/>
        </w:rPr>
        <w:t xml:space="preserve">and </w:t>
      </w:r>
      <w:r w:rsidR="002A2146" w:rsidRPr="007F62A4">
        <w:rPr>
          <w:noProof/>
          <w:sz w:val="28"/>
          <w:szCs w:val="28"/>
        </w:rPr>
        <w:drawing>
          <wp:inline distT="0" distB="0" distL="0" distR="0" wp14:anchorId="5DCC5B4B" wp14:editId="03D73BBE">
            <wp:extent cx="478155" cy="138430"/>
            <wp:effectExtent l="0" t="0" r="0" b="0"/>
            <wp:docPr id="73" name="Рисунок 73" descr="Delta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eltaCD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8155" cy="138430"/>
                    </a:xfrm>
                    <a:prstGeom prst="rect">
                      <a:avLst/>
                    </a:prstGeom>
                    <a:noFill/>
                    <a:ln>
                      <a:noFill/>
                    </a:ln>
                  </pic:spPr>
                </pic:pic>
              </a:graphicData>
            </a:graphic>
          </wp:inline>
        </w:drawing>
      </w:r>
      <w:r w:rsidRPr="007F62A4">
        <w:rPr>
          <w:sz w:val="28"/>
          <w:szCs w:val="28"/>
          <w:lang w:val="en-US"/>
        </w:rPr>
        <w:t xml:space="preserve">are right triangles and the corresponding legs are equal, the </w:t>
      </w:r>
      <w:hyperlink r:id="rId62" w:history="1">
        <w:r w:rsidRPr="007F62A4">
          <w:rPr>
            <w:rStyle w:val="a6"/>
            <w:color w:val="auto"/>
            <w:sz w:val="28"/>
            <w:szCs w:val="28"/>
            <w:u w:val="none"/>
            <w:lang w:val="en-US"/>
          </w:rPr>
          <w:t>hypotenuses</w:t>
        </w:r>
      </w:hyperlink>
      <w:r w:rsidRPr="007F62A4">
        <w:rPr>
          <w:sz w:val="28"/>
          <w:szCs w:val="28"/>
          <w:lang w:val="en-US"/>
        </w:rPr>
        <w:t xml:space="preserve"> are also equal, so we have </w:t>
      </w:r>
      <w:r w:rsidR="002A2146" w:rsidRPr="007F62A4">
        <w:rPr>
          <w:noProof/>
          <w:sz w:val="28"/>
          <w:szCs w:val="28"/>
        </w:rPr>
        <w:drawing>
          <wp:inline distT="0" distB="0" distL="0" distR="0" wp14:anchorId="731BA649" wp14:editId="06C73C8D">
            <wp:extent cx="1042035" cy="138430"/>
            <wp:effectExtent l="0" t="0" r="0" b="0"/>
            <wp:docPr id="74" name="Рисунок 74" descr="AM=BM=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M=BM=CM"/>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42035" cy="138430"/>
                    </a:xfrm>
                    <a:prstGeom prst="rect">
                      <a:avLst/>
                    </a:prstGeom>
                    <a:noFill/>
                    <a:ln>
                      <a:noFill/>
                    </a:ln>
                  </pic:spPr>
                </pic:pic>
              </a:graphicData>
            </a:graphic>
          </wp:inline>
        </w:drawing>
      </w:r>
      <w:r w:rsidRPr="007F62A4">
        <w:rPr>
          <w:sz w:val="28"/>
          <w:szCs w:val="28"/>
          <w:lang w:val="en-US"/>
        </w:rPr>
        <w:t xml:space="preserve">and the theorem is proved. </w:t>
      </w:r>
    </w:p>
    <w:p w:rsidR="00A30377" w:rsidRPr="007F62A4" w:rsidRDefault="00A30377" w:rsidP="00A30377">
      <w:pPr>
        <w:pStyle w:val="a5"/>
        <w:spacing w:before="0" w:beforeAutospacing="0" w:after="0" w:afterAutospacing="0" w:line="174" w:lineRule="atLeast"/>
        <w:jc w:val="both"/>
        <w:rPr>
          <w:sz w:val="28"/>
          <w:szCs w:val="28"/>
          <w:lang w:val="en-US"/>
        </w:rPr>
      </w:pPr>
      <w:r w:rsidRPr="007F62A4">
        <w:rPr>
          <w:b/>
          <w:bCs/>
          <w:sz w:val="28"/>
          <w:szCs w:val="28"/>
          <w:lang w:val="en-US"/>
        </w:rPr>
        <w:t xml:space="preserve">Cosine Rule: </w:t>
      </w:r>
    </w:p>
    <w:p w:rsidR="00A30377" w:rsidRPr="007F62A4" w:rsidRDefault="002A2146" w:rsidP="00A30377">
      <w:pPr>
        <w:pStyle w:val="a5"/>
        <w:spacing w:before="0" w:beforeAutospacing="0" w:after="0" w:afterAutospacing="0" w:line="174" w:lineRule="atLeast"/>
        <w:jc w:val="both"/>
        <w:rPr>
          <w:sz w:val="28"/>
          <w:szCs w:val="28"/>
          <w:lang w:val="en-US"/>
        </w:rPr>
      </w:pPr>
      <w:r w:rsidRPr="007F62A4">
        <w:rPr>
          <w:noProof/>
          <w:sz w:val="28"/>
          <w:szCs w:val="28"/>
        </w:rPr>
        <w:drawing>
          <wp:anchor distT="0" distB="0" distL="114300" distR="114300" simplePos="0" relativeHeight="251657728" behindDoc="1" locked="0" layoutInCell="1" allowOverlap="1" wp14:anchorId="246AB4A2" wp14:editId="2CA0624D">
            <wp:simplePos x="0" y="0"/>
            <wp:positionH relativeFrom="column">
              <wp:posOffset>3545027</wp:posOffset>
            </wp:positionH>
            <wp:positionV relativeFrom="paragraph">
              <wp:posOffset>364431</wp:posOffset>
            </wp:positionV>
            <wp:extent cx="1998921" cy="1404287"/>
            <wp:effectExtent l="0" t="0" r="1905" b="5715"/>
            <wp:wrapNone/>
            <wp:docPr id="153" name="Рисунок 153" descr="http://www.goiit.com/templates/default/images/chapters/sol_triang/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goiit.com/templates/default/images/chapters/sol_triang/image013.gif"/>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2000936" cy="1405702"/>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62A4">
        <w:rPr>
          <w:noProof/>
          <w:sz w:val="28"/>
          <w:szCs w:val="28"/>
        </w:rPr>
        <w:drawing>
          <wp:inline distT="0" distB="0" distL="0" distR="0" wp14:anchorId="1FE7E756" wp14:editId="1EA28D09">
            <wp:extent cx="1903228" cy="1870480"/>
            <wp:effectExtent l="0" t="0" r="1905" b="0"/>
            <wp:docPr id="75" name="Рисунок 75"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0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03407" cy="1870656"/>
                    </a:xfrm>
                    <a:prstGeom prst="rect">
                      <a:avLst/>
                    </a:prstGeom>
                    <a:noFill/>
                    <a:ln>
                      <a:noFill/>
                    </a:ln>
                  </pic:spPr>
                </pic:pic>
              </a:graphicData>
            </a:graphic>
          </wp:inline>
        </w:drawing>
      </w:r>
    </w:p>
    <w:p w:rsidR="00A30377" w:rsidRPr="007F62A4" w:rsidRDefault="00A30377" w:rsidP="00A30377">
      <w:pPr>
        <w:pStyle w:val="a5"/>
        <w:spacing w:before="0" w:beforeAutospacing="0" w:after="0" w:afterAutospacing="0" w:line="174" w:lineRule="atLeast"/>
        <w:jc w:val="both"/>
        <w:rPr>
          <w:sz w:val="28"/>
          <w:szCs w:val="28"/>
          <w:lang w:val="en-US"/>
        </w:rPr>
      </w:pPr>
      <w:r w:rsidRPr="007F62A4">
        <w:rPr>
          <w:sz w:val="28"/>
          <w:szCs w:val="28"/>
          <w:lang w:val="en-US"/>
        </w:rPr>
        <w:t>Sine rule</w:t>
      </w:r>
    </w:p>
    <w:p w:rsidR="00A30377" w:rsidRPr="007F62A4" w:rsidRDefault="002A2146" w:rsidP="00A30377">
      <w:pPr>
        <w:pStyle w:val="a5"/>
        <w:spacing w:before="0" w:beforeAutospacing="0" w:after="0" w:afterAutospacing="0" w:line="174" w:lineRule="atLeast"/>
        <w:jc w:val="both"/>
        <w:rPr>
          <w:sz w:val="28"/>
          <w:szCs w:val="28"/>
          <w:lang w:val="en-US"/>
        </w:rPr>
      </w:pPr>
      <w:r w:rsidRPr="007F62A4">
        <w:rPr>
          <w:noProof/>
          <w:sz w:val="28"/>
          <w:szCs w:val="28"/>
        </w:rPr>
        <w:drawing>
          <wp:inline distT="0" distB="0" distL="0" distR="0" wp14:anchorId="5D094DFC" wp14:editId="4901B3D5">
            <wp:extent cx="1903228" cy="563785"/>
            <wp:effectExtent l="0" t="0" r="1905" b="8255"/>
            <wp:docPr id="76" name="Рисунок 76"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0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04655" cy="564208"/>
                    </a:xfrm>
                    <a:prstGeom prst="rect">
                      <a:avLst/>
                    </a:prstGeom>
                    <a:noFill/>
                    <a:ln>
                      <a:noFill/>
                    </a:ln>
                  </pic:spPr>
                </pic:pic>
              </a:graphicData>
            </a:graphic>
          </wp:inline>
        </w:drawing>
      </w:r>
    </w:p>
    <w:p w:rsidR="00340A67" w:rsidRPr="007F62A4" w:rsidRDefault="00340A67" w:rsidP="00340A67">
      <w:pPr>
        <w:jc w:val="both"/>
        <w:rPr>
          <w:sz w:val="28"/>
          <w:szCs w:val="28"/>
          <w:lang w:val="en-US"/>
        </w:rPr>
      </w:pPr>
      <w:r w:rsidRPr="007F62A4">
        <w:rPr>
          <w:sz w:val="28"/>
          <w:szCs w:val="28"/>
          <w:lang w:val="en-US"/>
        </w:rPr>
        <w:t>Formulas for calculation of the area of a triangle:</w:t>
      </w:r>
    </w:p>
    <w:p w:rsidR="00340A67" w:rsidRPr="007F62A4" w:rsidRDefault="00340A67" w:rsidP="00340A67">
      <w:pPr>
        <w:jc w:val="both"/>
        <w:rPr>
          <w:sz w:val="28"/>
          <w:szCs w:val="28"/>
          <w:lang w:val="en-US"/>
        </w:rPr>
      </w:pPr>
      <w:r w:rsidRPr="007F62A4">
        <w:rPr>
          <w:sz w:val="28"/>
          <w:szCs w:val="28"/>
        </w:rPr>
        <w:t>а</w:t>
      </w:r>
      <w:r w:rsidRPr="007F62A4">
        <w:rPr>
          <w:sz w:val="28"/>
          <w:szCs w:val="28"/>
          <w:lang w:val="en-US"/>
        </w:rPr>
        <w:t xml:space="preserve">) </w:t>
      </w:r>
      <w:r w:rsidRPr="007F62A4">
        <w:rPr>
          <w:position w:val="-24"/>
          <w:sz w:val="28"/>
          <w:szCs w:val="28"/>
        </w:rPr>
        <w:object w:dxaOrig="7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1pt" o:ole="">
            <v:imagedata r:id="rId68" o:title=""/>
          </v:shape>
          <o:OLEObject Type="Embed" ProgID="Equation.3" ShapeID="_x0000_i1025" DrawAspect="Content" ObjectID="_1423309100" r:id="rId69"/>
        </w:object>
      </w:r>
      <w:r w:rsidRPr="007F62A4">
        <w:rPr>
          <w:sz w:val="28"/>
          <w:szCs w:val="28"/>
          <w:lang w:val="en-US"/>
        </w:rPr>
        <w:t>;</w:t>
      </w:r>
    </w:p>
    <w:p w:rsidR="00340A67" w:rsidRPr="007F62A4" w:rsidRDefault="00340A67" w:rsidP="00340A67">
      <w:pPr>
        <w:jc w:val="both"/>
        <w:rPr>
          <w:sz w:val="28"/>
          <w:szCs w:val="28"/>
          <w:lang w:val="en-US"/>
        </w:rPr>
      </w:pPr>
      <w:proofErr w:type="gramStart"/>
      <w:r w:rsidRPr="007F62A4">
        <w:rPr>
          <w:sz w:val="28"/>
          <w:szCs w:val="28"/>
          <w:lang w:val="en-US"/>
        </w:rPr>
        <w:t xml:space="preserve">b) </w:t>
      </w:r>
      <w:proofErr w:type="gramEnd"/>
      <w:r w:rsidRPr="007F62A4">
        <w:rPr>
          <w:position w:val="-24"/>
          <w:sz w:val="28"/>
          <w:szCs w:val="28"/>
        </w:rPr>
        <w:object w:dxaOrig="1280" w:dyaOrig="620">
          <v:shape id="_x0000_i1026" type="#_x0000_t75" style="width:63.65pt;height:31pt" o:ole="">
            <v:imagedata r:id="rId70" o:title=""/>
          </v:shape>
          <o:OLEObject Type="Embed" ProgID="Equation.3" ShapeID="_x0000_i1026" DrawAspect="Content" ObjectID="_1423309101" r:id="rId71"/>
        </w:object>
      </w:r>
      <w:r w:rsidRPr="007F62A4">
        <w:rPr>
          <w:sz w:val="28"/>
          <w:szCs w:val="28"/>
          <w:lang w:val="en-US"/>
        </w:rPr>
        <w:t>;</w:t>
      </w:r>
    </w:p>
    <w:p w:rsidR="00340A67" w:rsidRPr="007F62A4" w:rsidRDefault="00340A67" w:rsidP="00340A67">
      <w:pPr>
        <w:jc w:val="both"/>
        <w:rPr>
          <w:sz w:val="28"/>
          <w:szCs w:val="28"/>
          <w:lang w:val="en-US"/>
        </w:rPr>
      </w:pPr>
      <w:proofErr w:type="gramStart"/>
      <w:r w:rsidRPr="007F62A4">
        <w:rPr>
          <w:sz w:val="28"/>
          <w:szCs w:val="28"/>
          <w:lang w:val="en-US"/>
        </w:rPr>
        <w:t xml:space="preserve">c) </w:t>
      </w:r>
      <w:proofErr w:type="gramEnd"/>
      <w:r w:rsidRPr="007F62A4">
        <w:rPr>
          <w:position w:val="-24"/>
          <w:sz w:val="28"/>
          <w:szCs w:val="28"/>
        </w:rPr>
        <w:object w:dxaOrig="859" w:dyaOrig="620">
          <v:shape id="_x0000_i1027" type="#_x0000_t75" style="width:42.7pt;height:31pt" o:ole="">
            <v:imagedata r:id="rId72" o:title=""/>
          </v:shape>
          <o:OLEObject Type="Embed" ProgID="Equation.3" ShapeID="_x0000_i1027" DrawAspect="Content" ObjectID="_1423309102" r:id="rId73"/>
        </w:object>
      </w:r>
      <w:r w:rsidRPr="007F62A4">
        <w:rPr>
          <w:sz w:val="28"/>
          <w:szCs w:val="28"/>
          <w:lang w:val="en-US"/>
        </w:rPr>
        <w:t>;</w:t>
      </w:r>
    </w:p>
    <w:p w:rsidR="00340A67" w:rsidRPr="007F62A4" w:rsidRDefault="00340A67" w:rsidP="00340A67">
      <w:pPr>
        <w:jc w:val="both"/>
        <w:rPr>
          <w:sz w:val="28"/>
          <w:szCs w:val="28"/>
          <w:lang w:val="en-US"/>
        </w:rPr>
      </w:pPr>
      <w:proofErr w:type="gramStart"/>
      <w:r w:rsidRPr="007F62A4">
        <w:rPr>
          <w:sz w:val="28"/>
          <w:szCs w:val="28"/>
          <w:lang w:val="en-US"/>
        </w:rPr>
        <w:t xml:space="preserve">d) </w:t>
      </w:r>
      <w:proofErr w:type="gramEnd"/>
      <w:r w:rsidRPr="007F62A4">
        <w:rPr>
          <w:position w:val="-10"/>
          <w:sz w:val="28"/>
          <w:szCs w:val="28"/>
        </w:rPr>
        <w:object w:dxaOrig="740" w:dyaOrig="320">
          <v:shape id="_x0000_i1028" type="#_x0000_t75" style="width:36.85pt;height:15.9pt" o:ole="">
            <v:imagedata r:id="rId74" o:title=""/>
          </v:shape>
          <o:OLEObject Type="Embed" ProgID="Equation.3" ShapeID="_x0000_i1028" DrawAspect="Content" ObjectID="_1423309103" r:id="rId75"/>
        </w:object>
      </w:r>
      <w:r w:rsidRPr="007F62A4">
        <w:rPr>
          <w:sz w:val="28"/>
          <w:szCs w:val="28"/>
          <w:lang w:val="en-US"/>
        </w:rPr>
        <w:t xml:space="preserve">, </w:t>
      </w:r>
      <w:r w:rsidRPr="007F62A4">
        <w:rPr>
          <w:rStyle w:val="refresult"/>
          <w:sz w:val="28"/>
          <w:szCs w:val="28"/>
          <w:lang w:val="en-US"/>
        </w:rPr>
        <w:t>where</w:t>
      </w:r>
      <w:r w:rsidRPr="007F62A4">
        <w:rPr>
          <w:sz w:val="28"/>
          <w:szCs w:val="28"/>
          <w:lang w:val="en-US"/>
        </w:rPr>
        <w:t xml:space="preserve"> </w:t>
      </w:r>
      <w:r w:rsidRPr="007F62A4">
        <w:rPr>
          <w:position w:val="-24"/>
          <w:sz w:val="28"/>
          <w:szCs w:val="28"/>
        </w:rPr>
        <w:object w:dxaOrig="1340" w:dyaOrig="620">
          <v:shape id="_x0000_i1029" type="#_x0000_t75" style="width:67pt;height:31pt" o:ole="">
            <v:imagedata r:id="rId76" o:title=""/>
          </v:shape>
          <o:OLEObject Type="Embed" ProgID="Equation.3" ShapeID="_x0000_i1029" DrawAspect="Content" ObjectID="_1423309104" r:id="rId77"/>
        </w:object>
      </w:r>
      <w:r w:rsidRPr="007F62A4">
        <w:rPr>
          <w:sz w:val="28"/>
          <w:szCs w:val="28"/>
          <w:lang w:val="en-US"/>
        </w:rPr>
        <w:t xml:space="preserve">; </w:t>
      </w:r>
      <w:r w:rsidRPr="007F62A4">
        <w:rPr>
          <w:position w:val="-4"/>
          <w:sz w:val="28"/>
          <w:szCs w:val="28"/>
        </w:rPr>
        <w:object w:dxaOrig="240" w:dyaOrig="260">
          <v:shape id="_x0000_i1030" type="#_x0000_t75" style="width:11.7pt;height:13.4pt" o:ole="">
            <v:imagedata r:id="rId78" o:title=""/>
          </v:shape>
          <o:OLEObject Type="Embed" ProgID="Equation.3" ShapeID="_x0000_i1030" DrawAspect="Content" ObjectID="_1423309105" r:id="rId79"/>
        </w:object>
      </w:r>
      <w:r w:rsidRPr="007F62A4">
        <w:rPr>
          <w:sz w:val="28"/>
          <w:szCs w:val="28"/>
          <w:lang w:val="en-US"/>
        </w:rPr>
        <w:t xml:space="preserve">-radius of the described circle; </w:t>
      </w:r>
      <w:r w:rsidRPr="007F62A4">
        <w:rPr>
          <w:position w:val="-4"/>
          <w:sz w:val="28"/>
          <w:szCs w:val="28"/>
        </w:rPr>
        <w:object w:dxaOrig="180" w:dyaOrig="200">
          <v:shape id="_x0000_i1031" type="#_x0000_t75" style="width:9.2pt;height:10.05pt" o:ole="">
            <v:imagedata r:id="rId80" o:title=""/>
          </v:shape>
          <o:OLEObject Type="Embed" ProgID="Equation.3" ShapeID="_x0000_i1031" DrawAspect="Content" ObjectID="_1423309106" r:id="rId81"/>
        </w:object>
      </w:r>
      <w:r w:rsidRPr="007F62A4">
        <w:rPr>
          <w:sz w:val="28"/>
          <w:szCs w:val="28"/>
          <w:lang w:val="en-US"/>
        </w:rPr>
        <w:t>-radius of the entered circle.</w:t>
      </w:r>
    </w:p>
    <w:p w:rsidR="00340A67" w:rsidRPr="007F62A4" w:rsidRDefault="00340A67" w:rsidP="00340A67">
      <w:pPr>
        <w:jc w:val="both"/>
        <w:rPr>
          <w:sz w:val="28"/>
          <w:szCs w:val="28"/>
          <w:lang w:val="en-US"/>
        </w:rPr>
      </w:pPr>
      <w:r w:rsidRPr="007F62A4">
        <w:rPr>
          <w:sz w:val="28"/>
          <w:szCs w:val="28"/>
          <w:lang w:val="en-US"/>
        </w:rPr>
        <w:t xml:space="preserve">e) </w:t>
      </w:r>
      <w:r w:rsidRPr="007F62A4">
        <w:rPr>
          <w:position w:val="-12"/>
          <w:sz w:val="28"/>
          <w:szCs w:val="28"/>
        </w:rPr>
        <w:object w:dxaOrig="2680" w:dyaOrig="400">
          <v:shape id="_x0000_i1032" type="#_x0000_t75" style="width:133.95pt;height:20.1pt" o:ole="">
            <v:imagedata r:id="rId82" o:title=""/>
          </v:shape>
          <o:OLEObject Type="Embed" ProgID="Equation.3" ShapeID="_x0000_i1032" DrawAspect="Content" ObjectID="_1423309107" r:id="rId83"/>
        </w:object>
      </w:r>
      <w:r w:rsidRPr="007F62A4">
        <w:rPr>
          <w:sz w:val="28"/>
          <w:szCs w:val="28"/>
          <w:lang w:val="en-US"/>
        </w:rPr>
        <w:t xml:space="preserve"> (Heron's formula)</w:t>
      </w:r>
    </w:p>
    <w:p w:rsidR="00A30377" w:rsidRPr="007F62A4" w:rsidRDefault="00A30377" w:rsidP="00A30377">
      <w:pPr>
        <w:pStyle w:val="a5"/>
        <w:spacing w:before="0" w:beforeAutospacing="0" w:after="0" w:afterAutospacing="0" w:line="174" w:lineRule="atLeast"/>
        <w:jc w:val="both"/>
        <w:rPr>
          <w:sz w:val="28"/>
          <w:szCs w:val="28"/>
          <w:lang w:val="en-US"/>
        </w:rPr>
      </w:pPr>
    </w:p>
    <w:p w:rsidR="00A30377" w:rsidRPr="007F62A4" w:rsidRDefault="00A30377" w:rsidP="00A30377">
      <w:pPr>
        <w:pStyle w:val="a5"/>
        <w:spacing w:before="0" w:beforeAutospacing="0" w:after="0" w:afterAutospacing="0" w:line="174" w:lineRule="atLeast"/>
        <w:jc w:val="both"/>
        <w:rPr>
          <w:sz w:val="28"/>
          <w:szCs w:val="28"/>
          <w:lang w:val="en-US"/>
        </w:rPr>
      </w:pPr>
      <w:r w:rsidRPr="007F62A4">
        <w:rPr>
          <w:sz w:val="28"/>
          <w:szCs w:val="28"/>
          <w:lang w:val="en-US"/>
        </w:rPr>
        <w:t>Example 1</w:t>
      </w:r>
    </w:p>
    <w:p w:rsidR="00A30377" w:rsidRPr="007F62A4" w:rsidRDefault="00A30377" w:rsidP="00A30377">
      <w:pPr>
        <w:pStyle w:val="a5"/>
        <w:spacing w:before="0" w:beforeAutospacing="0" w:after="0" w:afterAutospacing="0" w:line="174" w:lineRule="atLeast"/>
        <w:jc w:val="both"/>
        <w:rPr>
          <w:sz w:val="28"/>
          <w:szCs w:val="28"/>
          <w:lang w:val="en-US"/>
        </w:rPr>
      </w:pP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t xml:space="preserve"> Show that the triangle is obtuse angled when sides of triangle 3x+4y, 4x+3y, 5x+5y units where x, y&gt;0. </w:t>
      </w:r>
    </w:p>
    <w:p w:rsidR="00A30377" w:rsidRPr="007F62A4" w:rsidRDefault="00A30377" w:rsidP="00A30377">
      <w:pPr>
        <w:pStyle w:val="msonormal1"/>
        <w:spacing w:before="0" w:beforeAutospacing="0" w:after="0" w:afterAutospacing="0" w:line="174" w:lineRule="atLeast"/>
        <w:jc w:val="both"/>
        <w:rPr>
          <w:sz w:val="28"/>
          <w:szCs w:val="28"/>
          <w:lang w:val="en-US"/>
        </w:rPr>
      </w:pPr>
      <w:proofErr w:type="spellStart"/>
      <w:r w:rsidRPr="007F62A4">
        <w:rPr>
          <w:sz w:val="28"/>
          <w:szCs w:val="28"/>
          <w:lang w:val="en-US"/>
        </w:rPr>
        <w:t>Ans</w:t>
      </w:r>
      <w:proofErr w:type="spellEnd"/>
      <w:r w:rsidRPr="007F62A4">
        <w:rPr>
          <w:sz w:val="28"/>
          <w:szCs w:val="28"/>
          <w:lang w:val="en-US"/>
        </w:rPr>
        <w:t xml:space="preserve">: </w:t>
      </w:r>
    </w:p>
    <w:p w:rsidR="00A30377" w:rsidRPr="007F62A4" w:rsidRDefault="002A2146" w:rsidP="00A30377">
      <w:pPr>
        <w:pStyle w:val="msonormal1"/>
        <w:spacing w:before="0" w:beforeAutospacing="0" w:after="0" w:afterAutospacing="0" w:line="174" w:lineRule="atLeast"/>
        <w:jc w:val="both"/>
        <w:rPr>
          <w:sz w:val="28"/>
          <w:szCs w:val="28"/>
          <w:lang w:val="en-US"/>
        </w:rPr>
      </w:pPr>
      <w:r w:rsidRPr="007F62A4">
        <w:rPr>
          <w:noProof/>
          <w:sz w:val="28"/>
          <w:szCs w:val="28"/>
        </w:rPr>
        <w:drawing>
          <wp:anchor distT="0" distB="0" distL="114300" distR="114300" simplePos="0" relativeHeight="251658752" behindDoc="1" locked="0" layoutInCell="1" allowOverlap="1" wp14:anchorId="615CD2CF" wp14:editId="411046A3">
            <wp:simplePos x="0" y="0"/>
            <wp:positionH relativeFrom="column">
              <wp:posOffset>4119185</wp:posOffset>
            </wp:positionH>
            <wp:positionV relativeFrom="paragraph">
              <wp:posOffset>34659</wp:posOffset>
            </wp:positionV>
            <wp:extent cx="2396647" cy="1254642"/>
            <wp:effectExtent l="0" t="0" r="3810" b="3175"/>
            <wp:wrapNone/>
            <wp:docPr id="154" name="Рисунок 154" descr="http://www.goiit.com/templates/default/images/chapters/sol_triang/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goiit.com/templates/default/images/chapters/sol_triang/image018.gif"/>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2396502" cy="1254566"/>
                    </a:xfrm>
                    <a:prstGeom prst="rect">
                      <a:avLst/>
                    </a:prstGeom>
                    <a:noFill/>
                    <a:ln>
                      <a:noFill/>
                    </a:ln>
                  </pic:spPr>
                </pic:pic>
              </a:graphicData>
            </a:graphic>
            <wp14:sizeRelH relativeFrom="page">
              <wp14:pctWidth>0</wp14:pctWidth>
            </wp14:sizeRelH>
            <wp14:sizeRelV relativeFrom="page">
              <wp14:pctHeight>0</wp14:pctHeight>
            </wp14:sizeRelV>
          </wp:anchor>
        </w:drawing>
      </w:r>
      <w:r w:rsidR="00A30377" w:rsidRPr="007F62A4">
        <w:rPr>
          <w:sz w:val="28"/>
          <w:szCs w:val="28"/>
          <w:lang w:val="en-US"/>
        </w:rPr>
        <w:t xml:space="preserve">Let a= 3x+4y </w:t>
      </w: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lastRenderedPageBreak/>
        <w:t xml:space="preserve">b= 4x+3y </w:t>
      </w: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t xml:space="preserve">c= 5x+5y </w:t>
      </w: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t xml:space="preserve">Since x, y&gt;0 so c is largest side and angle C will be largest angle. </w:t>
      </w: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t xml:space="preserve">So, </w:t>
      </w:r>
    </w:p>
    <w:p w:rsidR="00A30377" w:rsidRPr="007F62A4" w:rsidRDefault="002A2146" w:rsidP="00A30377">
      <w:pPr>
        <w:pStyle w:val="msonormal1"/>
        <w:spacing w:before="0" w:beforeAutospacing="0" w:after="0" w:afterAutospacing="0" w:line="174" w:lineRule="atLeast"/>
        <w:jc w:val="both"/>
        <w:rPr>
          <w:sz w:val="28"/>
          <w:szCs w:val="28"/>
          <w:lang w:val="en-US"/>
        </w:rPr>
      </w:pPr>
      <w:r w:rsidRPr="007F62A4">
        <w:rPr>
          <w:noProof/>
          <w:sz w:val="28"/>
          <w:szCs w:val="28"/>
        </w:rPr>
        <w:drawing>
          <wp:inline distT="0" distB="0" distL="0" distR="0" wp14:anchorId="2872A339" wp14:editId="50EC8A89">
            <wp:extent cx="3157870" cy="2051539"/>
            <wp:effectExtent l="0" t="0" r="4445" b="6350"/>
            <wp:docPr id="77" name="Рисунок 77"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0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58109" cy="2051695"/>
                    </a:xfrm>
                    <a:prstGeom prst="rect">
                      <a:avLst/>
                    </a:prstGeom>
                    <a:noFill/>
                    <a:ln>
                      <a:noFill/>
                    </a:ln>
                  </pic:spPr>
                </pic:pic>
              </a:graphicData>
            </a:graphic>
          </wp:inline>
        </w:drawing>
      </w: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t xml:space="preserve">Now since x, y&gt;0 </w:t>
      </w:r>
    </w:p>
    <w:p w:rsidR="00A30377" w:rsidRPr="007F62A4" w:rsidRDefault="00A30377" w:rsidP="00A30377">
      <w:pPr>
        <w:pStyle w:val="msonormal1"/>
        <w:spacing w:before="0" w:beforeAutospacing="0" w:after="0" w:afterAutospacing="0" w:line="174" w:lineRule="atLeast"/>
        <w:jc w:val="both"/>
        <w:rPr>
          <w:sz w:val="28"/>
          <w:szCs w:val="28"/>
          <w:lang w:val="en-US"/>
        </w:rPr>
      </w:pPr>
      <w:r w:rsidRPr="007F62A4">
        <w:rPr>
          <w:sz w:val="28"/>
          <w:szCs w:val="28"/>
          <w:lang w:val="en-US"/>
        </w:rPr>
        <w:t>So, Cos C&lt;</w:t>
      </w:r>
      <w:proofErr w:type="gramStart"/>
      <w:r w:rsidRPr="007F62A4">
        <w:rPr>
          <w:sz w:val="28"/>
          <w:szCs w:val="28"/>
          <w:lang w:val="en-US"/>
        </w:rPr>
        <w:t>0 .</w:t>
      </w:r>
      <w:proofErr w:type="gramEnd"/>
      <w:r w:rsidRPr="007F62A4">
        <w:rPr>
          <w:sz w:val="28"/>
          <w:szCs w:val="28"/>
          <w:lang w:val="en-US"/>
        </w:rPr>
        <w:t xml:space="preserve"> And thus angle C is obtuse. </w:t>
      </w:r>
    </w:p>
    <w:p w:rsidR="00A30377" w:rsidRPr="007F62A4" w:rsidRDefault="00A30377" w:rsidP="00A30377">
      <w:pPr>
        <w:pStyle w:val="a5"/>
        <w:spacing w:before="0" w:beforeAutospacing="0" w:after="0" w:afterAutospacing="0" w:line="174" w:lineRule="atLeast"/>
        <w:jc w:val="both"/>
        <w:rPr>
          <w:sz w:val="28"/>
          <w:szCs w:val="28"/>
          <w:lang w:val="en-US"/>
        </w:rPr>
      </w:pPr>
    </w:p>
    <w:p w:rsidR="00A30377" w:rsidRPr="007F62A4" w:rsidRDefault="00A30377" w:rsidP="00A30377">
      <w:pPr>
        <w:pStyle w:val="a5"/>
        <w:spacing w:before="0" w:beforeAutospacing="0" w:after="0" w:afterAutospacing="0" w:line="174" w:lineRule="atLeast"/>
        <w:jc w:val="both"/>
        <w:rPr>
          <w:sz w:val="28"/>
          <w:szCs w:val="28"/>
          <w:lang w:val="en-US"/>
        </w:rPr>
      </w:pPr>
      <w:proofErr w:type="gramStart"/>
      <w:r w:rsidRPr="007F62A4">
        <w:rPr>
          <w:sz w:val="28"/>
          <w:szCs w:val="28"/>
          <w:lang w:val="en-US"/>
        </w:rPr>
        <w:t>Example 2.</w:t>
      </w:r>
      <w:proofErr w:type="gramEnd"/>
    </w:p>
    <w:p w:rsidR="007157D8" w:rsidRPr="007F62A4" w:rsidRDefault="007157D8" w:rsidP="007157D8">
      <w:pPr>
        <w:pStyle w:val="msonormal1"/>
        <w:spacing w:before="0" w:beforeAutospacing="0" w:after="0" w:afterAutospacing="0" w:line="174" w:lineRule="atLeast"/>
        <w:jc w:val="both"/>
        <w:rPr>
          <w:sz w:val="28"/>
          <w:szCs w:val="28"/>
          <w:lang w:val="en-US"/>
        </w:rPr>
      </w:pPr>
      <w:r w:rsidRPr="007F62A4">
        <w:rPr>
          <w:sz w:val="28"/>
          <w:szCs w:val="28"/>
          <w:lang w:val="en-US"/>
        </w:rPr>
        <w:t xml:space="preserve">If in a triangle ABC, a = 6, b = 3, and Cos (A-B) = 4/5 then find the angle C. </w:t>
      </w:r>
    </w:p>
    <w:p w:rsidR="007157D8" w:rsidRPr="007F62A4" w:rsidRDefault="007157D8" w:rsidP="007157D8">
      <w:pPr>
        <w:pStyle w:val="msonormal1"/>
        <w:spacing w:before="0" w:beforeAutospacing="0" w:after="0" w:afterAutospacing="0" w:line="174" w:lineRule="atLeast"/>
        <w:jc w:val="both"/>
        <w:rPr>
          <w:sz w:val="28"/>
          <w:szCs w:val="28"/>
          <w:lang w:val="en-US"/>
        </w:rPr>
      </w:pPr>
      <w:proofErr w:type="spellStart"/>
      <w:r w:rsidRPr="007F62A4">
        <w:rPr>
          <w:sz w:val="28"/>
          <w:szCs w:val="28"/>
          <w:lang w:val="en-US"/>
        </w:rPr>
        <w:t>Ans</w:t>
      </w:r>
      <w:proofErr w:type="spellEnd"/>
      <w:r w:rsidRPr="007F62A4">
        <w:rPr>
          <w:sz w:val="28"/>
          <w:szCs w:val="28"/>
          <w:lang w:val="en-US"/>
        </w:rPr>
        <w:t xml:space="preserve">: </w:t>
      </w:r>
    </w:p>
    <w:p w:rsidR="007157D8" w:rsidRPr="007F62A4" w:rsidRDefault="007157D8" w:rsidP="007157D8">
      <w:pPr>
        <w:pStyle w:val="msonormal1"/>
        <w:spacing w:before="0" w:beforeAutospacing="0" w:after="0" w:afterAutospacing="0" w:line="174" w:lineRule="atLeast"/>
        <w:jc w:val="both"/>
        <w:rPr>
          <w:sz w:val="28"/>
          <w:szCs w:val="28"/>
          <w:lang w:val="en-US"/>
        </w:rPr>
      </w:pPr>
      <w:r w:rsidRPr="007F62A4">
        <w:rPr>
          <w:sz w:val="28"/>
          <w:szCs w:val="28"/>
          <w:lang w:val="en-US"/>
        </w:rPr>
        <w:t xml:space="preserve">Cos (A-B) = 4/5 </w:t>
      </w:r>
    </w:p>
    <w:p w:rsidR="007157D8" w:rsidRPr="007F62A4" w:rsidRDefault="002A2146" w:rsidP="007157D8">
      <w:pPr>
        <w:pStyle w:val="msonormal1"/>
        <w:spacing w:before="0" w:beforeAutospacing="0" w:after="0" w:afterAutospacing="0" w:line="174" w:lineRule="atLeast"/>
        <w:jc w:val="both"/>
        <w:rPr>
          <w:sz w:val="28"/>
          <w:szCs w:val="28"/>
          <w:lang w:val="en-US"/>
        </w:rPr>
      </w:pPr>
      <w:r w:rsidRPr="007F62A4">
        <w:rPr>
          <w:noProof/>
          <w:sz w:val="28"/>
          <w:szCs w:val="28"/>
        </w:rPr>
        <w:drawing>
          <wp:inline distT="0" distB="0" distL="0" distR="0" wp14:anchorId="1D8B98E4" wp14:editId="0F75249E">
            <wp:extent cx="1977656" cy="1117002"/>
            <wp:effectExtent l="0" t="0" r="3810" b="6985"/>
            <wp:docPr id="78" name="Рисунок 78" descr="image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mage0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77988" cy="1117189"/>
                    </a:xfrm>
                    <a:prstGeom prst="rect">
                      <a:avLst/>
                    </a:prstGeom>
                    <a:noFill/>
                    <a:ln>
                      <a:noFill/>
                    </a:ln>
                  </pic:spPr>
                </pic:pic>
              </a:graphicData>
            </a:graphic>
          </wp:inline>
        </w:drawing>
      </w:r>
    </w:p>
    <w:p w:rsidR="001C01E5" w:rsidRPr="007F62A4" w:rsidRDefault="00340A67" w:rsidP="001C01E5">
      <w:pPr>
        <w:ind w:firstLine="708"/>
        <w:jc w:val="both"/>
        <w:rPr>
          <w:sz w:val="28"/>
          <w:szCs w:val="28"/>
          <w:lang w:val="en-US"/>
        </w:rPr>
      </w:pPr>
      <w:proofErr w:type="gramStart"/>
      <w:r w:rsidRPr="007F62A4">
        <w:rPr>
          <w:sz w:val="28"/>
          <w:szCs w:val="28"/>
          <w:lang w:val="en-US"/>
        </w:rPr>
        <w:t>Example 3.</w:t>
      </w:r>
      <w:proofErr w:type="gramEnd"/>
      <w:r w:rsidRPr="007F62A4">
        <w:rPr>
          <w:sz w:val="28"/>
          <w:szCs w:val="28"/>
          <w:lang w:val="en-US"/>
        </w:rPr>
        <w:t xml:space="preserve"> </w:t>
      </w:r>
      <w:proofErr w:type="gramStart"/>
      <w:r w:rsidR="001C01E5" w:rsidRPr="007F62A4">
        <w:rPr>
          <w:sz w:val="28"/>
          <w:szCs w:val="28"/>
          <w:lang w:val="en-US"/>
        </w:rPr>
        <w:t xml:space="preserve">Point of N – </w:t>
      </w:r>
      <w:r w:rsidR="001C01E5" w:rsidRPr="007F62A4">
        <w:rPr>
          <w:sz w:val="28"/>
          <w:szCs w:val="28"/>
        </w:rPr>
        <w:t>ортоцентр</w:t>
      </w:r>
      <w:r w:rsidR="001C01E5" w:rsidRPr="007F62A4">
        <w:rPr>
          <w:sz w:val="28"/>
          <w:szCs w:val="28"/>
          <w:lang w:val="en-US"/>
        </w:rPr>
        <w:t xml:space="preserve"> AVS triangle.</w:t>
      </w:r>
      <w:proofErr w:type="gramEnd"/>
      <w:r w:rsidR="001C01E5" w:rsidRPr="007F62A4">
        <w:rPr>
          <w:sz w:val="28"/>
          <w:szCs w:val="28"/>
          <w:lang w:val="en-US"/>
        </w:rPr>
        <w:t xml:space="preserve"> On direct SN such point To that is taken AVK – a </w:t>
      </w:r>
      <w:proofErr w:type="gramStart"/>
      <w:r w:rsidR="001C01E5" w:rsidRPr="007F62A4">
        <w:rPr>
          <w:sz w:val="28"/>
          <w:szCs w:val="28"/>
          <w:lang w:val="en-US"/>
        </w:rPr>
        <w:t>right  triangle</w:t>
      </w:r>
      <w:proofErr w:type="gramEnd"/>
      <w:r w:rsidR="001C01E5" w:rsidRPr="007F62A4">
        <w:rPr>
          <w:sz w:val="28"/>
          <w:szCs w:val="28"/>
          <w:lang w:val="en-US"/>
        </w:rPr>
        <w:t xml:space="preserve">. </w:t>
      </w:r>
      <w:proofErr w:type="gramStart"/>
      <w:r w:rsidR="001C01E5" w:rsidRPr="007F62A4">
        <w:rPr>
          <w:sz w:val="28"/>
          <w:szCs w:val="28"/>
          <w:lang w:val="en-US"/>
        </w:rPr>
        <w:t>To prove that the area of a triangle of AVK is an average geometrical between the areas of triangles of ABC and ABH (fig. 1).</w:t>
      </w:r>
      <w:proofErr w:type="gramEnd"/>
    </w:p>
    <w:p w:rsidR="001C01E5" w:rsidRPr="007F62A4" w:rsidRDefault="001C01E5" w:rsidP="001C01E5">
      <w:pPr>
        <w:ind w:firstLine="708"/>
        <w:jc w:val="center"/>
        <w:rPr>
          <w:sz w:val="28"/>
          <w:szCs w:val="28"/>
        </w:rPr>
      </w:pPr>
      <w:r w:rsidRPr="007F62A4">
        <w:rPr>
          <w:noProof/>
          <w:sz w:val="28"/>
          <w:szCs w:val="28"/>
        </w:rPr>
        <w:drawing>
          <wp:inline distT="0" distB="0" distL="0" distR="0" wp14:anchorId="1C0A874F" wp14:editId="5AF5A73B">
            <wp:extent cx="1382395" cy="1169670"/>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82395" cy="1169670"/>
                    </a:xfrm>
                    <a:prstGeom prst="rect">
                      <a:avLst/>
                    </a:prstGeom>
                    <a:noFill/>
                    <a:ln>
                      <a:noFill/>
                    </a:ln>
                  </pic:spPr>
                </pic:pic>
              </a:graphicData>
            </a:graphic>
          </wp:inline>
        </w:drawing>
      </w:r>
    </w:p>
    <w:p w:rsidR="001C01E5" w:rsidRPr="007F62A4" w:rsidRDefault="001C01E5" w:rsidP="001C01E5">
      <w:pPr>
        <w:ind w:firstLine="708"/>
        <w:jc w:val="center"/>
        <w:rPr>
          <w:sz w:val="28"/>
          <w:szCs w:val="28"/>
          <w:lang w:val="en-US"/>
        </w:rPr>
      </w:pPr>
      <w:r w:rsidRPr="007F62A4">
        <w:rPr>
          <w:sz w:val="28"/>
          <w:szCs w:val="28"/>
        </w:rPr>
        <w:t>Рис</w:t>
      </w:r>
      <w:r w:rsidRPr="007F62A4">
        <w:rPr>
          <w:sz w:val="28"/>
          <w:szCs w:val="28"/>
          <w:lang w:val="en-US"/>
        </w:rPr>
        <w:t>.1</w:t>
      </w:r>
    </w:p>
    <w:p w:rsidR="001C01E5" w:rsidRPr="007F62A4" w:rsidRDefault="001C01E5" w:rsidP="001C01E5">
      <w:pPr>
        <w:ind w:firstLine="708"/>
        <w:jc w:val="both"/>
        <w:rPr>
          <w:sz w:val="28"/>
          <w:szCs w:val="28"/>
          <w:lang w:val="en-US"/>
        </w:rPr>
      </w:pPr>
      <w:proofErr w:type="gramStart"/>
      <w:r w:rsidRPr="007F62A4">
        <w:rPr>
          <w:sz w:val="28"/>
          <w:szCs w:val="28"/>
          <w:lang w:val="en-US"/>
        </w:rPr>
        <w:t>Solution.</w:t>
      </w:r>
      <w:proofErr w:type="gramEnd"/>
      <w:r w:rsidRPr="007F62A4">
        <w:rPr>
          <w:sz w:val="28"/>
          <w:szCs w:val="28"/>
          <w:lang w:val="en-US"/>
        </w:rPr>
        <w:t xml:space="preserve"> Let's enter designations: S</w:t>
      </w:r>
      <w:r w:rsidRPr="007F62A4">
        <w:rPr>
          <w:sz w:val="28"/>
          <w:szCs w:val="28"/>
          <w:vertAlign w:val="subscript"/>
          <w:lang w:val="en-US"/>
        </w:rPr>
        <w:t>ABK</w:t>
      </w:r>
      <w:r w:rsidRPr="007F62A4">
        <w:rPr>
          <w:sz w:val="28"/>
          <w:szCs w:val="28"/>
          <w:lang w:val="en-US"/>
        </w:rPr>
        <w:t>=S, S</w:t>
      </w:r>
      <w:r w:rsidRPr="007F62A4">
        <w:rPr>
          <w:sz w:val="28"/>
          <w:szCs w:val="28"/>
          <w:vertAlign w:val="subscript"/>
          <w:lang w:val="en-US"/>
        </w:rPr>
        <w:t>ABC</w:t>
      </w:r>
      <w:r w:rsidRPr="007F62A4">
        <w:rPr>
          <w:sz w:val="28"/>
          <w:szCs w:val="28"/>
          <w:lang w:val="en-US"/>
        </w:rPr>
        <w:t>=S</w:t>
      </w:r>
      <w:r w:rsidRPr="007F62A4">
        <w:rPr>
          <w:sz w:val="28"/>
          <w:szCs w:val="28"/>
          <w:vertAlign w:val="subscript"/>
          <w:lang w:val="en-US"/>
        </w:rPr>
        <w:t>1</w:t>
      </w:r>
      <w:r w:rsidRPr="007F62A4">
        <w:rPr>
          <w:sz w:val="28"/>
          <w:szCs w:val="28"/>
          <w:lang w:val="en-US"/>
        </w:rPr>
        <w:t>, S</w:t>
      </w:r>
      <w:r w:rsidRPr="007F62A4">
        <w:rPr>
          <w:sz w:val="28"/>
          <w:szCs w:val="28"/>
          <w:vertAlign w:val="subscript"/>
          <w:lang w:val="en-US"/>
        </w:rPr>
        <w:t>ABH</w:t>
      </w:r>
      <w:r w:rsidRPr="007F62A4">
        <w:rPr>
          <w:sz w:val="28"/>
          <w:szCs w:val="28"/>
          <w:lang w:val="en-US"/>
        </w:rPr>
        <w:t>=S</w:t>
      </w:r>
      <w:r w:rsidRPr="007F62A4">
        <w:rPr>
          <w:sz w:val="28"/>
          <w:szCs w:val="28"/>
          <w:vertAlign w:val="subscript"/>
          <w:lang w:val="en-US"/>
        </w:rPr>
        <w:t>2</w:t>
      </w:r>
      <w:r w:rsidRPr="007F62A4">
        <w:rPr>
          <w:sz w:val="28"/>
          <w:szCs w:val="28"/>
          <w:lang w:val="en-US"/>
        </w:rPr>
        <w:t xml:space="preserve">. </w:t>
      </w:r>
      <w:proofErr w:type="gramStart"/>
      <w:r w:rsidRPr="007F62A4">
        <w:rPr>
          <w:rStyle w:val="refresult"/>
          <w:sz w:val="28"/>
          <w:szCs w:val="28"/>
          <w:lang w:val="en-US"/>
        </w:rPr>
        <w:t>then</w:t>
      </w:r>
      <w:r w:rsidRPr="007F62A4">
        <w:rPr>
          <w:sz w:val="28"/>
          <w:szCs w:val="28"/>
          <w:lang w:val="en-US"/>
        </w:rPr>
        <w:t xml:space="preserve"> </w:t>
      </w:r>
      <w:proofErr w:type="gramEnd"/>
      <w:r w:rsidRPr="007F62A4">
        <w:rPr>
          <w:position w:val="-24"/>
          <w:sz w:val="28"/>
          <w:szCs w:val="28"/>
        </w:rPr>
        <w:object w:dxaOrig="1440" w:dyaOrig="620">
          <v:shape id="_x0000_i1033" type="#_x0000_t75" style="width:1in;height:31pt" o:ole="">
            <v:imagedata r:id="rId89" o:title=""/>
          </v:shape>
          <o:OLEObject Type="Embed" ProgID="Equation.3" ShapeID="_x0000_i1033" DrawAspect="Content" ObjectID="_1423309108" r:id="rId90"/>
        </w:object>
      </w:r>
      <w:r w:rsidRPr="007F62A4">
        <w:rPr>
          <w:sz w:val="28"/>
          <w:szCs w:val="28"/>
          <w:lang w:val="en-US"/>
        </w:rPr>
        <w:t xml:space="preserve">, </w:t>
      </w:r>
      <w:r w:rsidRPr="007F62A4">
        <w:rPr>
          <w:position w:val="-24"/>
          <w:sz w:val="28"/>
          <w:szCs w:val="28"/>
        </w:rPr>
        <w:object w:dxaOrig="1520" w:dyaOrig="620">
          <v:shape id="_x0000_i1034" type="#_x0000_t75" style="width:76.2pt;height:31pt" o:ole="">
            <v:imagedata r:id="rId91" o:title=""/>
          </v:shape>
          <o:OLEObject Type="Embed" ProgID="Equation.3" ShapeID="_x0000_i1034" DrawAspect="Content" ObjectID="_1423309109" r:id="rId92"/>
        </w:object>
      </w:r>
      <w:r w:rsidRPr="007F62A4">
        <w:rPr>
          <w:sz w:val="28"/>
          <w:szCs w:val="28"/>
          <w:lang w:val="en-US"/>
        </w:rPr>
        <w:t xml:space="preserve">, </w:t>
      </w:r>
      <w:r w:rsidRPr="007F62A4">
        <w:rPr>
          <w:position w:val="-24"/>
          <w:sz w:val="28"/>
          <w:szCs w:val="28"/>
        </w:rPr>
        <w:object w:dxaOrig="1560" w:dyaOrig="620">
          <v:shape id="_x0000_i1035" type="#_x0000_t75" style="width:77.85pt;height:31pt" o:ole="">
            <v:imagedata r:id="rId93" o:title=""/>
          </v:shape>
          <o:OLEObject Type="Embed" ProgID="Equation.3" ShapeID="_x0000_i1035" DrawAspect="Content" ObjectID="_1423309110" r:id="rId94"/>
        </w:object>
      </w:r>
      <w:r w:rsidRPr="007F62A4">
        <w:rPr>
          <w:sz w:val="28"/>
          <w:szCs w:val="28"/>
          <w:lang w:val="en-US"/>
        </w:rPr>
        <w:t xml:space="preserve">. It is necessary to prove that </w:t>
      </w:r>
    </w:p>
    <w:p w:rsidR="001C01E5" w:rsidRPr="007F62A4" w:rsidRDefault="001C01E5" w:rsidP="001C01E5">
      <w:pPr>
        <w:ind w:firstLine="708"/>
        <w:jc w:val="both"/>
        <w:rPr>
          <w:sz w:val="28"/>
          <w:szCs w:val="28"/>
          <w:lang w:val="en-US"/>
        </w:rPr>
      </w:pPr>
      <w:r w:rsidRPr="007F62A4">
        <w:rPr>
          <w:sz w:val="28"/>
          <w:szCs w:val="28"/>
          <w:lang w:val="en-US"/>
        </w:rPr>
        <w:t xml:space="preserve">                    </w:t>
      </w:r>
      <w:r w:rsidRPr="007F62A4">
        <w:rPr>
          <w:position w:val="-12"/>
          <w:sz w:val="28"/>
          <w:szCs w:val="28"/>
        </w:rPr>
        <w:object w:dxaOrig="1060" w:dyaOrig="400">
          <v:shape id="_x0000_i1036" type="#_x0000_t75" style="width:52.75pt;height:20.1pt" o:ole="">
            <v:imagedata r:id="rId95" o:title=""/>
          </v:shape>
          <o:OLEObject Type="Embed" ProgID="Equation.3" ShapeID="_x0000_i1036" DrawAspect="Content" ObjectID="_1423309111" r:id="rId96"/>
        </w:object>
      </w:r>
      <w:r w:rsidRPr="007F62A4">
        <w:rPr>
          <w:sz w:val="28"/>
          <w:szCs w:val="28"/>
          <w:lang w:val="en-US"/>
        </w:rPr>
        <w:t xml:space="preserve">                                                      (1)</w:t>
      </w:r>
    </w:p>
    <w:p w:rsidR="001C01E5" w:rsidRPr="007F62A4" w:rsidRDefault="001C01E5" w:rsidP="001C01E5">
      <w:pPr>
        <w:jc w:val="both"/>
        <w:rPr>
          <w:sz w:val="28"/>
          <w:szCs w:val="28"/>
          <w:lang w:val="en-US"/>
        </w:rPr>
      </w:pPr>
      <w:proofErr w:type="gramStart"/>
      <w:r w:rsidRPr="007F62A4">
        <w:rPr>
          <w:sz w:val="28"/>
          <w:szCs w:val="28"/>
          <w:lang w:val="en-US"/>
        </w:rPr>
        <w:t>i.e</w:t>
      </w:r>
      <w:proofErr w:type="gramEnd"/>
      <w:r w:rsidRPr="007F62A4">
        <w:rPr>
          <w:sz w:val="28"/>
          <w:szCs w:val="28"/>
          <w:lang w:val="en-US"/>
        </w:rPr>
        <w:t xml:space="preserve">. that              </w:t>
      </w:r>
      <w:r w:rsidRPr="007F62A4">
        <w:rPr>
          <w:position w:val="-26"/>
          <w:sz w:val="28"/>
          <w:szCs w:val="28"/>
        </w:rPr>
        <w:object w:dxaOrig="3600" w:dyaOrig="700">
          <v:shape id="_x0000_i1037" type="#_x0000_t75" style="width:180pt;height:35.15pt" o:ole="">
            <v:imagedata r:id="rId97" o:title=""/>
          </v:shape>
          <o:OLEObject Type="Embed" ProgID="Equation.3" ShapeID="_x0000_i1037" DrawAspect="Content" ObjectID="_1423309112" r:id="rId98"/>
        </w:object>
      </w:r>
    </w:p>
    <w:p w:rsidR="001C01E5" w:rsidRPr="007F62A4" w:rsidRDefault="001C01E5" w:rsidP="001C01E5">
      <w:pPr>
        <w:rPr>
          <w:sz w:val="28"/>
          <w:szCs w:val="28"/>
          <w:lang w:val="en-US"/>
        </w:rPr>
      </w:pPr>
      <w:proofErr w:type="gramStart"/>
      <w:r w:rsidRPr="007F62A4">
        <w:rPr>
          <w:sz w:val="28"/>
          <w:szCs w:val="28"/>
          <w:lang w:val="en-US"/>
        </w:rPr>
        <w:t>or</w:t>
      </w:r>
      <w:proofErr w:type="gramEnd"/>
      <w:r w:rsidRPr="007F62A4">
        <w:rPr>
          <w:sz w:val="28"/>
          <w:szCs w:val="28"/>
          <w:lang w:val="en-US"/>
        </w:rPr>
        <w:t xml:space="preserve"> that                </w:t>
      </w:r>
      <w:r w:rsidRPr="007F62A4">
        <w:rPr>
          <w:position w:val="-6"/>
          <w:sz w:val="28"/>
          <w:szCs w:val="28"/>
        </w:rPr>
        <w:object w:dxaOrig="1620" w:dyaOrig="320">
          <v:shape id="_x0000_i1038" type="#_x0000_t75" style="width:81.2pt;height:15.9pt" o:ole="">
            <v:imagedata r:id="rId99" o:title=""/>
          </v:shape>
          <o:OLEObject Type="Embed" ProgID="Equation.3" ShapeID="_x0000_i1038" DrawAspect="Content" ObjectID="_1423309113" r:id="rId100"/>
        </w:object>
      </w:r>
      <w:r w:rsidRPr="007F62A4">
        <w:rPr>
          <w:sz w:val="28"/>
          <w:szCs w:val="28"/>
          <w:lang w:val="en-US"/>
        </w:rPr>
        <w:t xml:space="preserve">                                                (2)</w:t>
      </w:r>
    </w:p>
    <w:p w:rsidR="00340A67" w:rsidRPr="007F62A4" w:rsidRDefault="001C01E5" w:rsidP="001C01E5">
      <w:pPr>
        <w:jc w:val="both"/>
        <w:rPr>
          <w:sz w:val="28"/>
          <w:szCs w:val="28"/>
          <w:lang w:val="en-US"/>
        </w:rPr>
      </w:pPr>
      <w:r w:rsidRPr="007F62A4">
        <w:rPr>
          <w:sz w:val="28"/>
          <w:szCs w:val="28"/>
          <w:lang w:val="en-US"/>
        </w:rPr>
        <w:lastRenderedPageBreak/>
        <w:t xml:space="preserve">But AVK triangle right, </w:t>
      </w:r>
      <w:proofErr w:type="gramStart"/>
      <w:r w:rsidRPr="007F62A4">
        <w:rPr>
          <w:sz w:val="28"/>
          <w:szCs w:val="28"/>
          <w:lang w:val="en-US"/>
        </w:rPr>
        <w:t xml:space="preserve">therefore </w:t>
      </w:r>
      <w:proofErr w:type="gramEnd"/>
      <w:r w:rsidRPr="007F62A4">
        <w:rPr>
          <w:position w:val="-4"/>
          <w:sz w:val="28"/>
          <w:szCs w:val="28"/>
        </w:rPr>
        <w:object w:dxaOrig="1600" w:dyaOrig="300">
          <v:shape id="_x0000_i1039" type="#_x0000_t75" style="width:80.35pt;height:15.05pt" o:ole="">
            <v:imagedata r:id="rId101" o:title=""/>
          </v:shape>
          <o:OLEObject Type="Embed" ProgID="Equation.3" ShapeID="_x0000_i1039" DrawAspect="Content" ObjectID="_1423309114" r:id="rId102"/>
        </w:object>
      </w:r>
      <w:r w:rsidRPr="007F62A4">
        <w:rPr>
          <w:sz w:val="28"/>
          <w:szCs w:val="28"/>
          <w:lang w:val="en-US"/>
        </w:rPr>
        <w:t xml:space="preserve">. </w:t>
      </w:r>
      <w:proofErr w:type="gramStart"/>
      <w:r w:rsidRPr="007F62A4">
        <w:rPr>
          <w:sz w:val="28"/>
          <w:szCs w:val="28"/>
          <w:lang w:val="en-US"/>
        </w:rPr>
        <w:t>thus</w:t>
      </w:r>
      <w:proofErr w:type="gramEnd"/>
      <w:r w:rsidRPr="007F62A4">
        <w:rPr>
          <w:sz w:val="28"/>
          <w:szCs w:val="28"/>
          <w:lang w:val="en-US"/>
        </w:rPr>
        <w:t xml:space="preserve">, equality (2) it will be established if we prove that </w:t>
      </w:r>
      <w:r w:rsidRPr="007F62A4">
        <w:rPr>
          <w:position w:val="-6"/>
          <w:sz w:val="28"/>
          <w:szCs w:val="28"/>
        </w:rPr>
        <w:object w:dxaOrig="1960" w:dyaOrig="279">
          <v:shape id="_x0000_i1040" type="#_x0000_t75" style="width:97.95pt;height:14.25pt" o:ole="">
            <v:imagedata r:id="rId103" o:title=""/>
          </v:shape>
          <o:OLEObject Type="Embed" ProgID="Equation.3" ShapeID="_x0000_i1040" DrawAspect="Content" ObjectID="_1423309115" r:id="rId104"/>
        </w:object>
      </w:r>
      <w:r w:rsidRPr="007F62A4">
        <w:rPr>
          <w:sz w:val="28"/>
          <w:szCs w:val="28"/>
          <w:lang w:val="en-US"/>
        </w:rPr>
        <w:t xml:space="preserve"> or that </w:t>
      </w:r>
      <w:r w:rsidRPr="007F62A4">
        <w:rPr>
          <w:position w:val="-24"/>
          <w:sz w:val="28"/>
          <w:szCs w:val="28"/>
        </w:rPr>
        <w:object w:dxaOrig="1120" w:dyaOrig="620">
          <v:shape id="_x0000_i1041" type="#_x0000_t75" style="width:56.1pt;height:31pt" o:ole="">
            <v:imagedata r:id="rId105" o:title=""/>
          </v:shape>
          <o:OLEObject Type="Embed" ProgID="Equation.3" ShapeID="_x0000_i1041" DrawAspect="Content" ObjectID="_1423309116" r:id="rId106"/>
        </w:object>
      </w:r>
      <w:r w:rsidRPr="007F62A4">
        <w:rPr>
          <w:sz w:val="28"/>
          <w:szCs w:val="28"/>
          <w:lang w:val="en-US"/>
        </w:rPr>
        <w:t>. The last equality with sufficient evidence follows from similarity of rectangular triangles of BCD and HDA (at these triangles corners of BCD and HAD are equal as corners with mutually perpendicular parties as Ai – triangle height). Means, equality (2), and with it and equality (1) are proved.</w:t>
      </w:r>
    </w:p>
    <w:p w:rsidR="00A30377" w:rsidRPr="007F62A4" w:rsidRDefault="00A30377" w:rsidP="00A30377">
      <w:pPr>
        <w:pStyle w:val="a5"/>
        <w:spacing w:before="0" w:beforeAutospacing="0" w:after="0" w:afterAutospacing="0" w:line="174" w:lineRule="atLeast"/>
        <w:jc w:val="both"/>
        <w:rPr>
          <w:sz w:val="28"/>
          <w:szCs w:val="28"/>
          <w:lang w:val="en-US"/>
        </w:rPr>
      </w:pPr>
    </w:p>
    <w:p w:rsidR="00DE3394" w:rsidRPr="007F62A4" w:rsidRDefault="00B9064F" w:rsidP="00DE3394">
      <w:pPr>
        <w:widowControl w:val="0"/>
        <w:ind w:left="360"/>
        <w:jc w:val="center"/>
        <w:rPr>
          <w:b/>
          <w:sz w:val="28"/>
          <w:szCs w:val="28"/>
          <w:lang w:val="en-US" w:eastAsia="ko-KR"/>
        </w:rPr>
      </w:pPr>
      <w:r w:rsidRPr="007F62A4">
        <w:rPr>
          <w:b/>
          <w:sz w:val="28"/>
          <w:szCs w:val="28"/>
          <w:lang w:val="en-US" w:eastAsia="ko-KR"/>
        </w:rPr>
        <w:t>Tasks</w:t>
      </w:r>
    </w:p>
    <w:p w:rsidR="00DE3394" w:rsidRPr="007F62A4" w:rsidRDefault="00DE3394" w:rsidP="00DE3394">
      <w:pPr>
        <w:widowControl w:val="0"/>
        <w:ind w:left="360"/>
        <w:jc w:val="center"/>
        <w:rPr>
          <w:b/>
          <w:sz w:val="28"/>
          <w:szCs w:val="28"/>
          <w:lang w:val="en-US" w:eastAsia="ko-KR"/>
        </w:rPr>
      </w:pPr>
    </w:p>
    <w:p w:rsidR="00B9064F" w:rsidRPr="007F62A4" w:rsidRDefault="00B9064F" w:rsidP="00B9064F">
      <w:pPr>
        <w:tabs>
          <w:tab w:val="left" w:pos="1178"/>
        </w:tabs>
        <w:rPr>
          <w:sz w:val="28"/>
          <w:szCs w:val="28"/>
          <w:lang w:val="en-US"/>
        </w:rPr>
      </w:pPr>
      <w:proofErr w:type="gramStart"/>
      <w:r w:rsidRPr="007F62A4">
        <w:rPr>
          <w:sz w:val="28"/>
          <w:szCs w:val="28"/>
          <w:lang w:val="en-US"/>
        </w:rPr>
        <w:t>1 .</w:t>
      </w:r>
      <w:proofErr w:type="gramEnd"/>
      <w:r w:rsidRPr="007F62A4">
        <w:rPr>
          <w:sz w:val="28"/>
          <w:szCs w:val="28"/>
          <w:lang w:val="en-US"/>
        </w:rPr>
        <w:t xml:space="preserve"> To prove that in a rectangular triangle the bisector of a right angle halves a corner between a median and height which has been carried out from the same top.</w:t>
      </w:r>
    </w:p>
    <w:p w:rsidR="00B9064F" w:rsidRPr="007F62A4" w:rsidRDefault="00B9064F" w:rsidP="00B9064F">
      <w:pPr>
        <w:tabs>
          <w:tab w:val="left" w:pos="1178"/>
        </w:tabs>
        <w:rPr>
          <w:sz w:val="28"/>
          <w:szCs w:val="28"/>
          <w:lang w:val="en-US"/>
        </w:rPr>
      </w:pPr>
      <w:proofErr w:type="gramStart"/>
      <w:r w:rsidRPr="007F62A4">
        <w:rPr>
          <w:sz w:val="28"/>
          <w:szCs w:val="28"/>
          <w:lang w:val="en-US"/>
        </w:rPr>
        <w:t>2 .</w:t>
      </w:r>
      <w:proofErr w:type="gramEnd"/>
      <w:r w:rsidRPr="007F62A4">
        <w:rPr>
          <w:sz w:val="28"/>
          <w:szCs w:val="28"/>
          <w:lang w:val="en-US"/>
        </w:rPr>
        <w:t xml:space="preserve"> The median which has been carried out to a hypotenuse of a rectangular triangle, divides a right angle concerning 1:2 and the t is equal. To find the triangle parties.</w:t>
      </w:r>
    </w:p>
    <w:p w:rsidR="00B9064F" w:rsidRPr="007F62A4" w:rsidRDefault="00B9064F" w:rsidP="00B9064F">
      <w:pPr>
        <w:tabs>
          <w:tab w:val="left" w:pos="1178"/>
        </w:tabs>
        <w:rPr>
          <w:sz w:val="28"/>
          <w:szCs w:val="28"/>
          <w:lang w:val="en-US"/>
        </w:rPr>
      </w:pPr>
      <w:proofErr w:type="gramStart"/>
      <w:r w:rsidRPr="007F62A4">
        <w:rPr>
          <w:sz w:val="28"/>
          <w:szCs w:val="28"/>
          <w:lang w:val="en-US"/>
        </w:rPr>
        <w:t>3 .</w:t>
      </w:r>
      <w:proofErr w:type="gramEnd"/>
      <w:r w:rsidRPr="007F62A4">
        <w:rPr>
          <w:sz w:val="28"/>
          <w:szCs w:val="28"/>
          <w:lang w:val="en-US"/>
        </w:rPr>
        <w:t xml:space="preserve"> </w:t>
      </w:r>
      <w:proofErr w:type="gramStart"/>
      <w:r w:rsidRPr="007F62A4">
        <w:rPr>
          <w:sz w:val="28"/>
          <w:szCs w:val="28"/>
          <w:lang w:val="en-US"/>
        </w:rPr>
        <w:t>The point taken on a hypotenuse of a rectangular triangle and equidistant from its legs, divides a hypotenuse into pieces 30 and 40см.</w:t>
      </w:r>
      <w:proofErr w:type="gramEnd"/>
      <w:r w:rsidRPr="007F62A4">
        <w:rPr>
          <w:sz w:val="28"/>
          <w:szCs w:val="28"/>
          <w:lang w:val="en-US"/>
        </w:rPr>
        <w:t xml:space="preserve"> </w:t>
      </w:r>
      <w:proofErr w:type="gramStart"/>
      <w:r w:rsidRPr="007F62A4">
        <w:rPr>
          <w:sz w:val="28"/>
          <w:szCs w:val="28"/>
          <w:lang w:val="en-US"/>
        </w:rPr>
        <w:t>to</w:t>
      </w:r>
      <w:proofErr w:type="gramEnd"/>
      <w:r w:rsidRPr="007F62A4">
        <w:rPr>
          <w:sz w:val="28"/>
          <w:szCs w:val="28"/>
          <w:lang w:val="en-US"/>
        </w:rPr>
        <w:t xml:space="preserve"> find legs.</w:t>
      </w:r>
    </w:p>
    <w:p w:rsidR="00B9064F" w:rsidRPr="007F62A4" w:rsidRDefault="00B9064F" w:rsidP="00B9064F">
      <w:pPr>
        <w:tabs>
          <w:tab w:val="left" w:pos="1178"/>
        </w:tabs>
        <w:rPr>
          <w:sz w:val="28"/>
          <w:szCs w:val="28"/>
          <w:lang w:val="en-US"/>
        </w:rPr>
      </w:pPr>
      <w:proofErr w:type="gramStart"/>
      <w:r w:rsidRPr="007F62A4">
        <w:rPr>
          <w:sz w:val="28"/>
          <w:szCs w:val="28"/>
          <w:lang w:val="en-US"/>
        </w:rPr>
        <w:t>4 .</w:t>
      </w:r>
      <w:proofErr w:type="gramEnd"/>
      <w:r w:rsidRPr="007F62A4">
        <w:rPr>
          <w:sz w:val="28"/>
          <w:szCs w:val="28"/>
          <w:lang w:val="en-US"/>
        </w:rPr>
        <w:t xml:space="preserve"> </w:t>
      </w:r>
      <w:proofErr w:type="gramStart"/>
      <w:r w:rsidRPr="007F62A4">
        <w:rPr>
          <w:sz w:val="28"/>
          <w:szCs w:val="28"/>
          <w:lang w:val="en-US"/>
        </w:rPr>
        <w:t>To find bisectors of acute angles of a rectangular triangle with legs 18 and 24см.</w:t>
      </w:r>
      <w:proofErr w:type="gramEnd"/>
    </w:p>
    <w:p w:rsidR="00B9064F" w:rsidRPr="007F62A4" w:rsidRDefault="00B9064F" w:rsidP="00B9064F">
      <w:pPr>
        <w:tabs>
          <w:tab w:val="left" w:pos="1178"/>
        </w:tabs>
        <w:rPr>
          <w:sz w:val="28"/>
          <w:szCs w:val="28"/>
          <w:lang w:val="en-US"/>
        </w:rPr>
      </w:pPr>
      <w:proofErr w:type="gramStart"/>
      <w:r w:rsidRPr="007F62A4">
        <w:rPr>
          <w:sz w:val="28"/>
          <w:szCs w:val="28"/>
          <w:lang w:val="en-US"/>
        </w:rPr>
        <w:t>5  .</w:t>
      </w:r>
      <w:proofErr w:type="gramEnd"/>
      <w:r w:rsidRPr="007F62A4">
        <w:rPr>
          <w:sz w:val="28"/>
          <w:szCs w:val="28"/>
          <w:lang w:val="en-US"/>
        </w:rPr>
        <w:t xml:space="preserve">  To find a bisector of a right angle of a rectangular triangle with legs and </w:t>
      </w:r>
      <w:proofErr w:type="spellStart"/>
      <w:r w:rsidRPr="007F62A4">
        <w:rPr>
          <w:sz w:val="28"/>
          <w:szCs w:val="28"/>
          <w:lang w:val="en-US"/>
        </w:rPr>
        <w:t>and</w:t>
      </w:r>
      <w:proofErr w:type="spellEnd"/>
      <w:r w:rsidRPr="007F62A4">
        <w:rPr>
          <w:sz w:val="28"/>
          <w:szCs w:val="28"/>
          <w:lang w:val="en-US"/>
        </w:rPr>
        <w:t xml:space="preserve"> century. </w:t>
      </w:r>
    </w:p>
    <w:p w:rsidR="00B9064F" w:rsidRPr="007F62A4" w:rsidRDefault="00B9064F" w:rsidP="00B9064F">
      <w:pPr>
        <w:tabs>
          <w:tab w:val="left" w:pos="1178"/>
        </w:tabs>
        <w:rPr>
          <w:sz w:val="28"/>
          <w:szCs w:val="28"/>
          <w:lang w:val="en-US"/>
        </w:rPr>
      </w:pPr>
      <w:proofErr w:type="gramStart"/>
      <w:r w:rsidRPr="007F62A4">
        <w:rPr>
          <w:sz w:val="28"/>
          <w:szCs w:val="28"/>
          <w:lang w:val="en-US"/>
        </w:rPr>
        <w:t>6 .</w:t>
      </w:r>
      <w:proofErr w:type="gramEnd"/>
      <w:r w:rsidRPr="007F62A4">
        <w:rPr>
          <w:sz w:val="28"/>
          <w:szCs w:val="28"/>
          <w:lang w:val="en-US"/>
        </w:rPr>
        <w:t xml:space="preserve"> From top of a right angle of a rectangular triangle the bisector dividing a hypotenuse into pieces of t and the item is carried out. To find height </w:t>
      </w:r>
      <w:proofErr w:type="gramStart"/>
      <w:r w:rsidRPr="007F62A4">
        <w:rPr>
          <w:sz w:val="28"/>
          <w:szCs w:val="28"/>
          <w:lang w:val="en-US"/>
        </w:rPr>
        <w:t>which has been carried out to a hypotenuse.</w:t>
      </w:r>
      <w:proofErr w:type="gramEnd"/>
    </w:p>
    <w:p w:rsidR="00B9064F" w:rsidRPr="007F62A4" w:rsidRDefault="00B9064F" w:rsidP="00B9064F">
      <w:pPr>
        <w:tabs>
          <w:tab w:val="left" w:pos="1178"/>
        </w:tabs>
        <w:rPr>
          <w:sz w:val="28"/>
          <w:szCs w:val="28"/>
          <w:lang w:val="en-US"/>
        </w:rPr>
      </w:pPr>
      <w:proofErr w:type="gramStart"/>
      <w:r w:rsidRPr="007F62A4">
        <w:rPr>
          <w:sz w:val="28"/>
          <w:szCs w:val="28"/>
          <w:lang w:val="en-US"/>
        </w:rPr>
        <w:t>7 .</w:t>
      </w:r>
      <w:proofErr w:type="gramEnd"/>
      <w:r w:rsidRPr="007F62A4">
        <w:rPr>
          <w:sz w:val="28"/>
          <w:szCs w:val="28"/>
          <w:lang w:val="en-US"/>
        </w:rPr>
        <w:t xml:space="preserve"> In a rectangular triangle the medians which have been carried out to legs, are equal and see. </w:t>
      </w:r>
      <w:proofErr w:type="gramStart"/>
      <w:r w:rsidRPr="007F62A4">
        <w:rPr>
          <w:sz w:val="28"/>
          <w:szCs w:val="28"/>
          <w:lang w:val="en-US"/>
        </w:rPr>
        <w:t>To find a hypotenuse.</w:t>
      </w:r>
      <w:proofErr w:type="gramEnd"/>
    </w:p>
    <w:p w:rsidR="00DE3394" w:rsidRPr="007F62A4" w:rsidRDefault="00B9064F" w:rsidP="00B9064F">
      <w:pPr>
        <w:tabs>
          <w:tab w:val="left" w:pos="1178"/>
        </w:tabs>
        <w:rPr>
          <w:sz w:val="28"/>
          <w:szCs w:val="28"/>
          <w:lang w:val="en-US"/>
        </w:rPr>
      </w:pPr>
      <w:proofErr w:type="gramStart"/>
      <w:r w:rsidRPr="007F62A4">
        <w:rPr>
          <w:sz w:val="28"/>
          <w:szCs w:val="28"/>
          <w:lang w:val="en-US"/>
        </w:rPr>
        <w:t>8 .</w:t>
      </w:r>
      <w:proofErr w:type="gramEnd"/>
      <w:r w:rsidRPr="007F62A4">
        <w:rPr>
          <w:sz w:val="28"/>
          <w:szCs w:val="28"/>
          <w:lang w:val="en-US"/>
        </w:rPr>
        <w:t xml:space="preserve"> The perimeter of a rectangular triangle is equal 60см, and height which has been carried out to a hypotenuse, is equal 12см. To find the triangle parties.</w:t>
      </w:r>
    </w:p>
    <w:p w:rsidR="001C01E5" w:rsidRPr="007F62A4" w:rsidRDefault="00FF4299" w:rsidP="001C01E5">
      <w:pPr>
        <w:jc w:val="both"/>
        <w:rPr>
          <w:sz w:val="28"/>
          <w:szCs w:val="28"/>
          <w:lang w:val="en-US"/>
        </w:rPr>
      </w:pPr>
      <w:r w:rsidRPr="007F62A4">
        <w:rPr>
          <w:sz w:val="28"/>
          <w:szCs w:val="28"/>
          <w:lang w:val="en-US"/>
        </w:rPr>
        <w:t>9</w:t>
      </w:r>
      <w:r w:rsidR="001C01E5" w:rsidRPr="007F62A4">
        <w:rPr>
          <w:sz w:val="28"/>
          <w:szCs w:val="28"/>
          <w:lang w:val="en-US"/>
        </w:rPr>
        <w:t xml:space="preserve">. To prove that the area of a triangle is </w:t>
      </w:r>
      <w:proofErr w:type="gramStart"/>
      <w:r w:rsidR="001C01E5" w:rsidRPr="007F62A4">
        <w:rPr>
          <w:sz w:val="28"/>
          <w:szCs w:val="28"/>
          <w:lang w:val="en-US"/>
        </w:rPr>
        <w:t xml:space="preserve">equal </w:t>
      </w:r>
      <w:proofErr w:type="gramEnd"/>
      <w:r w:rsidR="001C01E5" w:rsidRPr="007F62A4">
        <w:rPr>
          <w:position w:val="-24"/>
          <w:sz w:val="28"/>
          <w:szCs w:val="28"/>
        </w:rPr>
        <w:object w:dxaOrig="1340" w:dyaOrig="620">
          <v:shape id="_x0000_i1042" type="#_x0000_t75" style="width:67pt;height:31pt" o:ole="">
            <v:imagedata r:id="rId107" o:title=""/>
          </v:shape>
          <o:OLEObject Type="Embed" ProgID="Equation.3" ShapeID="_x0000_i1042" DrawAspect="Content" ObjectID="_1423309117" r:id="rId108"/>
        </w:object>
      </w:r>
      <w:r w:rsidR="001C01E5" w:rsidRPr="007F62A4">
        <w:rPr>
          <w:sz w:val="28"/>
          <w:szCs w:val="28"/>
          <w:lang w:val="en-US"/>
        </w:rPr>
        <w:t xml:space="preserve">, where </w:t>
      </w:r>
      <w:r w:rsidR="001C01E5" w:rsidRPr="007F62A4">
        <w:rPr>
          <w:position w:val="-12"/>
          <w:sz w:val="28"/>
          <w:szCs w:val="28"/>
        </w:rPr>
        <w:object w:dxaOrig="340" w:dyaOrig="360">
          <v:shape id="_x0000_i1043" type="#_x0000_t75" style="width:16.75pt;height:18.4pt" o:ole="">
            <v:imagedata r:id="rId109" o:title=""/>
          </v:shape>
          <o:OLEObject Type="Embed" ProgID="Equation.3" ShapeID="_x0000_i1043" DrawAspect="Content" ObjectID="_1423309118" r:id="rId110"/>
        </w:object>
      </w:r>
      <w:r w:rsidR="001C01E5" w:rsidRPr="007F62A4">
        <w:rPr>
          <w:sz w:val="28"/>
          <w:szCs w:val="28"/>
          <w:lang w:val="en-US"/>
        </w:rPr>
        <w:t xml:space="preserve">, </w:t>
      </w:r>
      <w:r w:rsidR="001C01E5" w:rsidRPr="007F62A4">
        <w:rPr>
          <w:position w:val="-12"/>
          <w:sz w:val="28"/>
          <w:szCs w:val="28"/>
        </w:rPr>
        <w:object w:dxaOrig="320" w:dyaOrig="360">
          <v:shape id="_x0000_i1044" type="#_x0000_t75" style="width:15.9pt;height:18.4pt" o:ole="">
            <v:imagedata r:id="rId111" o:title=""/>
          </v:shape>
          <o:OLEObject Type="Embed" ProgID="Equation.3" ShapeID="_x0000_i1044" DrawAspect="Content" ObjectID="_1423309119" r:id="rId112"/>
        </w:object>
      </w:r>
      <w:r w:rsidR="001C01E5" w:rsidRPr="007F62A4">
        <w:rPr>
          <w:sz w:val="28"/>
          <w:szCs w:val="28"/>
          <w:lang w:val="en-US"/>
        </w:rPr>
        <w:t xml:space="preserve"> - medians,  </w:t>
      </w:r>
      <w:r w:rsidR="001C01E5" w:rsidRPr="007F62A4">
        <w:rPr>
          <w:position w:val="-6"/>
          <w:sz w:val="28"/>
          <w:szCs w:val="28"/>
        </w:rPr>
        <w:object w:dxaOrig="240" w:dyaOrig="220">
          <v:shape id="_x0000_i1045" type="#_x0000_t75" style="width:11.7pt;height:10.9pt" o:ole="">
            <v:imagedata r:id="rId113" o:title=""/>
          </v:shape>
          <o:OLEObject Type="Embed" ProgID="Equation.3" ShapeID="_x0000_i1045" DrawAspect="Content" ObjectID="_1423309120" r:id="rId114"/>
        </w:object>
      </w:r>
      <w:r w:rsidR="001C01E5" w:rsidRPr="007F62A4">
        <w:rPr>
          <w:sz w:val="28"/>
          <w:szCs w:val="28"/>
          <w:lang w:val="en-US"/>
        </w:rPr>
        <w:t xml:space="preserve"> - angle between them.</w:t>
      </w:r>
    </w:p>
    <w:p w:rsidR="001C01E5" w:rsidRPr="007F62A4" w:rsidRDefault="00FF4299" w:rsidP="001C01E5">
      <w:pPr>
        <w:jc w:val="both"/>
        <w:rPr>
          <w:sz w:val="28"/>
          <w:szCs w:val="28"/>
          <w:lang w:val="en-US"/>
        </w:rPr>
      </w:pPr>
      <w:r w:rsidRPr="007F62A4">
        <w:rPr>
          <w:sz w:val="28"/>
          <w:szCs w:val="28"/>
          <w:lang w:val="en-US"/>
        </w:rPr>
        <w:t>10</w:t>
      </w:r>
      <w:r w:rsidR="001C01E5" w:rsidRPr="007F62A4">
        <w:rPr>
          <w:sz w:val="28"/>
          <w:szCs w:val="28"/>
          <w:lang w:val="en-US"/>
        </w:rPr>
        <w:t xml:space="preserve">. In a triangle of ABC are known </w:t>
      </w:r>
      <w:r w:rsidR="001C01E5" w:rsidRPr="007F62A4">
        <w:rPr>
          <w:sz w:val="28"/>
          <w:szCs w:val="28"/>
        </w:rPr>
        <w:t>АС</w:t>
      </w:r>
      <w:r w:rsidR="001C01E5" w:rsidRPr="007F62A4">
        <w:rPr>
          <w:sz w:val="28"/>
          <w:szCs w:val="28"/>
          <w:lang w:val="en-US"/>
        </w:rPr>
        <w:t>=3</w:t>
      </w:r>
      <w:r w:rsidR="001C01E5" w:rsidRPr="007F62A4">
        <w:rPr>
          <w:sz w:val="28"/>
          <w:szCs w:val="28"/>
        </w:rPr>
        <w:t>см</w:t>
      </w:r>
      <w:proofErr w:type="gramStart"/>
      <w:r w:rsidR="001C01E5" w:rsidRPr="007F62A4">
        <w:rPr>
          <w:sz w:val="28"/>
          <w:szCs w:val="28"/>
          <w:lang w:val="en-US"/>
        </w:rPr>
        <w:t xml:space="preserve">, </w:t>
      </w:r>
      <w:proofErr w:type="gramEnd"/>
      <w:r w:rsidR="001C01E5" w:rsidRPr="007F62A4">
        <w:rPr>
          <w:position w:val="-6"/>
          <w:sz w:val="28"/>
          <w:szCs w:val="28"/>
        </w:rPr>
        <w:object w:dxaOrig="980" w:dyaOrig="279">
          <v:shape id="_x0000_i1046" type="#_x0000_t75" style="width:49.4pt;height:14.25pt" o:ole="">
            <v:imagedata r:id="rId115" o:title=""/>
          </v:shape>
          <o:OLEObject Type="Embed" ProgID="Equation.3" ShapeID="_x0000_i1046" DrawAspect="Content" ObjectID="_1423309121" r:id="rId116"/>
        </w:object>
      </w:r>
      <w:r w:rsidR="001C01E5" w:rsidRPr="007F62A4">
        <w:rPr>
          <w:sz w:val="28"/>
          <w:szCs w:val="28"/>
          <w:lang w:val="en-US"/>
        </w:rPr>
        <w:t>, radius of the described circle 2</w:t>
      </w:r>
      <w:r w:rsidR="001C01E5" w:rsidRPr="007F62A4">
        <w:rPr>
          <w:sz w:val="28"/>
          <w:szCs w:val="28"/>
        </w:rPr>
        <w:t>см</w:t>
      </w:r>
      <w:r w:rsidR="001C01E5" w:rsidRPr="007F62A4">
        <w:rPr>
          <w:sz w:val="28"/>
          <w:szCs w:val="28"/>
          <w:lang w:val="en-US"/>
        </w:rPr>
        <w:t xml:space="preserve">. </w:t>
      </w:r>
      <w:proofErr w:type="gramStart"/>
      <w:r w:rsidR="001C01E5" w:rsidRPr="007F62A4">
        <w:rPr>
          <w:sz w:val="28"/>
          <w:szCs w:val="28"/>
          <w:lang w:val="en-US"/>
        </w:rPr>
        <w:t xml:space="preserve">To prove that the triangle area </w:t>
      </w:r>
      <w:r w:rsidR="001C01E5" w:rsidRPr="007F62A4">
        <w:rPr>
          <w:sz w:val="28"/>
          <w:szCs w:val="28"/>
        </w:rPr>
        <w:t>АВС</w:t>
      </w:r>
      <w:r w:rsidR="001C01E5" w:rsidRPr="007F62A4">
        <w:rPr>
          <w:sz w:val="28"/>
          <w:szCs w:val="28"/>
          <w:lang w:val="en-US"/>
        </w:rPr>
        <w:t xml:space="preserve"> it is less 3</w:t>
      </w:r>
      <w:r w:rsidR="001C01E5" w:rsidRPr="007F62A4">
        <w:rPr>
          <w:sz w:val="28"/>
          <w:szCs w:val="28"/>
        </w:rPr>
        <w:t>см</w:t>
      </w:r>
      <w:r w:rsidR="001C01E5" w:rsidRPr="007F62A4">
        <w:rPr>
          <w:sz w:val="28"/>
          <w:szCs w:val="28"/>
          <w:vertAlign w:val="superscript"/>
          <w:lang w:val="en-US"/>
        </w:rPr>
        <w:t>2</w:t>
      </w:r>
      <w:r w:rsidR="001C01E5" w:rsidRPr="007F62A4">
        <w:rPr>
          <w:sz w:val="28"/>
          <w:szCs w:val="28"/>
          <w:lang w:val="en-US"/>
        </w:rPr>
        <w:t>.</w:t>
      </w:r>
      <w:proofErr w:type="gramEnd"/>
    </w:p>
    <w:p w:rsidR="00FF4299" w:rsidRPr="007F62A4" w:rsidRDefault="00FF4299" w:rsidP="00174370">
      <w:pPr>
        <w:widowControl w:val="0"/>
        <w:ind w:left="360"/>
        <w:jc w:val="center"/>
        <w:rPr>
          <w:b/>
          <w:sz w:val="28"/>
          <w:szCs w:val="28"/>
          <w:lang w:val="en-US" w:eastAsia="ko-KR"/>
        </w:rPr>
      </w:pPr>
    </w:p>
    <w:p w:rsidR="00174370" w:rsidRPr="007F62A4" w:rsidRDefault="00174370" w:rsidP="00174370">
      <w:pPr>
        <w:widowControl w:val="0"/>
        <w:ind w:left="360"/>
        <w:jc w:val="center"/>
        <w:rPr>
          <w:b/>
          <w:sz w:val="28"/>
          <w:szCs w:val="28"/>
          <w:lang w:val="en-US" w:eastAsia="ko-KR"/>
        </w:rPr>
      </w:pPr>
      <w:r w:rsidRPr="007F62A4">
        <w:rPr>
          <w:b/>
          <w:sz w:val="28"/>
          <w:szCs w:val="28"/>
          <w:lang w:val="kk-KZ" w:eastAsia="ko-KR"/>
        </w:rPr>
        <w:t>Home tasks</w:t>
      </w:r>
    </w:p>
    <w:p w:rsidR="00B9064F" w:rsidRPr="007F62A4" w:rsidRDefault="00B9064F" w:rsidP="00174370">
      <w:pPr>
        <w:widowControl w:val="0"/>
        <w:ind w:left="360"/>
        <w:jc w:val="center"/>
        <w:rPr>
          <w:b/>
          <w:sz w:val="28"/>
          <w:szCs w:val="28"/>
          <w:lang w:val="en-US" w:eastAsia="ko-KR"/>
        </w:rPr>
      </w:pPr>
    </w:p>
    <w:p w:rsidR="00B9064F" w:rsidRPr="007F62A4" w:rsidRDefault="00FF4299" w:rsidP="00B9064F">
      <w:pPr>
        <w:tabs>
          <w:tab w:val="left" w:pos="360"/>
        </w:tabs>
        <w:rPr>
          <w:sz w:val="28"/>
          <w:szCs w:val="28"/>
          <w:lang w:val="en-US"/>
        </w:rPr>
      </w:pPr>
      <w:proofErr w:type="gramStart"/>
      <w:r w:rsidRPr="007F62A4">
        <w:rPr>
          <w:sz w:val="28"/>
          <w:szCs w:val="28"/>
          <w:lang w:val="en-US"/>
        </w:rPr>
        <w:t>11</w:t>
      </w:r>
      <w:r w:rsidR="00B9064F" w:rsidRPr="007F62A4">
        <w:rPr>
          <w:sz w:val="28"/>
          <w:szCs w:val="28"/>
          <w:lang w:val="en-US"/>
        </w:rPr>
        <w:t xml:space="preserve"> .</w:t>
      </w:r>
      <w:proofErr w:type="gramEnd"/>
      <w:r w:rsidR="00B9064F" w:rsidRPr="007F62A4">
        <w:rPr>
          <w:sz w:val="28"/>
          <w:szCs w:val="28"/>
          <w:lang w:val="en-US"/>
        </w:rPr>
        <w:t xml:space="preserve"> In a rectangular triangle of AVS from top From a right angle the bisector of SK and a median are carried out See to find legs, if СМ=т and Km=p.</w:t>
      </w:r>
    </w:p>
    <w:p w:rsidR="00B9064F" w:rsidRPr="007F62A4" w:rsidRDefault="00B9064F" w:rsidP="00B9064F">
      <w:pPr>
        <w:tabs>
          <w:tab w:val="left" w:pos="360"/>
        </w:tabs>
        <w:rPr>
          <w:sz w:val="28"/>
          <w:szCs w:val="28"/>
          <w:lang w:val="en-US"/>
        </w:rPr>
      </w:pPr>
      <w:proofErr w:type="gramStart"/>
      <w:r w:rsidRPr="007F62A4">
        <w:rPr>
          <w:sz w:val="28"/>
          <w:szCs w:val="28"/>
          <w:lang w:val="en-US"/>
        </w:rPr>
        <w:t>1</w:t>
      </w:r>
      <w:r w:rsidR="00FF4299" w:rsidRPr="007F62A4">
        <w:rPr>
          <w:sz w:val="28"/>
          <w:szCs w:val="28"/>
          <w:lang w:val="en-US"/>
        </w:rPr>
        <w:t>2</w:t>
      </w:r>
      <w:r w:rsidRPr="007F62A4">
        <w:rPr>
          <w:sz w:val="28"/>
          <w:szCs w:val="28"/>
          <w:lang w:val="en-US"/>
        </w:rPr>
        <w:t xml:space="preserve"> .</w:t>
      </w:r>
      <w:proofErr w:type="gramEnd"/>
      <w:r w:rsidRPr="007F62A4">
        <w:rPr>
          <w:sz w:val="28"/>
          <w:szCs w:val="28"/>
          <w:lang w:val="en-US"/>
        </w:rPr>
        <w:t xml:space="preserve"> To find a corner in a rectangular triangle between a median and the bisector </w:t>
      </w:r>
      <w:proofErr w:type="gramStart"/>
      <w:r w:rsidRPr="007F62A4">
        <w:rPr>
          <w:sz w:val="28"/>
          <w:szCs w:val="28"/>
          <w:lang w:val="en-US"/>
        </w:rPr>
        <w:t>which has been carried out from top of an acute angle, equal.</w:t>
      </w:r>
      <w:proofErr w:type="gramEnd"/>
    </w:p>
    <w:p w:rsidR="00B9064F" w:rsidRPr="007F62A4" w:rsidRDefault="00B9064F" w:rsidP="00B9064F">
      <w:pPr>
        <w:tabs>
          <w:tab w:val="left" w:pos="360"/>
        </w:tabs>
        <w:rPr>
          <w:sz w:val="28"/>
          <w:szCs w:val="28"/>
          <w:lang w:val="en-US"/>
        </w:rPr>
      </w:pPr>
      <w:proofErr w:type="gramStart"/>
      <w:r w:rsidRPr="007F62A4">
        <w:rPr>
          <w:sz w:val="28"/>
          <w:szCs w:val="28"/>
          <w:lang w:val="en-US"/>
        </w:rPr>
        <w:t>1</w:t>
      </w:r>
      <w:r w:rsidR="00FF4299" w:rsidRPr="007F62A4">
        <w:rPr>
          <w:sz w:val="28"/>
          <w:szCs w:val="28"/>
          <w:lang w:val="en-US"/>
        </w:rPr>
        <w:t>3</w:t>
      </w:r>
      <w:r w:rsidRPr="007F62A4">
        <w:rPr>
          <w:sz w:val="28"/>
          <w:szCs w:val="28"/>
          <w:lang w:val="en-US"/>
        </w:rPr>
        <w:t xml:space="preserve"> .</w:t>
      </w:r>
      <w:proofErr w:type="gramEnd"/>
      <w:r w:rsidRPr="007F62A4">
        <w:rPr>
          <w:sz w:val="28"/>
          <w:szCs w:val="28"/>
          <w:lang w:val="en-US"/>
        </w:rPr>
        <w:t xml:space="preserve"> In a rectangular triangle of AVS bisectors of acute angles of AD and VK are carried out. To find triangle corners if it is known that.</w:t>
      </w:r>
    </w:p>
    <w:p w:rsidR="00DE3394" w:rsidRPr="007F62A4" w:rsidRDefault="00B9064F" w:rsidP="00B9064F">
      <w:pPr>
        <w:tabs>
          <w:tab w:val="left" w:pos="360"/>
        </w:tabs>
        <w:rPr>
          <w:sz w:val="28"/>
          <w:szCs w:val="28"/>
          <w:lang w:val="en-US"/>
        </w:rPr>
      </w:pPr>
      <w:proofErr w:type="gramStart"/>
      <w:r w:rsidRPr="007F62A4">
        <w:rPr>
          <w:sz w:val="28"/>
          <w:szCs w:val="28"/>
          <w:lang w:val="en-US"/>
        </w:rPr>
        <w:t>1</w:t>
      </w:r>
      <w:r w:rsidR="00FF4299" w:rsidRPr="007F62A4">
        <w:rPr>
          <w:sz w:val="28"/>
          <w:szCs w:val="28"/>
          <w:lang w:val="en-US"/>
        </w:rPr>
        <w:t>4</w:t>
      </w:r>
      <w:r w:rsidRPr="007F62A4">
        <w:rPr>
          <w:sz w:val="28"/>
          <w:szCs w:val="28"/>
          <w:lang w:val="en-US"/>
        </w:rPr>
        <w:t xml:space="preserve"> .</w:t>
      </w:r>
      <w:proofErr w:type="gramEnd"/>
      <w:r w:rsidRPr="007F62A4">
        <w:rPr>
          <w:sz w:val="28"/>
          <w:szCs w:val="28"/>
          <w:lang w:val="en-US"/>
        </w:rPr>
        <w:t xml:space="preserve"> To prove that if height and the median which has been carried out from one top of not isosceles triangle, lie in a triangle and form with its lateral faces equal corners, this triangle rectangular.</w:t>
      </w:r>
    </w:p>
    <w:p w:rsidR="00FF4299" w:rsidRPr="007F62A4" w:rsidRDefault="00FF4299" w:rsidP="00FF4299">
      <w:pPr>
        <w:jc w:val="both"/>
        <w:rPr>
          <w:sz w:val="28"/>
          <w:szCs w:val="28"/>
          <w:lang w:val="en-US"/>
        </w:rPr>
      </w:pPr>
      <w:r w:rsidRPr="007F62A4">
        <w:rPr>
          <w:sz w:val="28"/>
          <w:szCs w:val="28"/>
          <w:lang w:val="en-US"/>
        </w:rPr>
        <w:lastRenderedPageBreak/>
        <w:t xml:space="preserve">15. Proof </w:t>
      </w:r>
      <w:proofErr w:type="gramStart"/>
      <w:r w:rsidRPr="007F62A4">
        <w:rPr>
          <w:sz w:val="28"/>
          <w:szCs w:val="28"/>
          <w:lang w:val="en-US"/>
        </w:rPr>
        <w:t xml:space="preserve">that </w:t>
      </w:r>
      <w:proofErr w:type="gramEnd"/>
      <w:r w:rsidRPr="007F62A4">
        <w:rPr>
          <w:position w:val="-24"/>
          <w:sz w:val="28"/>
          <w:szCs w:val="28"/>
        </w:rPr>
        <w:object w:dxaOrig="1180" w:dyaOrig="660">
          <v:shape id="_x0000_i1047" type="#_x0000_t75" style="width:58.6pt;height:32.65pt" o:ole="">
            <v:imagedata r:id="rId117" o:title=""/>
          </v:shape>
          <o:OLEObject Type="Embed" ProgID="Equation.3" ShapeID="_x0000_i1047" DrawAspect="Content" ObjectID="_1423309122" r:id="rId118"/>
        </w:object>
      </w:r>
      <w:r w:rsidRPr="007F62A4">
        <w:rPr>
          <w:sz w:val="28"/>
          <w:szCs w:val="28"/>
          <w:lang w:val="en-US"/>
        </w:rPr>
        <w:t xml:space="preserve">, where </w:t>
      </w:r>
      <w:r w:rsidRPr="007F62A4">
        <w:rPr>
          <w:i/>
          <w:sz w:val="28"/>
          <w:szCs w:val="28"/>
          <w:lang w:val="en-US"/>
        </w:rPr>
        <w:t>b</w:t>
      </w:r>
      <w:r w:rsidRPr="007F62A4">
        <w:rPr>
          <w:sz w:val="28"/>
          <w:szCs w:val="28"/>
          <w:lang w:val="en-US"/>
        </w:rPr>
        <w:t xml:space="preserve"> and </w:t>
      </w:r>
      <w:r w:rsidRPr="007F62A4">
        <w:rPr>
          <w:i/>
          <w:sz w:val="28"/>
          <w:szCs w:val="28"/>
        </w:rPr>
        <w:t>с</w:t>
      </w:r>
      <w:r w:rsidRPr="007F62A4">
        <w:rPr>
          <w:sz w:val="28"/>
          <w:szCs w:val="28"/>
          <w:lang w:val="en-US"/>
        </w:rPr>
        <w:t xml:space="preserve"> – </w:t>
      </w:r>
      <w:r w:rsidRPr="007F62A4">
        <w:rPr>
          <w:rStyle w:val="refresult"/>
          <w:sz w:val="28"/>
          <w:szCs w:val="28"/>
          <w:lang w:val="en-US"/>
        </w:rPr>
        <w:t>sides od triangle</w:t>
      </w:r>
      <w:r w:rsidRPr="007F62A4">
        <w:rPr>
          <w:sz w:val="28"/>
          <w:szCs w:val="28"/>
          <w:lang w:val="en-US"/>
        </w:rPr>
        <w:t xml:space="preserve">, </w:t>
      </w:r>
      <w:r w:rsidRPr="007F62A4">
        <w:rPr>
          <w:sz w:val="28"/>
          <w:szCs w:val="28"/>
        </w:rPr>
        <w:t>а</w:t>
      </w:r>
      <w:r w:rsidRPr="007F62A4">
        <w:rPr>
          <w:sz w:val="28"/>
          <w:szCs w:val="28"/>
          <w:lang w:val="en-US"/>
        </w:rPr>
        <w:t xml:space="preserve"> S – its area.</w:t>
      </w:r>
    </w:p>
    <w:p w:rsidR="00FF4299" w:rsidRPr="007F62A4" w:rsidRDefault="00FF4299" w:rsidP="00FF4299">
      <w:pPr>
        <w:jc w:val="both"/>
        <w:rPr>
          <w:sz w:val="28"/>
          <w:szCs w:val="28"/>
          <w:lang w:val="en-US"/>
        </w:rPr>
      </w:pPr>
      <w:r w:rsidRPr="007F62A4">
        <w:rPr>
          <w:sz w:val="28"/>
          <w:szCs w:val="28"/>
          <w:lang w:val="en-US"/>
        </w:rPr>
        <w:t>16. The sides of a triangle are equal 55, 55, 66</w:t>
      </w:r>
      <w:r w:rsidRPr="007F62A4">
        <w:rPr>
          <w:sz w:val="28"/>
          <w:szCs w:val="28"/>
        </w:rPr>
        <w:t>см</w:t>
      </w:r>
      <w:r w:rsidRPr="007F62A4">
        <w:rPr>
          <w:sz w:val="28"/>
          <w:szCs w:val="28"/>
          <w:lang w:val="en-US"/>
        </w:rPr>
        <w:t xml:space="preserve">. </w:t>
      </w:r>
      <w:proofErr w:type="gramStart"/>
      <w:r w:rsidRPr="007F62A4">
        <w:rPr>
          <w:sz w:val="28"/>
          <w:szCs w:val="28"/>
          <w:lang w:val="en-US"/>
        </w:rPr>
        <w:t>to</w:t>
      </w:r>
      <w:proofErr w:type="gramEnd"/>
      <w:r w:rsidRPr="007F62A4">
        <w:rPr>
          <w:sz w:val="28"/>
          <w:szCs w:val="28"/>
          <w:lang w:val="en-US"/>
        </w:rPr>
        <w:t xml:space="preserve"> find the triangle area as which tops the bases of bisectors of this triangle serve.</w:t>
      </w:r>
    </w:p>
    <w:p w:rsidR="00FF4299" w:rsidRPr="007F62A4" w:rsidRDefault="00FF4299" w:rsidP="00B9064F">
      <w:pPr>
        <w:tabs>
          <w:tab w:val="left" w:pos="360"/>
        </w:tabs>
        <w:rPr>
          <w:sz w:val="28"/>
          <w:szCs w:val="28"/>
          <w:lang w:val="en-US"/>
        </w:rPr>
      </w:pPr>
    </w:p>
    <w:p w:rsidR="00DE3394" w:rsidRPr="007F62A4" w:rsidRDefault="007157D8" w:rsidP="00DE3394">
      <w:pPr>
        <w:jc w:val="center"/>
        <w:rPr>
          <w:b/>
          <w:sz w:val="28"/>
          <w:szCs w:val="28"/>
          <w:lang w:val="en-US"/>
        </w:rPr>
      </w:pPr>
      <w:r w:rsidRPr="007F62A4">
        <w:rPr>
          <w:b/>
          <w:sz w:val="28"/>
          <w:szCs w:val="28"/>
          <w:lang w:val="en-US"/>
        </w:rPr>
        <w:t>References</w:t>
      </w:r>
    </w:p>
    <w:p w:rsidR="007157D8" w:rsidRPr="007F62A4" w:rsidRDefault="00031A45" w:rsidP="00066A4C">
      <w:pPr>
        <w:rPr>
          <w:sz w:val="28"/>
          <w:szCs w:val="28"/>
          <w:lang w:val="en-US"/>
        </w:rPr>
      </w:pPr>
      <w:proofErr w:type="gramStart"/>
      <w:r w:rsidRPr="007F62A4">
        <w:rPr>
          <w:sz w:val="28"/>
          <w:szCs w:val="28"/>
          <w:lang w:val="en-US"/>
        </w:rPr>
        <w:t>1.</w:t>
      </w:r>
      <w:r w:rsidR="007157D8" w:rsidRPr="007F62A4">
        <w:rPr>
          <w:sz w:val="28"/>
          <w:szCs w:val="28"/>
          <w:lang w:val="en-US"/>
        </w:rPr>
        <w:t>Baker</w:t>
      </w:r>
      <w:proofErr w:type="gramEnd"/>
      <w:r w:rsidR="007157D8" w:rsidRPr="007F62A4">
        <w:rPr>
          <w:sz w:val="28"/>
          <w:szCs w:val="28"/>
          <w:lang w:val="en-US"/>
        </w:rPr>
        <w:t xml:space="preserve">, M. "A Collection of Formulas for the Area of a Plane Triangle." </w:t>
      </w:r>
      <w:r w:rsidR="007157D8" w:rsidRPr="007F62A4">
        <w:rPr>
          <w:i/>
          <w:iCs/>
          <w:sz w:val="28"/>
          <w:szCs w:val="28"/>
          <w:lang w:val="en-US"/>
        </w:rPr>
        <w:t>Ann. Math.</w:t>
      </w:r>
      <w:r w:rsidR="007157D8" w:rsidRPr="007F62A4">
        <w:rPr>
          <w:sz w:val="28"/>
          <w:szCs w:val="28"/>
          <w:lang w:val="en-US"/>
        </w:rPr>
        <w:t xml:space="preserve"> </w:t>
      </w:r>
      <w:proofErr w:type="gramStart"/>
      <w:r w:rsidR="007157D8" w:rsidRPr="007F62A4">
        <w:rPr>
          <w:b/>
          <w:bCs/>
          <w:sz w:val="28"/>
          <w:szCs w:val="28"/>
          <w:lang w:val="en-US"/>
        </w:rPr>
        <w:t>1</w:t>
      </w:r>
      <w:r w:rsidR="007157D8" w:rsidRPr="007F62A4">
        <w:rPr>
          <w:sz w:val="28"/>
          <w:szCs w:val="28"/>
          <w:lang w:val="en-US"/>
        </w:rPr>
        <w:t>, 134-138, 1884.</w:t>
      </w:r>
      <w:proofErr w:type="gramEnd"/>
      <w:r w:rsidR="007157D8" w:rsidRPr="007F62A4">
        <w:rPr>
          <w:sz w:val="28"/>
          <w:szCs w:val="28"/>
          <w:lang w:val="en-US"/>
        </w:rPr>
        <w:t xml:space="preserve"> </w:t>
      </w:r>
    </w:p>
    <w:p w:rsidR="007157D8" w:rsidRPr="007F62A4" w:rsidRDefault="00031A45" w:rsidP="00066A4C">
      <w:pPr>
        <w:rPr>
          <w:sz w:val="28"/>
          <w:szCs w:val="28"/>
          <w:lang w:val="en-US"/>
        </w:rPr>
      </w:pPr>
      <w:proofErr w:type="gramStart"/>
      <w:r w:rsidRPr="007F62A4">
        <w:rPr>
          <w:sz w:val="28"/>
          <w:szCs w:val="28"/>
          <w:lang w:val="en-US"/>
        </w:rPr>
        <w:t>2.</w:t>
      </w:r>
      <w:r w:rsidR="007157D8" w:rsidRPr="007F62A4">
        <w:rPr>
          <w:sz w:val="28"/>
          <w:szCs w:val="28"/>
          <w:lang w:val="en-US"/>
        </w:rPr>
        <w:t>Ball</w:t>
      </w:r>
      <w:proofErr w:type="gramEnd"/>
      <w:r w:rsidR="007157D8" w:rsidRPr="007F62A4">
        <w:rPr>
          <w:sz w:val="28"/>
          <w:szCs w:val="28"/>
          <w:lang w:val="en-US"/>
        </w:rPr>
        <w:t xml:space="preserve">, D. "Halving Envelopes." </w:t>
      </w:r>
      <w:proofErr w:type="gramStart"/>
      <w:r w:rsidR="007157D8" w:rsidRPr="007F62A4">
        <w:rPr>
          <w:i/>
          <w:iCs/>
          <w:sz w:val="28"/>
          <w:szCs w:val="28"/>
          <w:lang w:val="en-US"/>
        </w:rPr>
        <w:t>Math.</w:t>
      </w:r>
      <w:proofErr w:type="gramEnd"/>
      <w:r w:rsidR="007157D8" w:rsidRPr="007F62A4">
        <w:rPr>
          <w:i/>
          <w:iCs/>
          <w:sz w:val="28"/>
          <w:szCs w:val="28"/>
          <w:lang w:val="en-US"/>
        </w:rPr>
        <w:t xml:space="preserve"> </w:t>
      </w:r>
      <w:proofErr w:type="gramStart"/>
      <w:r w:rsidR="007157D8" w:rsidRPr="007F62A4">
        <w:rPr>
          <w:i/>
          <w:iCs/>
          <w:sz w:val="28"/>
          <w:szCs w:val="28"/>
          <w:lang w:val="en-US"/>
        </w:rPr>
        <w:t>Gaz.</w:t>
      </w:r>
      <w:r w:rsidR="007157D8" w:rsidRPr="007F62A4">
        <w:rPr>
          <w:sz w:val="28"/>
          <w:szCs w:val="28"/>
          <w:lang w:val="en-US"/>
        </w:rPr>
        <w:t xml:space="preserve"> </w:t>
      </w:r>
      <w:r w:rsidR="007157D8" w:rsidRPr="007F62A4">
        <w:rPr>
          <w:b/>
          <w:bCs/>
          <w:sz w:val="28"/>
          <w:szCs w:val="28"/>
          <w:lang w:val="en-US"/>
        </w:rPr>
        <w:t>64</w:t>
      </w:r>
      <w:r w:rsidR="007157D8" w:rsidRPr="007F62A4">
        <w:rPr>
          <w:sz w:val="28"/>
          <w:szCs w:val="28"/>
          <w:lang w:val="en-US"/>
        </w:rPr>
        <w:t>, 166-172, 1980.</w:t>
      </w:r>
      <w:proofErr w:type="gramEnd"/>
      <w:r w:rsidR="007157D8" w:rsidRPr="007F62A4">
        <w:rPr>
          <w:sz w:val="28"/>
          <w:szCs w:val="28"/>
          <w:lang w:val="en-US"/>
        </w:rPr>
        <w:t xml:space="preserve"> </w:t>
      </w:r>
    </w:p>
    <w:p w:rsidR="007157D8" w:rsidRPr="007F62A4" w:rsidRDefault="00031A45" w:rsidP="00066A4C">
      <w:pPr>
        <w:rPr>
          <w:sz w:val="28"/>
          <w:szCs w:val="28"/>
        </w:rPr>
      </w:pPr>
      <w:proofErr w:type="gramStart"/>
      <w:r w:rsidRPr="007F62A4">
        <w:rPr>
          <w:sz w:val="28"/>
          <w:szCs w:val="28"/>
          <w:lang w:val="en-US"/>
        </w:rPr>
        <w:t>3.</w:t>
      </w:r>
      <w:r w:rsidR="007157D8" w:rsidRPr="007F62A4">
        <w:rPr>
          <w:sz w:val="28"/>
          <w:szCs w:val="28"/>
          <w:lang w:val="en-US"/>
        </w:rPr>
        <w:t>Berkhan</w:t>
      </w:r>
      <w:proofErr w:type="gramEnd"/>
      <w:r w:rsidR="007157D8" w:rsidRPr="007F62A4">
        <w:rPr>
          <w:sz w:val="28"/>
          <w:szCs w:val="28"/>
          <w:lang w:val="en-US"/>
        </w:rPr>
        <w:t>, G. and Meyer, W. F. "</w:t>
      </w:r>
      <w:proofErr w:type="spellStart"/>
      <w:r w:rsidR="007157D8" w:rsidRPr="007F62A4">
        <w:rPr>
          <w:sz w:val="28"/>
          <w:szCs w:val="28"/>
          <w:lang w:val="en-US"/>
        </w:rPr>
        <w:t>Neuere</w:t>
      </w:r>
      <w:proofErr w:type="spellEnd"/>
      <w:r w:rsidR="007157D8" w:rsidRPr="007F62A4">
        <w:rPr>
          <w:sz w:val="28"/>
          <w:szCs w:val="28"/>
          <w:lang w:val="en-US"/>
        </w:rPr>
        <w:t xml:space="preserve"> </w:t>
      </w:r>
      <w:proofErr w:type="spellStart"/>
      <w:r w:rsidR="007157D8" w:rsidRPr="007F62A4">
        <w:rPr>
          <w:sz w:val="28"/>
          <w:szCs w:val="28"/>
          <w:lang w:val="en-US"/>
        </w:rPr>
        <w:t>Dreiecksgeometrie</w:t>
      </w:r>
      <w:proofErr w:type="spellEnd"/>
      <w:r w:rsidR="007157D8" w:rsidRPr="007F62A4">
        <w:rPr>
          <w:sz w:val="28"/>
          <w:szCs w:val="28"/>
          <w:lang w:val="en-US"/>
        </w:rPr>
        <w:t xml:space="preserve">." </w:t>
      </w:r>
      <w:proofErr w:type="gramStart"/>
      <w:r w:rsidR="007157D8" w:rsidRPr="007F62A4">
        <w:rPr>
          <w:sz w:val="28"/>
          <w:szCs w:val="28"/>
          <w:lang w:val="en-US"/>
        </w:rPr>
        <w:t xml:space="preserve">In </w:t>
      </w:r>
      <w:hyperlink r:id="rId119" w:history="1">
        <w:proofErr w:type="spellStart"/>
        <w:r w:rsidR="007157D8" w:rsidRPr="007F62A4">
          <w:rPr>
            <w:rStyle w:val="a6"/>
            <w:i/>
            <w:iCs/>
            <w:color w:val="auto"/>
            <w:sz w:val="28"/>
            <w:szCs w:val="28"/>
            <w:lang w:val="en-US"/>
          </w:rPr>
          <w:t>Encyklopädie</w:t>
        </w:r>
        <w:proofErr w:type="spellEnd"/>
        <w:r w:rsidR="007157D8" w:rsidRPr="007F62A4">
          <w:rPr>
            <w:rStyle w:val="a6"/>
            <w:i/>
            <w:iCs/>
            <w:color w:val="auto"/>
            <w:sz w:val="28"/>
            <w:szCs w:val="28"/>
            <w:lang w:val="en-US"/>
          </w:rPr>
          <w:t xml:space="preserve"> der </w:t>
        </w:r>
        <w:proofErr w:type="spellStart"/>
        <w:r w:rsidR="007157D8" w:rsidRPr="007F62A4">
          <w:rPr>
            <w:rStyle w:val="a6"/>
            <w:i/>
            <w:iCs/>
            <w:color w:val="auto"/>
            <w:sz w:val="28"/>
            <w:szCs w:val="28"/>
            <w:lang w:val="en-US"/>
          </w:rPr>
          <w:t>Mathematischen</w:t>
        </w:r>
        <w:proofErr w:type="spellEnd"/>
        <w:r w:rsidR="007157D8" w:rsidRPr="007F62A4">
          <w:rPr>
            <w:rStyle w:val="a6"/>
            <w:i/>
            <w:iCs/>
            <w:color w:val="auto"/>
            <w:sz w:val="28"/>
            <w:szCs w:val="28"/>
            <w:lang w:val="en-US"/>
          </w:rPr>
          <w:t xml:space="preserve"> </w:t>
        </w:r>
        <w:proofErr w:type="spellStart"/>
        <w:r w:rsidR="007157D8" w:rsidRPr="007F62A4">
          <w:rPr>
            <w:rStyle w:val="a6"/>
            <w:i/>
            <w:iCs/>
            <w:color w:val="auto"/>
            <w:sz w:val="28"/>
            <w:szCs w:val="28"/>
            <w:lang w:val="en-US"/>
          </w:rPr>
          <w:t>Wissenschaften</w:t>
        </w:r>
        <w:proofErr w:type="spellEnd"/>
        <w:r w:rsidR="007157D8" w:rsidRPr="007F62A4">
          <w:rPr>
            <w:rStyle w:val="a6"/>
            <w:i/>
            <w:iCs/>
            <w:color w:val="auto"/>
            <w:sz w:val="28"/>
            <w:szCs w:val="28"/>
            <w:lang w:val="en-US"/>
          </w:rPr>
          <w:t>, Vol. 3AB 10</w:t>
        </w:r>
      </w:hyperlink>
      <w:r w:rsidR="007157D8" w:rsidRPr="007F62A4">
        <w:rPr>
          <w:sz w:val="28"/>
          <w:szCs w:val="28"/>
          <w:lang w:val="en-US"/>
        </w:rPr>
        <w:t xml:space="preserve"> (Ed. F. Klein).</w:t>
      </w:r>
      <w:proofErr w:type="gramEnd"/>
      <w:r w:rsidR="007157D8" w:rsidRPr="007F62A4">
        <w:rPr>
          <w:sz w:val="28"/>
          <w:szCs w:val="28"/>
          <w:lang w:val="en-US"/>
        </w:rPr>
        <w:t xml:space="preserve"> Leipzig</w:t>
      </w:r>
      <w:r w:rsidR="007157D8" w:rsidRPr="007F62A4">
        <w:rPr>
          <w:sz w:val="28"/>
          <w:szCs w:val="28"/>
        </w:rPr>
        <w:t xml:space="preserve">: </w:t>
      </w:r>
      <w:proofErr w:type="spellStart"/>
      <w:r w:rsidR="007157D8" w:rsidRPr="007F62A4">
        <w:rPr>
          <w:sz w:val="28"/>
          <w:szCs w:val="28"/>
          <w:lang w:val="en-US"/>
        </w:rPr>
        <w:t>Teubner</w:t>
      </w:r>
      <w:proofErr w:type="spellEnd"/>
      <w:r w:rsidR="007157D8" w:rsidRPr="007F62A4">
        <w:rPr>
          <w:sz w:val="28"/>
          <w:szCs w:val="28"/>
        </w:rPr>
        <w:t xml:space="preserve">, </w:t>
      </w:r>
      <w:proofErr w:type="spellStart"/>
      <w:r w:rsidR="007157D8" w:rsidRPr="007F62A4">
        <w:rPr>
          <w:sz w:val="28"/>
          <w:szCs w:val="28"/>
          <w:lang w:val="en-US"/>
        </w:rPr>
        <w:t>pp</w:t>
      </w:r>
      <w:proofErr w:type="spellEnd"/>
      <w:r w:rsidR="007157D8" w:rsidRPr="007F62A4">
        <w:rPr>
          <w:sz w:val="28"/>
          <w:szCs w:val="28"/>
        </w:rPr>
        <w:t>.</w:t>
      </w:r>
      <w:r w:rsidR="007157D8" w:rsidRPr="007F62A4">
        <w:rPr>
          <w:sz w:val="28"/>
          <w:szCs w:val="28"/>
          <w:lang w:val="en-US"/>
        </w:rPr>
        <w:t> </w:t>
      </w:r>
      <w:r w:rsidR="007157D8" w:rsidRPr="007F62A4">
        <w:rPr>
          <w:sz w:val="28"/>
          <w:szCs w:val="28"/>
        </w:rPr>
        <w:t xml:space="preserve">1173-1276, 1914. </w:t>
      </w:r>
    </w:p>
    <w:p w:rsidR="00031A45" w:rsidRPr="007F62A4" w:rsidRDefault="00031A45" w:rsidP="00066A4C">
      <w:pPr>
        <w:tabs>
          <w:tab w:val="left" w:pos="540"/>
        </w:tabs>
        <w:rPr>
          <w:iCs/>
          <w:sz w:val="28"/>
          <w:szCs w:val="28"/>
          <w:lang w:val="kk-KZ"/>
        </w:rPr>
      </w:pPr>
      <w:r w:rsidRPr="007F62A4">
        <w:rPr>
          <w:sz w:val="28"/>
          <w:szCs w:val="28"/>
        </w:rPr>
        <w:t>4.</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A54B99" w:rsidRPr="007F62A4" w:rsidRDefault="00A54B99" w:rsidP="00515F22">
      <w:pPr>
        <w:jc w:val="center"/>
        <w:rPr>
          <w:b/>
          <w:sz w:val="28"/>
          <w:szCs w:val="28"/>
          <w:lang w:val="kk-KZ"/>
        </w:rPr>
      </w:pPr>
    </w:p>
    <w:p w:rsidR="00DE3394" w:rsidRPr="007F62A4" w:rsidRDefault="004303A4" w:rsidP="00515F22">
      <w:pPr>
        <w:tabs>
          <w:tab w:val="left" w:pos="2100"/>
        </w:tabs>
        <w:jc w:val="center"/>
        <w:rPr>
          <w:b/>
          <w:sz w:val="28"/>
          <w:szCs w:val="28"/>
          <w:lang w:val="en-US"/>
        </w:rPr>
      </w:pPr>
      <w:proofErr w:type="gramStart"/>
      <w:r w:rsidRPr="007F62A4">
        <w:rPr>
          <w:b/>
          <w:sz w:val="28"/>
          <w:szCs w:val="28"/>
          <w:lang w:val="en-US"/>
        </w:rPr>
        <w:t>Practical class #</w:t>
      </w:r>
      <w:r w:rsidR="003C4DB5" w:rsidRPr="007F62A4">
        <w:rPr>
          <w:b/>
          <w:sz w:val="28"/>
          <w:szCs w:val="28"/>
          <w:lang w:val="en-US"/>
        </w:rPr>
        <w:t>4</w:t>
      </w:r>
      <w:r w:rsidR="003C4DB5" w:rsidRPr="007F62A4">
        <w:rPr>
          <w:b/>
          <w:sz w:val="28"/>
          <w:szCs w:val="28"/>
          <w:lang w:val="kk-KZ"/>
        </w:rPr>
        <w:t>.</w:t>
      </w:r>
      <w:proofErr w:type="gramEnd"/>
      <w:r w:rsidR="003C4DB5" w:rsidRPr="007F62A4">
        <w:rPr>
          <w:b/>
          <w:sz w:val="28"/>
          <w:szCs w:val="28"/>
          <w:lang w:val="kk-KZ"/>
        </w:rPr>
        <w:t xml:space="preserve"> </w:t>
      </w:r>
      <w:r w:rsidR="00515F22" w:rsidRPr="007F62A4">
        <w:rPr>
          <w:b/>
          <w:sz w:val="28"/>
          <w:szCs w:val="28"/>
          <w:lang w:val="en-US"/>
        </w:rPr>
        <w:t xml:space="preserve"> </w:t>
      </w:r>
      <w:proofErr w:type="gramStart"/>
      <w:r w:rsidR="00515F22" w:rsidRPr="007F62A4">
        <w:rPr>
          <w:b/>
          <w:sz w:val="28"/>
          <w:szCs w:val="28"/>
          <w:lang w:val="en-US"/>
        </w:rPr>
        <w:t>“</w:t>
      </w:r>
      <w:r w:rsidR="007157D8" w:rsidRPr="007F62A4">
        <w:rPr>
          <w:b/>
          <w:sz w:val="28"/>
          <w:szCs w:val="28"/>
          <w:lang w:val="kk-KZ"/>
        </w:rPr>
        <w:t>The concept of a convex shape.</w:t>
      </w:r>
      <w:proofErr w:type="gramEnd"/>
      <w:r w:rsidR="007157D8" w:rsidRPr="007F62A4">
        <w:rPr>
          <w:b/>
          <w:sz w:val="28"/>
          <w:szCs w:val="28"/>
          <w:lang w:val="kk-KZ"/>
        </w:rPr>
        <w:t xml:space="preserve"> Polygon. </w:t>
      </w:r>
      <w:proofErr w:type="gramStart"/>
      <w:r w:rsidR="007157D8" w:rsidRPr="007F62A4">
        <w:rPr>
          <w:b/>
          <w:sz w:val="28"/>
          <w:szCs w:val="28"/>
          <w:lang w:val="en-US"/>
        </w:rPr>
        <w:t>Regular polygons</w:t>
      </w:r>
      <w:r w:rsidR="007157D8" w:rsidRPr="007F62A4">
        <w:rPr>
          <w:b/>
          <w:sz w:val="28"/>
          <w:szCs w:val="28"/>
          <w:lang w:val="kk-KZ"/>
        </w:rPr>
        <w:t>.</w:t>
      </w:r>
      <w:proofErr w:type="gramEnd"/>
      <w:r w:rsidR="007157D8" w:rsidRPr="007F62A4">
        <w:rPr>
          <w:b/>
          <w:sz w:val="28"/>
          <w:szCs w:val="28"/>
          <w:lang w:val="en-US"/>
        </w:rPr>
        <w:t xml:space="preserve"> </w:t>
      </w:r>
      <w:proofErr w:type="gramStart"/>
      <w:r w:rsidR="007157D8" w:rsidRPr="007F62A4">
        <w:rPr>
          <w:b/>
          <w:sz w:val="28"/>
          <w:szCs w:val="28"/>
          <w:lang w:val="en-US"/>
        </w:rPr>
        <w:t>Rectangles</w:t>
      </w:r>
      <w:r w:rsidR="00DE3394" w:rsidRPr="007F62A4">
        <w:rPr>
          <w:b/>
          <w:sz w:val="28"/>
          <w:szCs w:val="28"/>
          <w:lang w:val="en-US"/>
        </w:rPr>
        <w:t>.</w:t>
      </w:r>
      <w:r w:rsidR="00515F22" w:rsidRPr="007F62A4">
        <w:rPr>
          <w:b/>
          <w:sz w:val="28"/>
          <w:szCs w:val="28"/>
          <w:lang w:val="en-US"/>
        </w:rPr>
        <w:t>”</w:t>
      </w:r>
      <w:proofErr w:type="gramEnd"/>
    </w:p>
    <w:p w:rsidR="007157D8" w:rsidRPr="007F62A4" w:rsidRDefault="007157D8" w:rsidP="00DE3394">
      <w:pPr>
        <w:jc w:val="both"/>
        <w:rPr>
          <w:sz w:val="28"/>
          <w:szCs w:val="28"/>
          <w:lang w:val="kk-KZ" w:eastAsia="ko-KR"/>
        </w:rPr>
      </w:pPr>
    </w:p>
    <w:p w:rsidR="000417CB" w:rsidRPr="007F62A4" w:rsidRDefault="007157D8" w:rsidP="00515F22">
      <w:pPr>
        <w:jc w:val="center"/>
        <w:rPr>
          <w:b/>
          <w:sz w:val="28"/>
          <w:szCs w:val="28"/>
          <w:lang w:val="en-US" w:eastAsia="ko-KR"/>
        </w:rPr>
      </w:pPr>
      <w:r w:rsidRPr="007F62A4">
        <w:rPr>
          <w:b/>
          <w:sz w:val="28"/>
          <w:szCs w:val="28"/>
          <w:lang w:val="en-US" w:eastAsia="ko-KR"/>
        </w:rPr>
        <w:t>Theory</w:t>
      </w:r>
    </w:p>
    <w:p w:rsidR="00515F22" w:rsidRPr="007F62A4" w:rsidRDefault="00515F22" w:rsidP="00515F22">
      <w:pPr>
        <w:jc w:val="center"/>
        <w:rPr>
          <w:b/>
          <w:sz w:val="28"/>
          <w:szCs w:val="28"/>
          <w:lang w:val="en-US" w:eastAsia="ko-KR"/>
        </w:rPr>
      </w:pPr>
    </w:p>
    <w:p w:rsidR="007157D8" w:rsidRPr="007F62A4" w:rsidRDefault="007157D8" w:rsidP="007157D8">
      <w:pPr>
        <w:pStyle w:val="a5"/>
        <w:shd w:val="clear" w:color="auto" w:fill="FFFFFF"/>
        <w:spacing w:before="0" w:beforeAutospacing="0" w:after="0" w:afterAutospacing="0"/>
        <w:rPr>
          <w:sz w:val="28"/>
          <w:szCs w:val="28"/>
          <w:lang w:val="en-US"/>
        </w:rPr>
      </w:pPr>
      <w:r w:rsidRPr="007F62A4">
        <w:rPr>
          <w:sz w:val="28"/>
          <w:szCs w:val="28"/>
          <w:lang w:val="en-US"/>
        </w:rPr>
        <w:t>A closed plane figure bounded by three or more line segments is called as a polygon. The line segments forming a polygon are called its sides.</w:t>
      </w:r>
      <w:r w:rsidRPr="007F62A4">
        <w:rPr>
          <w:rStyle w:val="apple-converted-space"/>
          <w:b/>
          <w:bCs/>
          <w:sz w:val="28"/>
          <w:szCs w:val="28"/>
          <w:lang w:val="en-US"/>
        </w:rPr>
        <w:t> </w:t>
      </w:r>
      <w:r w:rsidRPr="007F62A4">
        <w:rPr>
          <w:sz w:val="28"/>
          <w:szCs w:val="28"/>
          <w:lang w:val="en-US"/>
        </w:rPr>
        <w:t>The</w:t>
      </w:r>
      <w:r w:rsidRPr="007F62A4">
        <w:rPr>
          <w:rStyle w:val="apple-converted-space"/>
          <w:sz w:val="28"/>
          <w:szCs w:val="28"/>
          <w:lang w:val="en-US"/>
        </w:rPr>
        <w:t> </w:t>
      </w:r>
      <w:hyperlink r:id="rId120" w:history="1">
        <w:r w:rsidRPr="007F62A4">
          <w:rPr>
            <w:rStyle w:val="a6"/>
            <w:color w:val="auto"/>
            <w:sz w:val="28"/>
            <w:szCs w:val="28"/>
            <w:u w:val="none"/>
            <w:lang w:val="en-US"/>
          </w:rPr>
          <w:t>point of intersection</w:t>
        </w:r>
      </w:hyperlink>
      <w:r w:rsidRPr="007F62A4">
        <w:rPr>
          <w:rStyle w:val="apple-converted-space"/>
          <w:sz w:val="28"/>
          <w:szCs w:val="28"/>
          <w:lang w:val="en-US"/>
        </w:rPr>
        <w:t> </w:t>
      </w:r>
      <w:r w:rsidRPr="007F62A4">
        <w:rPr>
          <w:sz w:val="28"/>
          <w:szCs w:val="28"/>
          <w:lang w:val="en-US"/>
        </w:rPr>
        <w:t xml:space="preserve">of two consecutive sides of a polygon is called as the vertex of the polygon. The number of vertices of the polygon is equal to the number of </w:t>
      </w:r>
      <w:proofErr w:type="spellStart"/>
      <w:r w:rsidRPr="007F62A4">
        <w:rPr>
          <w:sz w:val="28"/>
          <w:szCs w:val="28"/>
          <w:lang w:val="en-US"/>
        </w:rPr>
        <w:t>sides.</w:t>
      </w:r>
      <w:hyperlink r:id="rId121" w:history="1">
        <w:r w:rsidRPr="007F62A4">
          <w:rPr>
            <w:rStyle w:val="a6"/>
            <w:color w:val="auto"/>
            <w:sz w:val="28"/>
            <w:szCs w:val="28"/>
            <w:u w:val="none"/>
            <w:lang w:val="en-US"/>
          </w:rPr>
          <w:t>A</w:t>
        </w:r>
        <w:proofErr w:type="spellEnd"/>
        <w:r w:rsidRPr="007F62A4">
          <w:rPr>
            <w:rStyle w:val="a6"/>
            <w:color w:val="auto"/>
            <w:sz w:val="28"/>
            <w:szCs w:val="28"/>
            <w:u w:val="none"/>
            <w:lang w:val="en-US"/>
          </w:rPr>
          <w:t xml:space="preserve"> line segment</w:t>
        </w:r>
      </w:hyperlink>
      <w:r w:rsidRPr="007F62A4">
        <w:rPr>
          <w:rStyle w:val="apple-converted-space"/>
          <w:sz w:val="28"/>
          <w:szCs w:val="28"/>
          <w:lang w:val="en-US"/>
        </w:rPr>
        <w:t> </w:t>
      </w:r>
      <w:r w:rsidRPr="007F62A4">
        <w:rPr>
          <w:sz w:val="28"/>
          <w:szCs w:val="28"/>
          <w:lang w:val="en-US"/>
        </w:rPr>
        <w:t>joining any two non-consecutive vertices is called its</w:t>
      </w:r>
      <w:r w:rsidRPr="007F62A4">
        <w:rPr>
          <w:rStyle w:val="apple-converted-space"/>
          <w:sz w:val="28"/>
          <w:szCs w:val="28"/>
          <w:lang w:val="en-US"/>
        </w:rPr>
        <w:t> </w:t>
      </w:r>
      <w:r w:rsidRPr="007F62A4">
        <w:rPr>
          <w:rStyle w:val="a9"/>
          <w:sz w:val="28"/>
          <w:szCs w:val="28"/>
          <w:lang w:val="en-US"/>
        </w:rPr>
        <w:t>diagonal</w:t>
      </w:r>
      <w:r w:rsidRPr="007F62A4">
        <w:rPr>
          <w:sz w:val="28"/>
          <w:szCs w:val="28"/>
          <w:lang w:val="en-US"/>
        </w:rPr>
        <w:t>.</w:t>
      </w:r>
    </w:p>
    <w:p w:rsidR="007157D8" w:rsidRPr="007F62A4" w:rsidRDefault="002A2146" w:rsidP="007157D8">
      <w:pPr>
        <w:pStyle w:val="a5"/>
        <w:shd w:val="clear" w:color="auto" w:fill="FFFFFF"/>
        <w:spacing w:before="0" w:beforeAutospacing="0" w:after="0" w:afterAutospacing="0"/>
        <w:rPr>
          <w:sz w:val="28"/>
          <w:szCs w:val="28"/>
        </w:rPr>
      </w:pPr>
      <w:r w:rsidRPr="007F62A4">
        <w:rPr>
          <w:noProof/>
          <w:sz w:val="28"/>
          <w:szCs w:val="28"/>
        </w:rPr>
        <w:drawing>
          <wp:inline distT="0" distB="0" distL="0" distR="0" wp14:anchorId="1D1D71DB" wp14:editId="0DA595DC">
            <wp:extent cx="3902149" cy="2490372"/>
            <wp:effectExtent l="0" t="0" r="3175" b="5715"/>
            <wp:docPr id="79" name="Рисунок 1" descr="poly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olygon"/>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02127" cy="2490358"/>
                    </a:xfrm>
                    <a:prstGeom prst="rect">
                      <a:avLst/>
                    </a:prstGeom>
                    <a:noFill/>
                    <a:ln>
                      <a:noFill/>
                    </a:ln>
                  </pic:spPr>
                </pic:pic>
              </a:graphicData>
            </a:graphic>
          </wp:inline>
        </w:drawing>
      </w:r>
    </w:p>
    <w:p w:rsidR="007157D8" w:rsidRPr="007F62A4" w:rsidRDefault="007157D8" w:rsidP="00983B95">
      <w:pPr>
        <w:pStyle w:val="2"/>
        <w:shd w:val="clear" w:color="auto" w:fill="FFFFFF"/>
        <w:spacing w:before="0"/>
        <w:jc w:val="center"/>
        <w:rPr>
          <w:rFonts w:ascii="Times New Roman" w:hAnsi="Times New Roman" w:cs="Times New Roman"/>
          <w:lang w:val="en-US"/>
        </w:rPr>
      </w:pPr>
      <w:r w:rsidRPr="007F62A4">
        <w:rPr>
          <w:rFonts w:ascii="Times New Roman" w:hAnsi="Times New Roman" w:cs="Times New Roman"/>
          <w:lang w:val="en-US"/>
        </w:rPr>
        <w:t>Different Types of Polygon</w:t>
      </w:r>
    </w:p>
    <w:p w:rsidR="007157D8" w:rsidRPr="007F62A4" w:rsidRDefault="007157D8" w:rsidP="007157D8">
      <w:pPr>
        <w:shd w:val="clear" w:color="auto" w:fill="FFFFFF"/>
        <w:rPr>
          <w:sz w:val="28"/>
          <w:szCs w:val="28"/>
          <w:lang w:val="en-US"/>
        </w:rPr>
      </w:pPr>
    </w:p>
    <w:p w:rsidR="007157D8" w:rsidRPr="007F62A4" w:rsidRDefault="007157D8" w:rsidP="007157D8">
      <w:pPr>
        <w:pStyle w:val="a5"/>
        <w:shd w:val="clear" w:color="auto" w:fill="FFFFFF"/>
        <w:spacing w:before="0" w:beforeAutospacing="0" w:after="0" w:afterAutospacing="0"/>
        <w:rPr>
          <w:sz w:val="28"/>
          <w:szCs w:val="28"/>
          <w:lang w:val="en-US"/>
        </w:rPr>
      </w:pPr>
      <w:r w:rsidRPr="007F62A4">
        <w:rPr>
          <w:sz w:val="28"/>
          <w:szCs w:val="28"/>
          <w:lang w:val="en-US"/>
        </w:rPr>
        <w:t>There are a number of types of polygon based on the number of sides. Polygons are named according to the number of their sides.</w:t>
      </w:r>
    </w:p>
    <w:tbl>
      <w:tblPr>
        <w:tblpPr w:leftFromText="45" w:rightFromText="45" w:vertAnchor="text"/>
        <w:tblW w:w="167"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94"/>
        <w:gridCol w:w="947"/>
        <w:gridCol w:w="1398"/>
        <w:gridCol w:w="1038"/>
        <w:gridCol w:w="1007"/>
        <w:gridCol w:w="1038"/>
        <w:gridCol w:w="947"/>
        <w:gridCol w:w="1023"/>
        <w:gridCol w:w="993"/>
      </w:tblGrid>
      <w:tr w:rsidR="007157D8" w:rsidRPr="007F62A4">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proofErr w:type="spellStart"/>
            <w:r w:rsidRPr="007F62A4">
              <w:rPr>
                <w:rStyle w:val="a9"/>
                <w:sz w:val="28"/>
                <w:szCs w:val="28"/>
              </w:rPr>
              <w:t>Number</w:t>
            </w:r>
            <w:proofErr w:type="spellEnd"/>
            <w:r w:rsidRPr="007F62A4">
              <w:rPr>
                <w:rStyle w:val="a9"/>
                <w:sz w:val="28"/>
                <w:szCs w:val="28"/>
              </w:rPr>
              <w:t xml:space="preserve"> </w:t>
            </w:r>
            <w:proofErr w:type="spellStart"/>
            <w:r w:rsidRPr="007F62A4">
              <w:rPr>
                <w:rStyle w:val="a9"/>
                <w:sz w:val="28"/>
                <w:szCs w:val="28"/>
              </w:rPr>
              <w:t>of</w:t>
            </w:r>
            <w:proofErr w:type="spellEnd"/>
            <w:r w:rsidRPr="007F62A4">
              <w:rPr>
                <w:rStyle w:val="a9"/>
                <w:sz w:val="28"/>
                <w:szCs w:val="28"/>
              </w:rPr>
              <w:t xml:space="preserve"> </w:t>
            </w:r>
            <w:proofErr w:type="spellStart"/>
            <w:r w:rsidRPr="007F62A4">
              <w:rPr>
                <w:rStyle w:val="a9"/>
                <w:sz w:val="28"/>
                <w:szCs w:val="28"/>
              </w:rPr>
              <w:t>sides</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6</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9</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center"/>
              <w:rPr>
                <w:sz w:val="28"/>
                <w:szCs w:val="28"/>
              </w:rPr>
            </w:pPr>
            <w:r w:rsidRPr="007F62A4">
              <w:rPr>
                <w:rStyle w:val="a9"/>
                <w:sz w:val="28"/>
                <w:szCs w:val="28"/>
              </w:rPr>
              <w:t>10</w:t>
            </w:r>
          </w:p>
        </w:tc>
      </w:tr>
      <w:tr w:rsidR="007157D8" w:rsidRPr="007F62A4">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rPr>
                <w:sz w:val="28"/>
                <w:szCs w:val="28"/>
              </w:rPr>
            </w:pPr>
            <w:proofErr w:type="spellStart"/>
            <w:r w:rsidRPr="007F62A4">
              <w:rPr>
                <w:rStyle w:val="a9"/>
                <w:sz w:val="28"/>
                <w:szCs w:val="28"/>
              </w:rPr>
              <w:lastRenderedPageBreak/>
              <w:t>Name</w:t>
            </w:r>
            <w:proofErr w:type="spellEnd"/>
            <w:r w:rsidRPr="007F62A4">
              <w:rPr>
                <w:rStyle w:val="a9"/>
                <w:sz w:val="28"/>
                <w:szCs w:val="28"/>
              </w:rPr>
              <w:t xml:space="preserve"> </w:t>
            </w:r>
            <w:proofErr w:type="spellStart"/>
            <w:r w:rsidRPr="007F62A4">
              <w:rPr>
                <w:rStyle w:val="a9"/>
                <w:sz w:val="28"/>
                <w:szCs w:val="28"/>
              </w:rPr>
              <w:t>of</w:t>
            </w:r>
            <w:proofErr w:type="spellEnd"/>
            <w:r w:rsidRPr="007F62A4">
              <w:rPr>
                <w:rStyle w:val="a9"/>
                <w:sz w:val="28"/>
                <w:szCs w:val="28"/>
              </w:rPr>
              <w:t xml:space="preserve"> </w:t>
            </w:r>
            <w:proofErr w:type="spellStart"/>
            <w:r w:rsidRPr="007F62A4">
              <w:rPr>
                <w:rStyle w:val="a9"/>
                <w:sz w:val="28"/>
                <w:szCs w:val="28"/>
              </w:rPr>
              <w:t>polygon</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Triangle</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quadrilateral</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Pentagon</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Hexagon</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Septagon</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Octagon</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Nonagon</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7157D8" w:rsidRPr="007F62A4" w:rsidRDefault="007157D8" w:rsidP="00FF18F5">
            <w:pPr>
              <w:jc w:val="right"/>
              <w:rPr>
                <w:sz w:val="28"/>
                <w:szCs w:val="28"/>
              </w:rPr>
            </w:pPr>
            <w:proofErr w:type="spellStart"/>
            <w:r w:rsidRPr="007F62A4">
              <w:rPr>
                <w:sz w:val="28"/>
                <w:szCs w:val="28"/>
              </w:rPr>
              <w:t>Decagon</w:t>
            </w:r>
            <w:proofErr w:type="spellEnd"/>
          </w:p>
        </w:tc>
      </w:tr>
    </w:tbl>
    <w:p w:rsidR="007157D8" w:rsidRPr="007F62A4" w:rsidRDefault="007157D8" w:rsidP="007157D8">
      <w:pPr>
        <w:pStyle w:val="a5"/>
        <w:shd w:val="clear" w:color="auto" w:fill="FFFFFF"/>
        <w:spacing w:before="0" w:beforeAutospacing="0" w:after="0" w:afterAutospacing="0"/>
        <w:rPr>
          <w:sz w:val="28"/>
          <w:szCs w:val="28"/>
          <w:lang w:val="en-US"/>
        </w:rPr>
      </w:pPr>
      <w:r w:rsidRPr="007F62A4">
        <w:rPr>
          <w:sz w:val="28"/>
          <w:szCs w:val="28"/>
          <w:lang w:val="en-US"/>
        </w:rPr>
        <w:t>Polygons are classified into three different types based on the angles of polygon. They are,</w:t>
      </w:r>
    </w:p>
    <w:p w:rsidR="007157D8" w:rsidRPr="007F62A4" w:rsidRDefault="007157D8" w:rsidP="007157D8">
      <w:pPr>
        <w:numPr>
          <w:ilvl w:val="0"/>
          <w:numId w:val="18"/>
        </w:numPr>
        <w:shd w:val="clear" w:color="auto" w:fill="FFFFFF"/>
        <w:rPr>
          <w:sz w:val="28"/>
          <w:szCs w:val="28"/>
        </w:rPr>
      </w:pPr>
      <w:proofErr w:type="spellStart"/>
      <w:r w:rsidRPr="007F62A4">
        <w:rPr>
          <w:sz w:val="28"/>
          <w:szCs w:val="28"/>
        </w:rPr>
        <w:t>Convex</w:t>
      </w:r>
      <w:proofErr w:type="spellEnd"/>
      <w:r w:rsidRPr="007F62A4">
        <w:rPr>
          <w:sz w:val="28"/>
          <w:szCs w:val="28"/>
        </w:rPr>
        <w:t xml:space="preserve"> </w:t>
      </w:r>
      <w:proofErr w:type="spellStart"/>
      <w:r w:rsidRPr="007F62A4">
        <w:rPr>
          <w:sz w:val="28"/>
          <w:szCs w:val="28"/>
        </w:rPr>
        <w:t>Polygon</w:t>
      </w:r>
      <w:proofErr w:type="spellEnd"/>
    </w:p>
    <w:p w:rsidR="007157D8" w:rsidRPr="007F62A4" w:rsidRDefault="007157D8" w:rsidP="007157D8">
      <w:pPr>
        <w:numPr>
          <w:ilvl w:val="0"/>
          <w:numId w:val="18"/>
        </w:numPr>
        <w:shd w:val="clear" w:color="auto" w:fill="FFFFFF"/>
        <w:rPr>
          <w:sz w:val="28"/>
          <w:szCs w:val="28"/>
        </w:rPr>
      </w:pPr>
      <w:proofErr w:type="spellStart"/>
      <w:r w:rsidRPr="007F62A4">
        <w:rPr>
          <w:sz w:val="28"/>
          <w:szCs w:val="28"/>
        </w:rPr>
        <w:t>Concave</w:t>
      </w:r>
      <w:proofErr w:type="spellEnd"/>
      <w:r w:rsidRPr="007F62A4">
        <w:rPr>
          <w:sz w:val="28"/>
          <w:szCs w:val="28"/>
        </w:rPr>
        <w:t xml:space="preserve"> </w:t>
      </w:r>
      <w:proofErr w:type="spellStart"/>
      <w:r w:rsidRPr="007F62A4">
        <w:rPr>
          <w:sz w:val="28"/>
          <w:szCs w:val="28"/>
        </w:rPr>
        <w:t>Polygon</w:t>
      </w:r>
      <w:proofErr w:type="spellEnd"/>
    </w:p>
    <w:p w:rsidR="007157D8" w:rsidRPr="007F62A4" w:rsidRDefault="007157D8" w:rsidP="007157D8">
      <w:pPr>
        <w:numPr>
          <w:ilvl w:val="0"/>
          <w:numId w:val="18"/>
        </w:numPr>
        <w:shd w:val="clear" w:color="auto" w:fill="FFFFFF"/>
        <w:rPr>
          <w:sz w:val="28"/>
          <w:szCs w:val="28"/>
        </w:rPr>
      </w:pPr>
      <w:proofErr w:type="spellStart"/>
      <w:r w:rsidRPr="007F62A4">
        <w:rPr>
          <w:sz w:val="28"/>
          <w:szCs w:val="28"/>
        </w:rPr>
        <w:t>Regular</w:t>
      </w:r>
      <w:proofErr w:type="spellEnd"/>
      <w:r w:rsidRPr="007F62A4">
        <w:rPr>
          <w:sz w:val="28"/>
          <w:szCs w:val="28"/>
        </w:rPr>
        <w:t xml:space="preserve"> </w:t>
      </w:r>
      <w:proofErr w:type="spellStart"/>
      <w:r w:rsidRPr="007F62A4">
        <w:rPr>
          <w:sz w:val="28"/>
          <w:szCs w:val="28"/>
        </w:rPr>
        <w:t>Polygon</w:t>
      </w:r>
      <w:proofErr w:type="spellEnd"/>
      <w:r w:rsidRPr="007F62A4">
        <w:rPr>
          <w:rStyle w:val="apple-converted-space"/>
          <w:sz w:val="28"/>
          <w:szCs w:val="28"/>
        </w:rPr>
        <w:t> </w:t>
      </w:r>
    </w:p>
    <w:p w:rsidR="00066A4C" w:rsidRPr="000D3185" w:rsidRDefault="007157D8" w:rsidP="00066A4C">
      <w:pPr>
        <w:numPr>
          <w:ilvl w:val="0"/>
          <w:numId w:val="19"/>
        </w:numPr>
        <w:shd w:val="clear" w:color="auto" w:fill="FFFFFF"/>
        <w:jc w:val="both"/>
        <w:rPr>
          <w:sz w:val="28"/>
          <w:szCs w:val="28"/>
          <w:lang w:val="en-US"/>
        </w:rPr>
      </w:pPr>
      <w:r w:rsidRPr="007F62A4">
        <w:rPr>
          <w:rStyle w:val="a9"/>
          <w:sz w:val="28"/>
          <w:szCs w:val="28"/>
          <w:lang w:val="en-US"/>
        </w:rPr>
        <w:t>Convex Polygon:</w:t>
      </w:r>
      <w:r w:rsidRPr="007F62A4">
        <w:rPr>
          <w:rStyle w:val="apple-converted-space"/>
          <w:sz w:val="28"/>
          <w:szCs w:val="28"/>
          <w:lang w:val="en-US"/>
        </w:rPr>
        <w:t> </w:t>
      </w:r>
      <w:r w:rsidRPr="007F62A4">
        <w:rPr>
          <w:sz w:val="28"/>
          <w:szCs w:val="28"/>
          <w:lang w:val="en-US"/>
        </w:rPr>
        <w:t>If each angle of a polygon is less than 180</w:t>
      </w:r>
      <w:r w:rsidRPr="007F62A4">
        <w:rPr>
          <w:sz w:val="28"/>
          <w:szCs w:val="28"/>
          <w:vertAlign w:val="superscript"/>
          <w:lang w:val="en-US"/>
        </w:rPr>
        <w:t>0</w:t>
      </w:r>
      <w:r w:rsidRPr="007F62A4">
        <w:rPr>
          <w:sz w:val="28"/>
          <w:szCs w:val="28"/>
          <w:lang w:val="en-US"/>
        </w:rPr>
        <w:t>, then it is called as a convex polygon.</w:t>
      </w:r>
    </w:p>
    <w:p w:rsidR="007157D8" w:rsidRPr="000D3185" w:rsidRDefault="007157D8" w:rsidP="00066A4C">
      <w:pPr>
        <w:shd w:val="clear" w:color="auto" w:fill="FFFFFF"/>
        <w:ind w:left="720"/>
        <w:jc w:val="center"/>
        <w:rPr>
          <w:sz w:val="28"/>
          <w:szCs w:val="28"/>
          <w:lang w:val="en-US"/>
        </w:rPr>
      </w:pPr>
      <w:r w:rsidRPr="007F62A4">
        <w:rPr>
          <w:sz w:val="28"/>
          <w:szCs w:val="28"/>
          <w:lang w:val="en-US"/>
        </w:rPr>
        <w:br/>
      </w:r>
      <w:r w:rsidR="002A2146" w:rsidRPr="007F62A4">
        <w:rPr>
          <w:noProof/>
          <w:sz w:val="28"/>
          <w:szCs w:val="28"/>
        </w:rPr>
        <w:drawing>
          <wp:inline distT="0" distB="0" distL="0" distR="0" wp14:anchorId="6A6532EA" wp14:editId="475F36B7">
            <wp:extent cx="2743200" cy="1573530"/>
            <wp:effectExtent l="0" t="0" r="0" b="0"/>
            <wp:docPr id="80" name="Рисунок 3" descr="convex poly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onvex polygon"/>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43200" cy="1573530"/>
                    </a:xfrm>
                    <a:prstGeom prst="rect">
                      <a:avLst/>
                    </a:prstGeom>
                    <a:noFill/>
                    <a:ln>
                      <a:noFill/>
                    </a:ln>
                  </pic:spPr>
                </pic:pic>
              </a:graphicData>
            </a:graphic>
          </wp:inline>
        </w:drawing>
      </w:r>
      <w:r w:rsidRPr="007F62A4">
        <w:rPr>
          <w:sz w:val="28"/>
          <w:szCs w:val="28"/>
          <w:lang w:val="en-US"/>
        </w:rPr>
        <w:br/>
      </w:r>
      <w:r w:rsidRPr="000D3185">
        <w:rPr>
          <w:sz w:val="28"/>
          <w:szCs w:val="28"/>
          <w:lang w:val="en-US"/>
        </w:rPr>
        <w:t>In the above figure, ABCDE is a Convex Polygon.</w:t>
      </w:r>
    </w:p>
    <w:p w:rsidR="00066A4C" w:rsidRPr="00066A4C" w:rsidRDefault="007157D8" w:rsidP="00066A4C">
      <w:pPr>
        <w:numPr>
          <w:ilvl w:val="0"/>
          <w:numId w:val="19"/>
        </w:numPr>
        <w:shd w:val="clear" w:color="auto" w:fill="FFFFFF"/>
        <w:jc w:val="both"/>
        <w:rPr>
          <w:sz w:val="28"/>
          <w:szCs w:val="28"/>
          <w:lang w:val="en-US"/>
        </w:rPr>
      </w:pPr>
      <w:r w:rsidRPr="007F62A4">
        <w:rPr>
          <w:rStyle w:val="a9"/>
          <w:sz w:val="28"/>
          <w:szCs w:val="28"/>
          <w:lang w:val="en-US"/>
        </w:rPr>
        <w:t>Concave Polygon:</w:t>
      </w:r>
      <w:r w:rsidRPr="007F62A4">
        <w:rPr>
          <w:rStyle w:val="apple-converted-space"/>
          <w:sz w:val="28"/>
          <w:szCs w:val="28"/>
          <w:lang w:val="en-US"/>
        </w:rPr>
        <w:t> </w:t>
      </w:r>
      <w:r w:rsidRPr="007F62A4">
        <w:rPr>
          <w:sz w:val="28"/>
          <w:szCs w:val="28"/>
          <w:lang w:val="en-US"/>
        </w:rPr>
        <w:t xml:space="preserve">If at least one angle of a polygon is a reflex angle </w:t>
      </w:r>
      <w:proofErr w:type="spellStart"/>
      <w:r w:rsidRPr="007F62A4">
        <w:rPr>
          <w:sz w:val="28"/>
          <w:szCs w:val="28"/>
          <w:lang w:val="en-US"/>
        </w:rPr>
        <w:t>i.e</w:t>
      </w:r>
      <w:proofErr w:type="spellEnd"/>
      <w:r w:rsidRPr="007F62A4">
        <w:rPr>
          <w:sz w:val="28"/>
          <w:szCs w:val="28"/>
          <w:lang w:val="en-US"/>
        </w:rPr>
        <w:t xml:space="preserve"> more than 180</w:t>
      </w:r>
      <w:r w:rsidRPr="007F62A4">
        <w:rPr>
          <w:sz w:val="28"/>
          <w:szCs w:val="28"/>
          <w:vertAlign w:val="superscript"/>
          <w:lang w:val="en-US"/>
        </w:rPr>
        <w:t>0</w:t>
      </w:r>
      <w:r w:rsidRPr="007F62A4">
        <w:rPr>
          <w:sz w:val="28"/>
          <w:szCs w:val="28"/>
          <w:lang w:val="en-US"/>
        </w:rPr>
        <w:t>, then it is called as a concave polygon.</w:t>
      </w:r>
    </w:p>
    <w:p w:rsidR="00066A4C" w:rsidRDefault="007157D8" w:rsidP="00066A4C">
      <w:pPr>
        <w:shd w:val="clear" w:color="auto" w:fill="FFFFFF"/>
        <w:ind w:left="720"/>
        <w:jc w:val="both"/>
        <w:rPr>
          <w:sz w:val="28"/>
          <w:szCs w:val="28"/>
        </w:rPr>
      </w:pPr>
      <w:r w:rsidRPr="007F62A4">
        <w:rPr>
          <w:sz w:val="28"/>
          <w:szCs w:val="28"/>
          <w:lang w:val="en-US"/>
        </w:rPr>
        <w:br/>
      </w:r>
      <w:r w:rsidR="002A2146" w:rsidRPr="007F62A4">
        <w:rPr>
          <w:noProof/>
          <w:sz w:val="28"/>
          <w:szCs w:val="28"/>
        </w:rPr>
        <w:drawing>
          <wp:inline distT="0" distB="0" distL="0" distR="0" wp14:anchorId="30EAC77D" wp14:editId="39F3E5A5">
            <wp:extent cx="2860040" cy="1605280"/>
            <wp:effectExtent l="0" t="0" r="0" b="0"/>
            <wp:docPr id="81" name="Рисунок 4" descr="concave poly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oncave polygon"/>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60040" cy="1605280"/>
                    </a:xfrm>
                    <a:prstGeom prst="rect">
                      <a:avLst/>
                    </a:prstGeom>
                    <a:noFill/>
                    <a:ln>
                      <a:noFill/>
                    </a:ln>
                  </pic:spPr>
                </pic:pic>
              </a:graphicData>
            </a:graphic>
          </wp:inline>
        </w:drawing>
      </w:r>
    </w:p>
    <w:p w:rsidR="007157D8" w:rsidRPr="007F62A4" w:rsidRDefault="007157D8" w:rsidP="00066A4C">
      <w:pPr>
        <w:shd w:val="clear" w:color="auto" w:fill="FFFFFF"/>
        <w:ind w:left="720"/>
        <w:jc w:val="both"/>
        <w:rPr>
          <w:sz w:val="28"/>
          <w:szCs w:val="28"/>
          <w:lang w:val="en-US"/>
        </w:rPr>
      </w:pPr>
      <w:r w:rsidRPr="007F62A4">
        <w:rPr>
          <w:sz w:val="28"/>
          <w:szCs w:val="28"/>
          <w:lang w:val="en-US"/>
        </w:rPr>
        <w:t xml:space="preserve">In the above figure, ABCDE is a Concave Polygon. Angle DOE is the reflex angle </w:t>
      </w:r>
      <w:proofErr w:type="spellStart"/>
      <w:r w:rsidRPr="007F62A4">
        <w:rPr>
          <w:sz w:val="28"/>
          <w:szCs w:val="28"/>
          <w:lang w:val="en-US"/>
        </w:rPr>
        <w:t>i.e</w:t>
      </w:r>
      <w:proofErr w:type="spellEnd"/>
      <w:r w:rsidRPr="007F62A4">
        <w:rPr>
          <w:sz w:val="28"/>
          <w:szCs w:val="28"/>
          <w:lang w:val="en-US"/>
        </w:rPr>
        <w:t xml:space="preserve"> more than 180</w:t>
      </w:r>
      <w:r w:rsidRPr="007F62A4">
        <w:rPr>
          <w:sz w:val="28"/>
          <w:szCs w:val="28"/>
          <w:vertAlign w:val="superscript"/>
          <w:lang w:val="en-US"/>
        </w:rPr>
        <w:t>0</w:t>
      </w:r>
      <w:r w:rsidRPr="007F62A4">
        <w:rPr>
          <w:sz w:val="28"/>
          <w:szCs w:val="28"/>
          <w:lang w:val="en-US"/>
        </w:rPr>
        <w:t>.</w:t>
      </w:r>
    </w:p>
    <w:p w:rsidR="00066A4C" w:rsidRPr="00066A4C" w:rsidRDefault="007157D8" w:rsidP="00066A4C">
      <w:pPr>
        <w:numPr>
          <w:ilvl w:val="0"/>
          <w:numId w:val="19"/>
        </w:numPr>
        <w:shd w:val="clear" w:color="auto" w:fill="FFFFFF"/>
        <w:tabs>
          <w:tab w:val="clear" w:pos="720"/>
          <w:tab w:val="num" w:pos="0"/>
        </w:tabs>
        <w:ind w:left="0" w:firstLine="0"/>
        <w:jc w:val="both"/>
        <w:rPr>
          <w:sz w:val="28"/>
          <w:szCs w:val="28"/>
          <w:lang w:val="en-US"/>
        </w:rPr>
      </w:pPr>
      <w:r w:rsidRPr="007F62A4">
        <w:rPr>
          <w:rStyle w:val="a9"/>
          <w:sz w:val="28"/>
          <w:szCs w:val="28"/>
          <w:lang w:val="en-US"/>
        </w:rPr>
        <w:t xml:space="preserve">Regular </w:t>
      </w:r>
      <w:proofErr w:type="gramStart"/>
      <w:r w:rsidRPr="007F62A4">
        <w:rPr>
          <w:rStyle w:val="a9"/>
          <w:sz w:val="28"/>
          <w:szCs w:val="28"/>
          <w:lang w:val="en-US"/>
        </w:rPr>
        <w:t>Polygon</w:t>
      </w:r>
      <w:r w:rsidRPr="007F62A4">
        <w:rPr>
          <w:rStyle w:val="apple-converted-space"/>
          <w:sz w:val="28"/>
          <w:szCs w:val="28"/>
          <w:lang w:val="en-US"/>
        </w:rPr>
        <w:t> </w:t>
      </w:r>
      <w:r w:rsidRPr="007F62A4">
        <w:rPr>
          <w:sz w:val="28"/>
          <w:szCs w:val="28"/>
          <w:lang w:val="en-US"/>
        </w:rPr>
        <w:t>:</w:t>
      </w:r>
      <w:proofErr w:type="gramEnd"/>
      <w:r w:rsidRPr="007F62A4">
        <w:rPr>
          <w:sz w:val="28"/>
          <w:szCs w:val="28"/>
          <w:lang w:val="en-US"/>
        </w:rPr>
        <w:t xml:space="preserve"> A polygon having all sides equal and all interior and exterior angles equal is called as a regular polygon.</w:t>
      </w:r>
    </w:p>
    <w:p w:rsidR="007157D8" w:rsidRPr="007F62A4" w:rsidRDefault="007157D8" w:rsidP="00066A4C">
      <w:pPr>
        <w:numPr>
          <w:ilvl w:val="0"/>
          <w:numId w:val="19"/>
        </w:numPr>
        <w:shd w:val="clear" w:color="auto" w:fill="FFFFFF"/>
        <w:tabs>
          <w:tab w:val="clear" w:pos="720"/>
          <w:tab w:val="num" w:pos="0"/>
        </w:tabs>
        <w:ind w:left="0" w:firstLine="0"/>
        <w:jc w:val="both"/>
        <w:rPr>
          <w:sz w:val="28"/>
          <w:szCs w:val="28"/>
          <w:lang w:val="en-US"/>
        </w:rPr>
      </w:pPr>
      <w:r w:rsidRPr="007F62A4">
        <w:rPr>
          <w:sz w:val="28"/>
          <w:szCs w:val="28"/>
          <w:lang w:val="en-US"/>
        </w:rPr>
        <w:br/>
      </w:r>
      <w:r w:rsidR="002A2146" w:rsidRPr="007F62A4">
        <w:rPr>
          <w:noProof/>
          <w:sz w:val="28"/>
          <w:szCs w:val="28"/>
        </w:rPr>
        <w:drawing>
          <wp:inline distT="0" distB="0" distL="0" distR="0" wp14:anchorId="6FEA5627" wp14:editId="0BF80D88">
            <wp:extent cx="1871345" cy="1743710"/>
            <wp:effectExtent l="0" t="0" r="0" b="0"/>
            <wp:docPr id="82" name="Рисунок 5" descr="regular poly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regular polygon"/>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71345" cy="1743710"/>
                    </a:xfrm>
                    <a:prstGeom prst="rect">
                      <a:avLst/>
                    </a:prstGeom>
                    <a:noFill/>
                    <a:ln>
                      <a:noFill/>
                    </a:ln>
                  </pic:spPr>
                </pic:pic>
              </a:graphicData>
            </a:graphic>
          </wp:inline>
        </w:drawing>
      </w:r>
      <w:r w:rsidRPr="007F62A4">
        <w:rPr>
          <w:sz w:val="28"/>
          <w:szCs w:val="28"/>
          <w:lang w:val="en-US"/>
        </w:rPr>
        <w:br/>
      </w:r>
      <w:r w:rsidRPr="007F62A4">
        <w:rPr>
          <w:sz w:val="28"/>
          <w:szCs w:val="28"/>
          <w:lang w:val="en-US"/>
        </w:rPr>
        <w:lastRenderedPageBreak/>
        <w:t>In the above figure, ABCDE is a regular polygon. All the angles and sides of this polygon are equal.</w:t>
      </w:r>
    </w:p>
    <w:p w:rsidR="007157D8" w:rsidRPr="007F62A4" w:rsidRDefault="00F2243E" w:rsidP="00066A4C">
      <w:pPr>
        <w:jc w:val="both"/>
        <w:rPr>
          <w:sz w:val="28"/>
          <w:szCs w:val="28"/>
          <w:lang w:val="en-US" w:eastAsia="ko-KR"/>
        </w:rPr>
      </w:pPr>
      <w:r w:rsidRPr="007F62A4">
        <w:rPr>
          <w:sz w:val="28"/>
          <w:szCs w:val="28"/>
          <w:lang w:val="en-US" w:eastAsia="ko-KR"/>
        </w:rPr>
        <w:t>Example 1</w:t>
      </w:r>
    </w:p>
    <w:p w:rsidR="00F2243E" w:rsidRPr="007F62A4" w:rsidRDefault="00F2243E" w:rsidP="008C08EB">
      <w:pPr>
        <w:rPr>
          <w:sz w:val="28"/>
          <w:szCs w:val="28"/>
          <w:lang w:val="en-US"/>
        </w:rPr>
      </w:pPr>
      <w:r w:rsidRPr="007F62A4">
        <w:rPr>
          <w:sz w:val="28"/>
          <w:szCs w:val="28"/>
          <w:lang w:val="en-US"/>
        </w:rPr>
        <w:t>How many polygons can you find in the following figure?</w:t>
      </w:r>
    </w:p>
    <w:p w:rsidR="00F2243E" w:rsidRPr="007F62A4" w:rsidRDefault="002A2146" w:rsidP="00983B95">
      <w:pPr>
        <w:spacing w:before="100" w:beforeAutospacing="1" w:after="100" w:afterAutospacing="1"/>
        <w:jc w:val="center"/>
        <w:rPr>
          <w:sz w:val="28"/>
          <w:szCs w:val="28"/>
        </w:rPr>
      </w:pPr>
      <w:r w:rsidRPr="007F62A4">
        <w:rPr>
          <w:noProof/>
          <w:sz w:val="28"/>
          <w:szCs w:val="28"/>
        </w:rPr>
        <w:drawing>
          <wp:inline distT="0" distB="0" distL="0" distR="0" wp14:anchorId="7A356238" wp14:editId="6D05FBC5">
            <wp:extent cx="1807845" cy="1233170"/>
            <wp:effectExtent l="0" t="0" r="0" b="0"/>
            <wp:docPr id="83" name="Рисунок 83" descr="3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3a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07845" cy="1233170"/>
                    </a:xfrm>
                    <a:prstGeom prst="rect">
                      <a:avLst/>
                    </a:prstGeom>
                    <a:noFill/>
                    <a:ln>
                      <a:noFill/>
                    </a:ln>
                  </pic:spPr>
                </pic:pic>
              </a:graphicData>
            </a:graphic>
          </wp:inline>
        </w:drawing>
      </w:r>
    </w:p>
    <w:p w:rsidR="008C08EB" w:rsidRPr="007F62A4" w:rsidRDefault="00F2243E" w:rsidP="008C08EB">
      <w:pPr>
        <w:rPr>
          <w:sz w:val="28"/>
          <w:szCs w:val="28"/>
          <w:lang w:val="en-US"/>
        </w:rPr>
      </w:pPr>
      <w:r w:rsidRPr="007F62A4">
        <w:rPr>
          <w:sz w:val="28"/>
          <w:szCs w:val="28"/>
          <w:lang w:val="en-US"/>
        </w:rPr>
        <w:t xml:space="preserve">There are 13 polygons. They are as follows: </w:t>
      </w:r>
    </w:p>
    <w:p w:rsidR="008C08EB" w:rsidRPr="007F62A4" w:rsidRDefault="008C08EB" w:rsidP="008C08EB">
      <w:pPr>
        <w:rPr>
          <w:sz w:val="28"/>
          <w:szCs w:val="28"/>
          <w:lang w:val="en-US"/>
        </w:rPr>
      </w:pPr>
      <w:r w:rsidRPr="007F62A4">
        <w:rPr>
          <w:sz w:val="28"/>
          <w:szCs w:val="28"/>
          <w:lang w:val="en-US"/>
        </w:rPr>
        <w:t xml:space="preserve">Four small triangles, each defined by one side of the rectangle and two halves of the diagonals (e.g., XYV) </w:t>
      </w:r>
    </w:p>
    <w:p w:rsidR="00F2243E" w:rsidRPr="007F62A4" w:rsidRDefault="008C08EB" w:rsidP="008C08EB">
      <w:pPr>
        <w:rPr>
          <w:sz w:val="28"/>
          <w:szCs w:val="28"/>
          <w:lang w:val="en-US"/>
        </w:rPr>
      </w:pPr>
      <w:r w:rsidRPr="007F62A4">
        <w:rPr>
          <w:sz w:val="28"/>
          <w:szCs w:val="28"/>
          <w:lang w:val="en-US"/>
        </w:rPr>
        <w:t>Four pentagons, each a complement of one of the small triangles (e.g., VYZWX)</w:t>
      </w:r>
    </w:p>
    <w:p w:rsidR="008C08EB" w:rsidRPr="007F62A4" w:rsidRDefault="008C08EB" w:rsidP="008C08EB">
      <w:pPr>
        <w:rPr>
          <w:sz w:val="28"/>
          <w:szCs w:val="28"/>
          <w:lang w:val="en-US"/>
        </w:rPr>
      </w:pPr>
      <w:r w:rsidRPr="007F62A4">
        <w:rPr>
          <w:sz w:val="28"/>
          <w:szCs w:val="28"/>
          <w:lang w:val="en-US"/>
        </w:rPr>
        <w:t>Four large triangles, each defined by two sides of the rectangle and one of the diagonals (e.g., triangle XZW)</w:t>
      </w:r>
    </w:p>
    <w:p w:rsidR="008C08EB" w:rsidRPr="007F62A4" w:rsidRDefault="008C08EB" w:rsidP="008C08EB">
      <w:pPr>
        <w:rPr>
          <w:sz w:val="28"/>
          <w:szCs w:val="28"/>
          <w:lang w:val="en-US"/>
        </w:rPr>
      </w:pPr>
      <w:r w:rsidRPr="007F62A4">
        <w:rPr>
          <w:sz w:val="28"/>
          <w:szCs w:val="28"/>
          <w:lang w:val="en-US"/>
        </w:rPr>
        <w:t>The rectangle XYZW</w:t>
      </w:r>
    </w:p>
    <w:p w:rsidR="008C08EB" w:rsidRPr="007F62A4" w:rsidRDefault="008C08EB" w:rsidP="008C08EB">
      <w:pPr>
        <w:jc w:val="both"/>
        <w:rPr>
          <w:sz w:val="28"/>
          <w:szCs w:val="28"/>
          <w:lang w:val="en-US" w:eastAsia="ko-KR"/>
        </w:rPr>
      </w:pPr>
      <w:r w:rsidRPr="007F62A4">
        <w:rPr>
          <w:sz w:val="28"/>
          <w:szCs w:val="28"/>
          <w:lang w:val="en-US" w:eastAsia="ko-KR"/>
        </w:rPr>
        <w:t>Example 2</w:t>
      </w:r>
    </w:p>
    <w:p w:rsidR="008C08EB" w:rsidRPr="007F62A4" w:rsidRDefault="008C08EB" w:rsidP="008C08EB">
      <w:pPr>
        <w:rPr>
          <w:sz w:val="28"/>
          <w:szCs w:val="28"/>
          <w:lang w:val="en-US"/>
        </w:rPr>
      </w:pPr>
      <w:r w:rsidRPr="007F62A4">
        <w:rPr>
          <w:sz w:val="28"/>
          <w:szCs w:val="28"/>
          <w:lang w:val="en-US"/>
        </w:rPr>
        <w:t>Make a diagram to show how these same four polygons can be grouped into the categories Line Symmetry and Not Concave. Use a circle to represent each category.</w:t>
      </w:r>
    </w:p>
    <w:p w:rsidR="00F2243E" w:rsidRPr="007F62A4" w:rsidRDefault="00F2243E" w:rsidP="008C08EB">
      <w:pPr>
        <w:rPr>
          <w:sz w:val="28"/>
          <w:szCs w:val="28"/>
          <w:lang w:val="en-US"/>
        </w:rPr>
      </w:pPr>
      <w:r w:rsidRPr="007F62A4">
        <w:rPr>
          <w:sz w:val="28"/>
          <w:szCs w:val="28"/>
          <w:lang w:val="en-US"/>
        </w:rPr>
        <w:t xml:space="preserve">See the diagram below. Note that shapes e, f, h, j, and m are neither triangular, regular, nor concave, so they belong outside all three circles of the diagram. </w:t>
      </w:r>
    </w:p>
    <w:p w:rsidR="00F2243E" w:rsidRPr="007F62A4" w:rsidRDefault="002A2146" w:rsidP="00983B95">
      <w:pPr>
        <w:spacing w:before="100" w:beforeAutospacing="1" w:after="100" w:afterAutospacing="1"/>
        <w:jc w:val="center"/>
        <w:rPr>
          <w:sz w:val="28"/>
          <w:szCs w:val="28"/>
        </w:rPr>
      </w:pPr>
      <w:r w:rsidRPr="007F62A4">
        <w:rPr>
          <w:noProof/>
          <w:sz w:val="28"/>
          <w:szCs w:val="28"/>
        </w:rPr>
        <w:drawing>
          <wp:inline distT="0" distB="0" distL="0" distR="0" wp14:anchorId="1998B752" wp14:editId="12BD76EB">
            <wp:extent cx="4476306" cy="3454366"/>
            <wp:effectExtent l="0" t="0" r="635" b="0"/>
            <wp:docPr id="84" name="Рисунок 84" descr="3 cir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3 circles"/>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476457" cy="3454482"/>
                    </a:xfrm>
                    <a:prstGeom prst="rect">
                      <a:avLst/>
                    </a:prstGeom>
                    <a:noFill/>
                    <a:ln>
                      <a:noFill/>
                    </a:ln>
                  </pic:spPr>
                </pic:pic>
              </a:graphicData>
            </a:graphic>
          </wp:inline>
        </w:drawing>
      </w:r>
    </w:p>
    <w:p w:rsidR="00066A4C" w:rsidRDefault="003E61DE" w:rsidP="003E61DE">
      <w:pPr>
        <w:widowControl w:val="0"/>
        <w:tabs>
          <w:tab w:val="left" w:pos="4116"/>
          <w:tab w:val="center" w:pos="4857"/>
        </w:tabs>
        <w:ind w:left="360"/>
        <w:rPr>
          <w:b/>
          <w:sz w:val="28"/>
          <w:szCs w:val="28"/>
          <w:lang w:eastAsia="ko-KR"/>
        </w:rPr>
      </w:pPr>
      <w:r w:rsidRPr="007F62A4">
        <w:rPr>
          <w:b/>
          <w:sz w:val="28"/>
          <w:szCs w:val="28"/>
          <w:lang w:val="en-US" w:eastAsia="ko-KR"/>
        </w:rPr>
        <w:tab/>
      </w:r>
    </w:p>
    <w:p w:rsidR="00174370" w:rsidRPr="007F62A4" w:rsidRDefault="00983B95" w:rsidP="00066A4C">
      <w:pPr>
        <w:widowControl w:val="0"/>
        <w:tabs>
          <w:tab w:val="left" w:pos="4116"/>
          <w:tab w:val="center" w:pos="4857"/>
        </w:tabs>
        <w:ind w:left="360"/>
        <w:jc w:val="center"/>
        <w:rPr>
          <w:b/>
          <w:sz w:val="28"/>
          <w:szCs w:val="28"/>
          <w:lang w:val="en-US" w:eastAsia="ko-KR"/>
        </w:rPr>
      </w:pPr>
      <w:r w:rsidRPr="007F62A4">
        <w:rPr>
          <w:b/>
          <w:sz w:val="28"/>
          <w:szCs w:val="28"/>
          <w:lang w:val="en-US" w:eastAsia="ko-KR"/>
        </w:rPr>
        <w:lastRenderedPageBreak/>
        <w:t>Tasks</w:t>
      </w:r>
    </w:p>
    <w:p w:rsidR="00F2243E" w:rsidRPr="007F62A4" w:rsidRDefault="00F2243E" w:rsidP="008C08EB">
      <w:pPr>
        <w:rPr>
          <w:sz w:val="28"/>
          <w:szCs w:val="28"/>
          <w:lang w:val="en-US"/>
        </w:rPr>
      </w:pPr>
      <w:r w:rsidRPr="007F62A4">
        <w:rPr>
          <w:sz w:val="28"/>
          <w:szCs w:val="28"/>
          <w:lang w:val="en-US"/>
        </w:rPr>
        <w:t>1. How many polygons can you find in the following figure?</w:t>
      </w:r>
    </w:p>
    <w:p w:rsidR="00F2243E" w:rsidRPr="007F62A4" w:rsidRDefault="002A2146" w:rsidP="00F2243E">
      <w:pPr>
        <w:spacing w:before="100" w:beforeAutospacing="1" w:after="100" w:afterAutospacing="1"/>
        <w:rPr>
          <w:sz w:val="28"/>
          <w:szCs w:val="28"/>
        </w:rPr>
      </w:pPr>
      <w:r w:rsidRPr="007F62A4">
        <w:rPr>
          <w:noProof/>
          <w:sz w:val="28"/>
          <w:szCs w:val="28"/>
        </w:rPr>
        <w:drawing>
          <wp:inline distT="0" distB="0" distL="0" distR="0" wp14:anchorId="0987DCB5" wp14:editId="3C2ABC3C">
            <wp:extent cx="1797050" cy="1233170"/>
            <wp:effectExtent l="0" t="0" r="0" b="0"/>
            <wp:docPr id="85" name="Рисунок 85" descr="3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3a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797050" cy="1233170"/>
                    </a:xfrm>
                    <a:prstGeom prst="rect">
                      <a:avLst/>
                    </a:prstGeom>
                    <a:noFill/>
                    <a:ln>
                      <a:noFill/>
                    </a:ln>
                  </pic:spPr>
                </pic:pic>
              </a:graphicData>
            </a:graphic>
          </wp:inline>
        </w:drawing>
      </w:r>
    </w:p>
    <w:p w:rsidR="008C08EB" w:rsidRPr="007F62A4" w:rsidRDefault="008C08EB" w:rsidP="00F2243E">
      <w:pPr>
        <w:spacing w:before="100" w:beforeAutospacing="1" w:after="100" w:afterAutospacing="1"/>
        <w:rPr>
          <w:sz w:val="28"/>
          <w:szCs w:val="28"/>
          <w:lang w:val="en-US"/>
        </w:rPr>
      </w:pPr>
      <w:r w:rsidRPr="007F62A4">
        <w:rPr>
          <w:sz w:val="28"/>
          <w:szCs w:val="28"/>
          <w:lang w:val="en-US"/>
        </w:rPr>
        <w:t>2. Use the picture of a Venn diagram below:</w:t>
      </w:r>
    </w:p>
    <w:p w:rsidR="008C08EB" w:rsidRPr="007F62A4" w:rsidRDefault="002A2146" w:rsidP="00F2243E">
      <w:pPr>
        <w:spacing w:before="100" w:beforeAutospacing="1" w:after="100" w:afterAutospacing="1"/>
        <w:rPr>
          <w:sz w:val="28"/>
          <w:szCs w:val="28"/>
        </w:rPr>
      </w:pPr>
      <w:r w:rsidRPr="007F62A4">
        <w:rPr>
          <w:noProof/>
          <w:sz w:val="28"/>
          <w:szCs w:val="28"/>
        </w:rPr>
        <w:drawing>
          <wp:inline distT="0" distB="0" distL="0" distR="0" wp14:anchorId="4E841147" wp14:editId="3B97B592">
            <wp:extent cx="2881630" cy="3009265"/>
            <wp:effectExtent l="0" t="0" r="0" b="0"/>
            <wp:docPr id="86" name="Рисунок 86" descr="3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3b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81630" cy="3009265"/>
                    </a:xfrm>
                    <a:prstGeom prst="rect">
                      <a:avLst/>
                    </a:prstGeom>
                    <a:noFill/>
                    <a:ln>
                      <a:noFill/>
                    </a:ln>
                  </pic:spPr>
                </pic:pic>
              </a:graphicData>
            </a:graphic>
          </wp:inline>
        </w:drawing>
      </w:r>
    </w:p>
    <w:p w:rsidR="008C08EB" w:rsidRPr="007F62A4" w:rsidRDefault="008C08EB" w:rsidP="008C08EB">
      <w:pPr>
        <w:pStyle w:val="a5"/>
        <w:spacing w:before="0" w:beforeAutospacing="0" w:after="0" w:afterAutospacing="0"/>
        <w:rPr>
          <w:sz w:val="28"/>
          <w:szCs w:val="28"/>
          <w:lang w:val="en-US"/>
        </w:rPr>
      </w:pPr>
      <w:r w:rsidRPr="007F62A4">
        <w:rPr>
          <w:b/>
          <w:bCs/>
          <w:sz w:val="28"/>
          <w:szCs w:val="28"/>
          <w:lang w:val="en-US"/>
        </w:rPr>
        <w:t>a.</w:t>
      </w:r>
      <w:r w:rsidRPr="007F62A4">
        <w:rPr>
          <w:sz w:val="28"/>
          <w:szCs w:val="28"/>
          <w:lang w:val="en-US"/>
        </w:rPr>
        <w:t xml:space="preserve"> Determine what the labels on this diagram must be. </w:t>
      </w:r>
    </w:p>
    <w:p w:rsidR="008C08EB" w:rsidRPr="007F62A4" w:rsidRDefault="008C08EB" w:rsidP="008C08EB">
      <w:pPr>
        <w:pStyle w:val="a5"/>
        <w:spacing w:before="0" w:beforeAutospacing="0" w:after="0" w:afterAutospacing="0"/>
        <w:rPr>
          <w:sz w:val="28"/>
          <w:szCs w:val="28"/>
          <w:lang w:val="en-US"/>
        </w:rPr>
      </w:pPr>
      <w:r w:rsidRPr="007F62A4">
        <w:rPr>
          <w:b/>
          <w:bCs/>
          <w:sz w:val="28"/>
          <w:szCs w:val="28"/>
          <w:lang w:val="en-US"/>
        </w:rPr>
        <w:t>b.</w:t>
      </w:r>
      <w:r w:rsidRPr="007F62A4">
        <w:rPr>
          <w:sz w:val="28"/>
          <w:szCs w:val="28"/>
          <w:lang w:val="en-US"/>
        </w:rPr>
        <w:t> Explain why there are no polygons in the overlap of the Label 1 circle and the Label 2 circle.</w:t>
      </w:r>
    </w:p>
    <w:p w:rsidR="008C08EB" w:rsidRPr="007F62A4" w:rsidRDefault="008C08EB" w:rsidP="008C08EB">
      <w:pPr>
        <w:pStyle w:val="a5"/>
        <w:spacing w:before="0" w:beforeAutospacing="0" w:after="0" w:afterAutospacing="0"/>
        <w:rPr>
          <w:sz w:val="28"/>
          <w:szCs w:val="28"/>
          <w:lang w:val="en-US"/>
        </w:rPr>
      </w:pPr>
      <w:proofErr w:type="gramStart"/>
      <w:r w:rsidRPr="007F62A4">
        <w:rPr>
          <w:b/>
          <w:bCs/>
          <w:sz w:val="28"/>
          <w:szCs w:val="28"/>
          <w:lang w:val="en-US"/>
        </w:rPr>
        <w:t>c</w:t>
      </w:r>
      <w:proofErr w:type="gramEnd"/>
      <w:r w:rsidRPr="007F62A4">
        <w:rPr>
          <w:b/>
          <w:bCs/>
          <w:sz w:val="28"/>
          <w:szCs w:val="28"/>
          <w:lang w:val="en-US"/>
        </w:rPr>
        <w:t>.</w:t>
      </w:r>
      <w:r w:rsidRPr="007F62A4">
        <w:rPr>
          <w:sz w:val="28"/>
          <w:szCs w:val="28"/>
          <w:lang w:val="en-US"/>
        </w:rPr>
        <w:t> Explain why there are no polygons in the Label 3 circle that are not also in one of the other circles.</w:t>
      </w:r>
    </w:p>
    <w:p w:rsidR="00DF0FFB" w:rsidRPr="007F62A4" w:rsidRDefault="00B7580C" w:rsidP="00DF0FFB">
      <w:pPr>
        <w:rPr>
          <w:sz w:val="28"/>
          <w:szCs w:val="28"/>
          <w:lang w:val="kk-KZ"/>
        </w:rPr>
      </w:pPr>
      <w:proofErr w:type="gramStart"/>
      <w:r w:rsidRPr="007F62A4">
        <w:rPr>
          <w:sz w:val="28"/>
          <w:szCs w:val="28"/>
          <w:lang w:val="en-US"/>
        </w:rPr>
        <w:t>3</w:t>
      </w:r>
      <w:r w:rsidR="00DF0FFB" w:rsidRPr="007F62A4">
        <w:rPr>
          <w:sz w:val="28"/>
          <w:szCs w:val="28"/>
          <w:lang w:val="kk-KZ"/>
        </w:rPr>
        <w:t xml:space="preserve"> .</w:t>
      </w:r>
      <w:proofErr w:type="gramEnd"/>
      <w:r w:rsidR="00DF0FFB" w:rsidRPr="007F62A4">
        <w:rPr>
          <w:sz w:val="28"/>
          <w:szCs w:val="28"/>
          <w:lang w:val="kk-KZ"/>
        </w:rPr>
        <w:t xml:space="preserve"> Diagonals break a convex quadrangle into four triangles. Radiuses of the circles described about these triangles, are identical and equal 2. To find lengths of the parties of a quadrangle.</w:t>
      </w:r>
    </w:p>
    <w:p w:rsidR="00DF0FFB" w:rsidRPr="007F62A4" w:rsidRDefault="00B7580C" w:rsidP="00DF0FFB">
      <w:pPr>
        <w:rPr>
          <w:sz w:val="28"/>
          <w:szCs w:val="28"/>
          <w:lang w:val="kk-KZ"/>
        </w:rPr>
      </w:pPr>
      <w:proofErr w:type="gramStart"/>
      <w:r w:rsidRPr="007F62A4">
        <w:rPr>
          <w:sz w:val="28"/>
          <w:szCs w:val="28"/>
          <w:lang w:val="en-US"/>
        </w:rPr>
        <w:t>4</w:t>
      </w:r>
      <w:r w:rsidR="00DF0FFB" w:rsidRPr="007F62A4">
        <w:rPr>
          <w:sz w:val="28"/>
          <w:szCs w:val="28"/>
          <w:lang w:val="kk-KZ"/>
        </w:rPr>
        <w:t xml:space="preserve"> .</w:t>
      </w:r>
      <w:proofErr w:type="gramEnd"/>
      <w:r w:rsidR="00DF0FFB" w:rsidRPr="007F62A4">
        <w:rPr>
          <w:sz w:val="28"/>
          <w:szCs w:val="28"/>
          <w:lang w:val="kk-KZ"/>
        </w:rPr>
        <w:t xml:space="preserve"> In a convex quadrangle of length of diagonals 2см and 4см. To find the quadrangle area, knowing that lengths of the pieces connecting the middle of the opposite sides, are equal.</w:t>
      </w:r>
    </w:p>
    <w:p w:rsidR="00DF0FFB" w:rsidRPr="007F62A4" w:rsidRDefault="00B7580C" w:rsidP="00DF0FFB">
      <w:pPr>
        <w:rPr>
          <w:sz w:val="28"/>
          <w:szCs w:val="28"/>
          <w:lang w:val="kk-KZ"/>
        </w:rPr>
      </w:pPr>
      <w:proofErr w:type="gramStart"/>
      <w:r w:rsidRPr="007F62A4">
        <w:rPr>
          <w:sz w:val="28"/>
          <w:szCs w:val="28"/>
          <w:lang w:val="en-US"/>
        </w:rPr>
        <w:t>5</w:t>
      </w:r>
      <w:r w:rsidR="00DF0FFB" w:rsidRPr="007F62A4">
        <w:rPr>
          <w:sz w:val="28"/>
          <w:szCs w:val="28"/>
          <w:lang w:val="kk-KZ"/>
        </w:rPr>
        <w:t xml:space="preserve"> .</w:t>
      </w:r>
      <w:proofErr w:type="gramEnd"/>
      <w:r w:rsidR="00DF0FFB" w:rsidRPr="007F62A4">
        <w:rPr>
          <w:sz w:val="28"/>
          <w:szCs w:val="28"/>
          <w:lang w:val="kk-KZ"/>
        </w:rPr>
        <w:t xml:space="preserve"> This square with the party and is cut off on corners so that the correct octagon was formed. To determine the area of this octagon.</w:t>
      </w:r>
    </w:p>
    <w:p w:rsidR="00DF0FFB" w:rsidRPr="007F62A4" w:rsidRDefault="00B7580C" w:rsidP="00DF0FFB">
      <w:pPr>
        <w:rPr>
          <w:sz w:val="28"/>
          <w:szCs w:val="28"/>
          <w:lang w:val="kk-KZ"/>
        </w:rPr>
      </w:pPr>
      <w:proofErr w:type="gramStart"/>
      <w:r w:rsidRPr="007F62A4">
        <w:rPr>
          <w:sz w:val="28"/>
          <w:szCs w:val="28"/>
          <w:lang w:val="en-US"/>
        </w:rPr>
        <w:t>6</w:t>
      </w:r>
      <w:r w:rsidR="00DF0FFB" w:rsidRPr="007F62A4">
        <w:rPr>
          <w:sz w:val="28"/>
          <w:szCs w:val="28"/>
          <w:lang w:val="kk-KZ"/>
        </w:rPr>
        <w:t xml:space="preserve"> .</w:t>
      </w:r>
      <w:proofErr w:type="gramEnd"/>
      <w:r w:rsidR="00DF0FFB" w:rsidRPr="007F62A4">
        <w:rPr>
          <w:sz w:val="28"/>
          <w:szCs w:val="28"/>
          <w:lang w:val="kk-KZ"/>
        </w:rPr>
        <w:t xml:space="preserve"> It is given correct 30 – A1A2 square..... A30 with O.Nayti's center a corner between direct OA3 and A1A4.</w:t>
      </w:r>
    </w:p>
    <w:p w:rsidR="00DF0FFB" w:rsidRPr="007F62A4" w:rsidRDefault="00B7580C" w:rsidP="00DF0FFB">
      <w:pPr>
        <w:rPr>
          <w:sz w:val="28"/>
          <w:szCs w:val="28"/>
          <w:lang w:val="en-US"/>
        </w:rPr>
      </w:pPr>
      <w:proofErr w:type="gramStart"/>
      <w:r w:rsidRPr="007F62A4">
        <w:rPr>
          <w:sz w:val="28"/>
          <w:szCs w:val="28"/>
          <w:lang w:val="en-US"/>
        </w:rPr>
        <w:t>7</w:t>
      </w:r>
      <w:r w:rsidR="00DF0FFB" w:rsidRPr="007F62A4">
        <w:rPr>
          <w:sz w:val="28"/>
          <w:szCs w:val="28"/>
          <w:lang w:val="kk-KZ"/>
        </w:rPr>
        <w:t xml:space="preserve"> .</w:t>
      </w:r>
      <w:proofErr w:type="gramEnd"/>
      <w:r w:rsidR="00DF0FFB" w:rsidRPr="007F62A4">
        <w:rPr>
          <w:sz w:val="28"/>
          <w:szCs w:val="28"/>
          <w:lang w:val="kk-KZ"/>
        </w:rPr>
        <w:t xml:space="preserve"> The party of the correct hexagon is equal 14см. To find the party equal to it the correct triangle and the area of the circle entered in this triangle.</w:t>
      </w:r>
    </w:p>
    <w:p w:rsidR="00DF0FFB" w:rsidRPr="007F62A4" w:rsidRDefault="00B7580C" w:rsidP="00DF0FFB">
      <w:pPr>
        <w:rPr>
          <w:sz w:val="28"/>
          <w:szCs w:val="28"/>
          <w:lang w:val="kk-KZ"/>
        </w:rPr>
      </w:pPr>
      <w:r w:rsidRPr="007F62A4">
        <w:rPr>
          <w:sz w:val="28"/>
          <w:szCs w:val="28"/>
          <w:lang w:val="en-US"/>
        </w:rPr>
        <w:lastRenderedPageBreak/>
        <w:t>8</w:t>
      </w:r>
      <w:r w:rsidR="00DF0FFB" w:rsidRPr="007F62A4">
        <w:rPr>
          <w:sz w:val="28"/>
          <w:szCs w:val="28"/>
          <w:lang w:val="kk-KZ"/>
        </w:rPr>
        <w:t>.</w:t>
      </w:r>
      <w:r w:rsidR="00DF0FFB" w:rsidRPr="007F62A4">
        <w:rPr>
          <w:sz w:val="28"/>
          <w:szCs w:val="28"/>
          <w:lang w:val="en-US"/>
        </w:rPr>
        <w:t xml:space="preserve"> </w:t>
      </w:r>
      <w:r w:rsidR="00DF0FFB" w:rsidRPr="007F62A4">
        <w:rPr>
          <w:sz w:val="28"/>
          <w:szCs w:val="28"/>
          <w:lang w:val="kk-KZ"/>
        </w:rPr>
        <w:t>The difference between the area of a circle and the area of the square entered in it is equal 2</w:t>
      </w:r>
      <w:r w:rsidR="00DF0FFB" w:rsidRPr="007F62A4">
        <w:rPr>
          <w:position w:val="-8"/>
          <w:sz w:val="28"/>
          <w:szCs w:val="28"/>
          <w:lang w:val="kk-KZ"/>
        </w:rPr>
        <w:object w:dxaOrig="360" w:dyaOrig="360">
          <v:shape id="_x0000_i1048" type="#_x0000_t75" style="width:18.4pt;height:18.4pt" o:ole="">
            <v:imagedata r:id="rId130" o:title=""/>
          </v:shape>
          <o:OLEObject Type="Embed" ProgID="Equation.3" ShapeID="_x0000_i1048" DrawAspect="Content" ObjectID="_1423309123" r:id="rId131"/>
        </w:object>
      </w:r>
      <w:r w:rsidR="00DF0FFB" w:rsidRPr="007F62A4">
        <w:rPr>
          <w:sz w:val="28"/>
          <w:szCs w:val="28"/>
          <w:lang w:val="kk-KZ"/>
        </w:rPr>
        <w:t>(</w:t>
      </w:r>
      <w:r w:rsidR="00DF0FFB" w:rsidRPr="007F62A4">
        <w:rPr>
          <w:position w:val="-6"/>
          <w:sz w:val="28"/>
          <w:szCs w:val="28"/>
          <w:lang w:val="kk-KZ"/>
        </w:rPr>
        <w:object w:dxaOrig="560" w:dyaOrig="279">
          <v:shape id="_x0000_i1049" type="#_x0000_t75" style="width:27.65pt;height:14.25pt" o:ole="">
            <v:imagedata r:id="rId132" o:title=""/>
          </v:shape>
          <o:OLEObject Type="Embed" ProgID="Equation.3" ShapeID="_x0000_i1049" DrawAspect="Content" ObjectID="_1423309124" r:id="rId133"/>
        </w:object>
      </w:r>
      <w:r w:rsidR="00DF0FFB" w:rsidRPr="007F62A4">
        <w:rPr>
          <w:sz w:val="28"/>
          <w:szCs w:val="28"/>
          <w:lang w:val="kk-KZ"/>
        </w:rPr>
        <w:t>).</w:t>
      </w:r>
      <w:r w:rsidR="00DF0FFB" w:rsidRPr="007F62A4">
        <w:rPr>
          <w:sz w:val="28"/>
          <w:szCs w:val="28"/>
          <w:lang w:val="en-US"/>
        </w:rPr>
        <w:t xml:space="preserve"> </w:t>
      </w:r>
      <w:r w:rsidR="00DF0FFB" w:rsidRPr="007F62A4">
        <w:rPr>
          <w:sz w:val="28"/>
          <w:szCs w:val="28"/>
          <w:lang w:val="kk-KZ"/>
        </w:rPr>
        <w:t>To find the area of the correct hexagon entered in this circle.</w:t>
      </w:r>
    </w:p>
    <w:p w:rsidR="00DF0FFB" w:rsidRPr="007F62A4" w:rsidRDefault="00B7580C" w:rsidP="00DF0FFB">
      <w:pPr>
        <w:rPr>
          <w:sz w:val="28"/>
          <w:szCs w:val="28"/>
          <w:lang w:val="kk-KZ"/>
        </w:rPr>
      </w:pPr>
      <w:proofErr w:type="gramStart"/>
      <w:r w:rsidRPr="007F62A4">
        <w:rPr>
          <w:sz w:val="28"/>
          <w:szCs w:val="28"/>
          <w:lang w:val="en-US"/>
        </w:rPr>
        <w:t>9</w:t>
      </w:r>
      <w:r w:rsidR="00DF0FFB" w:rsidRPr="007F62A4">
        <w:rPr>
          <w:sz w:val="28"/>
          <w:szCs w:val="28"/>
          <w:lang w:val="kk-KZ"/>
        </w:rPr>
        <w:t xml:space="preserve"> .</w:t>
      </w:r>
      <w:proofErr w:type="gramEnd"/>
      <w:r w:rsidR="00DF0FFB" w:rsidRPr="007F62A4">
        <w:rPr>
          <w:sz w:val="28"/>
          <w:szCs w:val="28"/>
          <w:lang w:val="kk-KZ"/>
        </w:rPr>
        <w:t xml:space="preserve"> The quadrangle is entered in a circle of diameter 1 АВС</w:t>
      </w:r>
      <w:r w:rsidR="00DF0FFB" w:rsidRPr="007F62A4">
        <w:rPr>
          <w:sz w:val="28"/>
          <w:szCs w:val="28"/>
          <w:lang w:val="en-US"/>
        </w:rPr>
        <w:t>D</w:t>
      </w:r>
      <w:r w:rsidR="00DF0FFB" w:rsidRPr="007F62A4">
        <w:rPr>
          <w:sz w:val="28"/>
          <w:szCs w:val="28"/>
          <w:lang w:val="kk-KZ"/>
        </w:rPr>
        <w:t xml:space="preserve">, at which angle of the D </w:t>
      </w:r>
      <w:r w:rsidR="00DF0FFB" w:rsidRPr="007F62A4">
        <w:rPr>
          <w:sz w:val="28"/>
          <w:szCs w:val="28"/>
          <w:lang w:val="en-US"/>
        </w:rPr>
        <w:t>r</w:t>
      </w:r>
      <w:r w:rsidR="00DF0FFB" w:rsidRPr="007F62A4">
        <w:rPr>
          <w:sz w:val="28"/>
          <w:szCs w:val="28"/>
          <w:lang w:val="kk-KZ"/>
        </w:rPr>
        <w:t>ight</w:t>
      </w:r>
      <w:r w:rsidR="00DF0FFB" w:rsidRPr="007F62A4">
        <w:rPr>
          <w:sz w:val="28"/>
          <w:szCs w:val="28"/>
          <w:lang w:val="en-US"/>
        </w:rPr>
        <w:t>,</w:t>
      </w:r>
      <w:r w:rsidR="00DF0FFB" w:rsidRPr="007F62A4">
        <w:rPr>
          <w:sz w:val="28"/>
          <w:szCs w:val="28"/>
          <w:lang w:val="kk-KZ"/>
        </w:rPr>
        <w:t xml:space="preserve">  АВ</w:t>
      </w:r>
      <w:r w:rsidR="00DF0FFB" w:rsidRPr="007F62A4">
        <w:rPr>
          <w:sz w:val="28"/>
          <w:szCs w:val="28"/>
          <w:lang w:val="en-US"/>
        </w:rPr>
        <w:t xml:space="preserve">=BC. </w:t>
      </w:r>
      <w:r w:rsidR="00DF0FFB" w:rsidRPr="007F62A4">
        <w:rPr>
          <w:sz w:val="28"/>
          <w:szCs w:val="28"/>
          <w:lang w:val="kk-KZ"/>
        </w:rPr>
        <w:t>To find the quadrangle area</w:t>
      </w:r>
      <w:r w:rsidR="00DF0FFB" w:rsidRPr="007F62A4">
        <w:rPr>
          <w:sz w:val="28"/>
          <w:szCs w:val="28"/>
          <w:lang w:val="en-US"/>
        </w:rPr>
        <w:t xml:space="preserve"> </w:t>
      </w:r>
      <w:r w:rsidR="00DF0FFB" w:rsidRPr="007F62A4">
        <w:rPr>
          <w:sz w:val="28"/>
          <w:szCs w:val="28"/>
          <w:lang w:val="kk-KZ"/>
        </w:rPr>
        <w:t xml:space="preserve"> АВС</w:t>
      </w:r>
      <w:r w:rsidR="00DF0FFB" w:rsidRPr="007F62A4">
        <w:rPr>
          <w:sz w:val="28"/>
          <w:szCs w:val="28"/>
          <w:lang w:val="en-US"/>
        </w:rPr>
        <w:t>D</w:t>
      </w:r>
      <w:r w:rsidR="00DF0FFB" w:rsidRPr="007F62A4">
        <w:rPr>
          <w:sz w:val="28"/>
          <w:szCs w:val="28"/>
          <w:lang w:val="kk-KZ"/>
        </w:rPr>
        <w:t xml:space="preserve">, if its perimeter is equal </w:t>
      </w:r>
      <w:r w:rsidR="00DF0FFB" w:rsidRPr="007F62A4">
        <w:rPr>
          <w:position w:val="-24"/>
          <w:sz w:val="28"/>
          <w:szCs w:val="28"/>
          <w:lang w:val="kk-KZ"/>
        </w:rPr>
        <w:object w:dxaOrig="540" w:dyaOrig="680">
          <v:shape id="_x0000_i1050" type="#_x0000_t75" style="width:26.8pt;height:34.35pt" o:ole="">
            <v:imagedata r:id="rId134" o:title=""/>
          </v:shape>
          <o:OLEObject Type="Embed" ProgID="Equation.3" ShapeID="_x0000_i1050" DrawAspect="Content" ObjectID="_1423309125" r:id="rId135"/>
        </w:object>
      </w:r>
      <w:r w:rsidR="00DF0FFB" w:rsidRPr="007F62A4">
        <w:rPr>
          <w:sz w:val="28"/>
          <w:szCs w:val="28"/>
          <w:lang w:val="kk-KZ"/>
        </w:rPr>
        <w:t>.</w:t>
      </w:r>
    </w:p>
    <w:p w:rsidR="00DF0FFB" w:rsidRPr="007F62A4" w:rsidRDefault="00B7580C" w:rsidP="00DF0FFB">
      <w:pPr>
        <w:rPr>
          <w:sz w:val="28"/>
          <w:szCs w:val="28"/>
          <w:lang w:val="kk-KZ"/>
        </w:rPr>
      </w:pPr>
      <w:r w:rsidRPr="007F62A4">
        <w:rPr>
          <w:sz w:val="28"/>
          <w:szCs w:val="28"/>
          <w:lang w:val="en-US"/>
        </w:rPr>
        <w:t>10</w:t>
      </w:r>
      <w:r w:rsidR="00DF0FFB" w:rsidRPr="007F62A4">
        <w:rPr>
          <w:sz w:val="28"/>
          <w:szCs w:val="28"/>
          <w:lang w:val="kk-KZ"/>
        </w:rPr>
        <w:t>.</w:t>
      </w:r>
      <w:r w:rsidR="00DF0FFB" w:rsidRPr="007F62A4">
        <w:rPr>
          <w:sz w:val="28"/>
          <w:szCs w:val="28"/>
          <w:lang w:val="en-US"/>
        </w:rPr>
        <w:t xml:space="preserve"> </w:t>
      </w:r>
      <w:r w:rsidR="00DF0FFB" w:rsidRPr="007F62A4">
        <w:rPr>
          <w:sz w:val="28"/>
          <w:szCs w:val="28"/>
          <w:lang w:val="kk-KZ"/>
        </w:rPr>
        <w:t>The quadrangle is entered in a circle of radius 5 АВС</w:t>
      </w:r>
      <w:r w:rsidR="00DF0FFB" w:rsidRPr="007F62A4">
        <w:rPr>
          <w:sz w:val="28"/>
          <w:szCs w:val="28"/>
          <w:lang w:val="en-US"/>
        </w:rPr>
        <w:t>D</w:t>
      </w:r>
      <w:r w:rsidR="00DF0FFB" w:rsidRPr="007F62A4">
        <w:rPr>
          <w:sz w:val="28"/>
          <w:szCs w:val="28"/>
          <w:lang w:val="kk-KZ"/>
        </w:rPr>
        <w:t xml:space="preserve">, at which angle of the D </w:t>
      </w:r>
      <w:r w:rsidR="00DF0FFB" w:rsidRPr="007F62A4">
        <w:rPr>
          <w:sz w:val="28"/>
          <w:szCs w:val="28"/>
          <w:lang w:val="en-US"/>
        </w:rPr>
        <w:t>r</w:t>
      </w:r>
      <w:r w:rsidR="00DF0FFB" w:rsidRPr="007F62A4">
        <w:rPr>
          <w:sz w:val="28"/>
          <w:szCs w:val="28"/>
          <w:lang w:val="kk-KZ"/>
        </w:rPr>
        <w:t>ight, АВ</w:t>
      </w:r>
      <w:proofErr w:type="gramStart"/>
      <w:r w:rsidR="00DF0FFB" w:rsidRPr="007F62A4">
        <w:rPr>
          <w:sz w:val="28"/>
          <w:szCs w:val="28"/>
          <w:lang w:val="kk-KZ"/>
        </w:rPr>
        <w:t>:ВС</w:t>
      </w:r>
      <w:proofErr w:type="gramEnd"/>
      <w:r w:rsidR="00DF0FFB" w:rsidRPr="007F62A4">
        <w:rPr>
          <w:sz w:val="28"/>
          <w:szCs w:val="28"/>
          <w:lang w:val="kk-KZ"/>
        </w:rPr>
        <w:t>=3:4. To find quadrangle perimeter АВС</w:t>
      </w:r>
      <w:r w:rsidR="00DF0FFB" w:rsidRPr="007F62A4">
        <w:rPr>
          <w:sz w:val="28"/>
          <w:szCs w:val="28"/>
          <w:lang w:val="en-US"/>
        </w:rPr>
        <w:t>D</w:t>
      </w:r>
      <w:r w:rsidR="00DF0FFB" w:rsidRPr="007F62A4">
        <w:rPr>
          <w:sz w:val="28"/>
          <w:szCs w:val="28"/>
          <w:lang w:val="kk-KZ"/>
        </w:rPr>
        <w:t xml:space="preserve">, if its area is equal </w:t>
      </w:r>
      <w:r w:rsidR="00DF0FFB" w:rsidRPr="007F62A4">
        <w:rPr>
          <w:sz w:val="28"/>
          <w:szCs w:val="28"/>
          <w:lang w:val="en-US"/>
        </w:rPr>
        <w:t xml:space="preserve"> to </w:t>
      </w:r>
      <w:r w:rsidR="00DF0FFB" w:rsidRPr="007F62A4">
        <w:rPr>
          <w:sz w:val="28"/>
          <w:szCs w:val="28"/>
          <w:lang w:val="kk-KZ"/>
        </w:rPr>
        <w:t>44.</w:t>
      </w:r>
    </w:p>
    <w:p w:rsidR="00B7580C" w:rsidRPr="007F62A4" w:rsidRDefault="00B7580C" w:rsidP="008C08EB">
      <w:pPr>
        <w:widowControl w:val="0"/>
        <w:ind w:left="360"/>
        <w:jc w:val="center"/>
        <w:rPr>
          <w:b/>
          <w:sz w:val="28"/>
          <w:szCs w:val="28"/>
          <w:lang w:val="en-US" w:eastAsia="ko-KR"/>
        </w:rPr>
      </w:pPr>
    </w:p>
    <w:p w:rsidR="00174370" w:rsidRPr="007F62A4" w:rsidRDefault="00174370" w:rsidP="008C08EB">
      <w:pPr>
        <w:widowControl w:val="0"/>
        <w:ind w:left="360"/>
        <w:jc w:val="center"/>
        <w:rPr>
          <w:b/>
          <w:sz w:val="28"/>
          <w:szCs w:val="28"/>
          <w:lang w:val="en-US" w:eastAsia="ko-KR"/>
        </w:rPr>
      </w:pPr>
      <w:r w:rsidRPr="007F62A4">
        <w:rPr>
          <w:b/>
          <w:sz w:val="28"/>
          <w:szCs w:val="28"/>
          <w:lang w:val="kk-KZ" w:eastAsia="ko-KR"/>
        </w:rPr>
        <w:t>Home tasks</w:t>
      </w:r>
    </w:p>
    <w:p w:rsidR="00B7580C" w:rsidRPr="007F62A4" w:rsidRDefault="00B7580C" w:rsidP="008C08EB">
      <w:pPr>
        <w:widowControl w:val="0"/>
        <w:ind w:left="360"/>
        <w:jc w:val="center"/>
        <w:rPr>
          <w:b/>
          <w:sz w:val="28"/>
          <w:szCs w:val="28"/>
          <w:lang w:val="en-US" w:eastAsia="ko-KR"/>
        </w:rPr>
      </w:pPr>
    </w:p>
    <w:p w:rsidR="003E61DE" w:rsidRPr="007F62A4" w:rsidRDefault="00B7580C" w:rsidP="00983B95">
      <w:pPr>
        <w:tabs>
          <w:tab w:val="left" w:pos="360"/>
        </w:tabs>
        <w:jc w:val="both"/>
        <w:rPr>
          <w:sz w:val="28"/>
          <w:szCs w:val="28"/>
          <w:lang w:val="en-US"/>
        </w:rPr>
      </w:pPr>
      <w:r w:rsidRPr="007F62A4">
        <w:rPr>
          <w:sz w:val="28"/>
          <w:szCs w:val="28"/>
          <w:lang w:val="en-US"/>
        </w:rPr>
        <w:t>11</w:t>
      </w:r>
      <w:r w:rsidR="00983B95" w:rsidRPr="007F62A4">
        <w:rPr>
          <w:sz w:val="28"/>
          <w:szCs w:val="28"/>
          <w:lang w:val="en-US"/>
        </w:rPr>
        <w:t xml:space="preserve">. </w:t>
      </w:r>
      <w:r w:rsidR="00687336" w:rsidRPr="007F62A4">
        <w:rPr>
          <w:sz w:val="28"/>
          <w:szCs w:val="28"/>
          <w:lang w:val="en-US"/>
        </w:rPr>
        <w:t>If each exterior angle measures 20°, how many sides does this polygon have?</w:t>
      </w:r>
    </w:p>
    <w:p w:rsidR="003E61DE" w:rsidRPr="007F62A4" w:rsidRDefault="00B7580C" w:rsidP="00983B95">
      <w:pPr>
        <w:tabs>
          <w:tab w:val="left" w:pos="360"/>
        </w:tabs>
        <w:jc w:val="both"/>
        <w:rPr>
          <w:sz w:val="28"/>
          <w:szCs w:val="28"/>
          <w:lang w:val="en-US"/>
        </w:rPr>
      </w:pPr>
      <w:r w:rsidRPr="007F62A4">
        <w:rPr>
          <w:sz w:val="28"/>
          <w:szCs w:val="28"/>
          <w:lang w:val="en-US"/>
        </w:rPr>
        <w:t>12</w:t>
      </w:r>
      <w:proofErr w:type="gramStart"/>
      <w:r w:rsidR="00983B95" w:rsidRPr="007F62A4">
        <w:rPr>
          <w:sz w:val="28"/>
          <w:szCs w:val="28"/>
          <w:lang w:val="en-US"/>
        </w:rPr>
        <w:t>.</w:t>
      </w:r>
      <w:r w:rsidR="00687336" w:rsidRPr="007F62A4">
        <w:rPr>
          <w:sz w:val="28"/>
          <w:szCs w:val="28"/>
          <w:lang w:val="en-US"/>
        </w:rPr>
        <w:t>If</w:t>
      </w:r>
      <w:proofErr w:type="gramEnd"/>
      <w:r w:rsidR="00687336" w:rsidRPr="007F62A4">
        <w:rPr>
          <w:sz w:val="28"/>
          <w:szCs w:val="28"/>
          <w:lang w:val="en-US"/>
        </w:rPr>
        <w:t xml:space="preserve"> each exterior angle measures 80°, how many sides does this polygon have?</w:t>
      </w:r>
    </w:p>
    <w:p w:rsidR="003E61DE" w:rsidRPr="007F62A4" w:rsidRDefault="00B7580C" w:rsidP="00983B95">
      <w:pPr>
        <w:tabs>
          <w:tab w:val="left" w:pos="360"/>
        </w:tabs>
        <w:jc w:val="both"/>
        <w:rPr>
          <w:sz w:val="28"/>
          <w:szCs w:val="28"/>
          <w:lang w:val="en-US"/>
        </w:rPr>
      </w:pPr>
      <w:r w:rsidRPr="007F62A4">
        <w:rPr>
          <w:sz w:val="28"/>
          <w:szCs w:val="28"/>
          <w:lang w:val="en-US"/>
        </w:rPr>
        <w:t>13</w:t>
      </w:r>
      <w:proofErr w:type="gramStart"/>
      <w:r w:rsidR="00983B95" w:rsidRPr="007F62A4">
        <w:rPr>
          <w:sz w:val="28"/>
          <w:szCs w:val="28"/>
          <w:lang w:val="en-US"/>
        </w:rPr>
        <w:t>.</w:t>
      </w:r>
      <w:r w:rsidR="00687336" w:rsidRPr="007F62A4">
        <w:rPr>
          <w:sz w:val="28"/>
          <w:szCs w:val="28"/>
          <w:lang w:val="en-US"/>
        </w:rPr>
        <w:t>What</w:t>
      </w:r>
      <w:proofErr w:type="gramEnd"/>
      <w:r w:rsidR="00687336" w:rsidRPr="007F62A4">
        <w:rPr>
          <w:sz w:val="28"/>
          <w:szCs w:val="28"/>
          <w:lang w:val="en-US"/>
        </w:rPr>
        <w:t xml:space="preserve"> is the measure of 1 exterior angle of a regular dodecagon (12 sided polygon)?</w:t>
      </w:r>
    </w:p>
    <w:p w:rsidR="00687336" w:rsidRPr="007F62A4" w:rsidRDefault="00B7580C" w:rsidP="00983B95">
      <w:pPr>
        <w:tabs>
          <w:tab w:val="left" w:pos="360"/>
        </w:tabs>
        <w:jc w:val="both"/>
        <w:rPr>
          <w:sz w:val="28"/>
          <w:szCs w:val="28"/>
          <w:lang w:val="en-US"/>
        </w:rPr>
      </w:pPr>
      <w:r w:rsidRPr="007F62A4">
        <w:rPr>
          <w:sz w:val="28"/>
          <w:szCs w:val="28"/>
          <w:lang w:val="en-US"/>
        </w:rPr>
        <w:t>14</w:t>
      </w:r>
      <w:proofErr w:type="gramStart"/>
      <w:r w:rsidR="00983B95" w:rsidRPr="007F62A4">
        <w:rPr>
          <w:sz w:val="28"/>
          <w:szCs w:val="28"/>
          <w:lang w:val="en-US"/>
        </w:rPr>
        <w:t>.</w:t>
      </w:r>
      <w:r w:rsidR="00687336" w:rsidRPr="007F62A4">
        <w:rPr>
          <w:sz w:val="28"/>
          <w:szCs w:val="28"/>
          <w:lang w:val="en-US"/>
        </w:rPr>
        <w:t>To</w:t>
      </w:r>
      <w:proofErr w:type="gramEnd"/>
      <w:r w:rsidR="00687336" w:rsidRPr="007F62A4">
        <w:rPr>
          <w:sz w:val="28"/>
          <w:szCs w:val="28"/>
          <w:lang w:val="en-US"/>
        </w:rPr>
        <w:t xml:space="preserve"> find the measure of an interior angle of a regular octagon, which has 8 sides</w:t>
      </w:r>
    </w:p>
    <w:p w:rsidR="00B7580C" w:rsidRPr="007F62A4" w:rsidRDefault="00B7580C" w:rsidP="00B7580C">
      <w:pPr>
        <w:rPr>
          <w:sz w:val="28"/>
          <w:szCs w:val="28"/>
          <w:lang w:val="kk-KZ"/>
        </w:rPr>
      </w:pPr>
      <w:r w:rsidRPr="007F62A4">
        <w:rPr>
          <w:sz w:val="28"/>
          <w:szCs w:val="28"/>
          <w:lang w:val="en-US"/>
        </w:rPr>
        <w:t>15</w:t>
      </w:r>
      <w:r w:rsidRPr="007F62A4">
        <w:rPr>
          <w:sz w:val="28"/>
          <w:szCs w:val="28"/>
          <w:lang w:val="kk-KZ"/>
        </w:rPr>
        <w:t>.</w:t>
      </w:r>
      <w:r w:rsidRPr="007F62A4">
        <w:rPr>
          <w:sz w:val="28"/>
          <w:szCs w:val="28"/>
          <w:lang w:val="en-US"/>
        </w:rPr>
        <w:t xml:space="preserve"> </w:t>
      </w:r>
      <w:proofErr w:type="gramStart"/>
      <w:r w:rsidRPr="007F62A4">
        <w:rPr>
          <w:rStyle w:val="refresult"/>
          <w:sz w:val="28"/>
          <w:szCs w:val="28"/>
          <w:lang w:val="en-US"/>
        </w:rPr>
        <w:t>Quadrangle</w:t>
      </w:r>
      <w:r w:rsidRPr="007F62A4">
        <w:rPr>
          <w:rStyle w:val="wdes"/>
          <w:sz w:val="28"/>
          <w:szCs w:val="28"/>
          <w:lang w:val="en-US"/>
        </w:rPr>
        <w:t xml:space="preserve"> </w:t>
      </w:r>
      <w:r w:rsidRPr="007F62A4">
        <w:rPr>
          <w:sz w:val="28"/>
          <w:szCs w:val="28"/>
          <w:lang w:val="en-US"/>
        </w:rPr>
        <w:t xml:space="preserve"> </w:t>
      </w:r>
      <w:r w:rsidRPr="007F62A4">
        <w:rPr>
          <w:sz w:val="28"/>
          <w:szCs w:val="28"/>
          <w:lang w:val="kk-KZ"/>
        </w:rPr>
        <w:t>АВС</w:t>
      </w:r>
      <w:r w:rsidRPr="007F62A4">
        <w:rPr>
          <w:sz w:val="28"/>
          <w:szCs w:val="28"/>
          <w:lang w:val="en-US"/>
        </w:rPr>
        <w:t>D</w:t>
      </w:r>
      <w:proofErr w:type="gramEnd"/>
      <w:r w:rsidRPr="007F62A4">
        <w:rPr>
          <w:sz w:val="28"/>
          <w:szCs w:val="28"/>
          <w:lang w:val="kk-KZ"/>
        </w:rPr>
        <w:t xml:space="preserve"> it is described about a circle with the center O. To find the sum of </w:t>
      </w:r>
      <w:r w:rsidRPr="007F62A4">
        <w:rPr>
          <w:sz w:val="28"/>
          <w:szCs w:val="28"/>
          <w:lang w:val="en-US"/>
        </w:rPr>
        <w:t>angles</w:t>
      </w:r>
      <w:r w:rsidRPr="007F62A4">
        <w:rPr>
          <w:sz w:val="28"/>
          <w:szCs w:val="28"/>
          <w:lang w:val="kk-KZ"/>
        </w:rPr>
        <w:t xml:space="preserve"> АОВ </w:t>
      </w:r>
      <w:r w:rsidRPr="007F62A4">
        <w:rPr>
          <w:sz w:val="28"/>
          <w:szCs w:val="28"/>
          <w:lang w:val="en-US"/>
        </w:rPr>
        <w:t>and</w:t>
      </w:r>
      <w:r w:rsidRPr="007F62A4">
        <w:rPr>
          <w:sz w:val="28"/>
          <w:szCs w:val="28"/>
          <w:lang w:val="kk-KZ"/>
        </w:rPr>
        <w:t xml:space="preserve"> СО</w:t>
      </w:r>
      <w:r w:rsidRPr="007F62A4">
        <w:rPr>
          <w:sz w:val="28"/>
          <w:szCs w:val="28"/>
          <w:lang w:val="en-US"/>
        </w:rPr>
        <w:t>D</w:t>
      </w:r>
      <w:r w:rsidRPr="007F62A4">
        <w:rPr>
          <w:sz w:val="28"/>
          <w:szCs w:val="28"/>
          <w:lang w:val="kk-KZ"/>
        </w:rPr>
        <w:t xml:space="preserve"> (in degrees).</w:t>
      </w:r>
    </w:p>
    <w:p w:rsidR="00B7580C" w:rsidRPr="007F62A4" w:rsidRDefault="00B7580C" w:rsidP="00B7580C">
      <w:pPr>
        <w:rPr>
          <w:sz w:val="28"/>
          <w:szCs w:val="28"/>
          <w:lang w:val="en-US"/>
        </w:rPr>
      </w:pPr>
      <w:r w:rsidRPr="007F62A4">
        <w:rPr>
          <w:sz w:val="28"/>
          <w:szCs w:val="28"/>
          <w:lang w:val="en-US"/>
        </w:rPr>
        <w:t>16</w:t>
      </w:r>
      <w:r w:rsidRPr="007F62A4">
        <w:rPr>
          <w:sz w:val="28"/>
          <w:szCs w:val="28"/>
          <w:lang w:val="kk-KZ"/>
        </w:rPr>
        <w:t>.</w:t>
      </w:r>
      <w:r w:rsidRPr="007F62A4">
        <w:rPr>
          <w:sz w:val="28"/>
          <w:szCs w:val="28"/>
          <w:lang w:val="en-US"/>
        </w:rPr>
        <w:t xml:space="preserve"> </w:t>
      </w:r>
      <w:r w:rsidRPr="007F62A4">
        <w:rPr>
          <w:sz w:val="28"/>
          <w:szCs w:val="28"/>
          <w:lang w:val="kk-KZ"/>
        </w:rPr>
        <w:t>In a convex quadrangle ABCD length of the piece connecting the middle of the parties of AB and CD, is equal to one meter. Direct BC and AD are perpendicular. To find length of the piece connecting the middle of diagonals the AC and BD.</w:t>
      </w:r>
    </w:p>
    <w:p w:rsidR="00B7580C" w:rsidRPr="007F62A4" w:rsidRDefault="00B7580C" w:rsidP="00B7580C">
      <w:pPr>
        <w:rPr>
          <w:sz w:val="28"/>
          <w:szCs w:val="28"/>
          <w:lang w:val="en-US"/>
        </w:rPr>
      </w:pPr>
      <w:r w:rsidRPr="007F62A4">
        <w:rPr>
          <w:sz w:val="28"/>
          <w:szCs w:val="28"/>
          <w:lang w:val="en-US"/>
        </w:rPr>
        <w:t>17.</w:t>
      </w:r>
      <w:r w:rsidRPr="007F62A4">
        <w:rPr>
          <w:sz w:val="28"/>
          <w:szCs w:val="28"/>
          <w:lang w:val="kk-KZ"/>
        </w:rPr>
        <w:t xml:space="preserve"> In the Convex quadrangle of ABCD length of the piece connecting the middle of diagonals, is equal to length of the piece connecting the middle of the parties of AD and BC. To find the size of the corner formed by continuations of the parties of AB and CD.</w:t>
      </w:r>
    </w:p>
    <w:p w:rsidR="00B7580C" w:rsidRPr="007F62A4" w:rsidRDefault="00B7580C" w:rsidP="00B7580C">
      <w:pPr>
        <w:rPr>
          <w:sz w:val="28"/>
          <w:szCs w:val="28"/>
          <w:lang w:val="kk-KZ"/>
        </w:rPr>
      </w:pPr>
      <w:r w:rsidRPr="007F62A4">
        <w:rPr>
          <w:sz w:val="28"/>
          <w:szCs w:val="28"/>
          <w:lang w:val="en-US"/>
        </w:rPr>
        <w:t>18.</w:t>
      </w:r>
      <w:r w:rsidRPr="007F62A4">
        <w:rPr>
          <w:sz w:val="28"/>
          <w:szCs w:val="28"/>
          <w:lang w:val="kk-KZ"/>
        </w:rPr>
        <w:t xml:space="preserve"> The quadrangle of KLMN is entered in a circle. Through its tops прведены tangents to this circle, forming also entered quadrangle. To find the area of a quadrangle of KLMN if its perimeter is equal р and </w:t>
      </w:r>
      <w:r w:rsidRPr="007F62A4">
        <w:rPr>
          <w:position w:val="-24"/>
          <w:sz w:val="28"/>
          <w:szCs w:val="28"/>
          <w:lang w:val="kk-KZ"/>
        </w:rPr>
        <w:object w:dxaOrig="499" w:dyaOrig="620">
          <v:shape id="_x0000_i1051" type="#_x0000_t75" style="width:25.1pt;height:31pt" o:ole="">
            <v:imagedata r:id="rId136" o:title=""/>
          </v:shape>
          <o:OLEObject Type="Embed" ProgID="Equation.3" ShapeID="_x0000_i1051" DrawAspect="Content" ObjectID="_1423309126" r:id="rId137"/>
        </w:object>
      </w:r>
      <w:r w:rsidRPr="007F62A4">
        <w:rPr>
          <w:sz w:val="28"/>
          <w:szCs w:val="28"/>
          <w:lang w:val="en-US"/>
        </w:rPr>
        <w:t xml:space="preserve">=2, </w:t>
      </w:r>
      <w:r w:rsidRPr="007F62A4">
        <w:rPr>
          <w:position w:val="-24"/>
          <w:sz w:val="28"/>
          <w:szCs w:val="28"/>
        </w:rPr>
        <w:object w:dxaOrig="499" w:dyaOrig="620">
          <v:shape id="_x0000_i1052" type="#_x0000_t75" style="width:25.1pt;height:31pt" o:ole="">
            <v:imagedata r:id="rId138" o:title=""/>
          </v:shape>
          <o:OLEObject Type="Embed" ProgID="Equation.3" ShapeID="_x0000_i1052" DrawAspect="Content" ObjectID="_1423309127" r:id="rId139"/>
        </w:object>
      </w:r>
      <w:r w:rsidRPr="007F62A4">
        <w:rPr>
          <w:sz w:val="28"/>
          <w:szCs w:val="28"/>
          <w:lang w:val="en-US"/>
        </w:rPr>
        <w:t>=8.</w:t>
      </w:r>
    </w:p>
    <w:p w:rsidR="00174370" w:rsidRPr="007F62A4" w:rsidRDefault="00174370" w:rsidP="008C08EB">
      <w:pPr>
        <w:widowControl w:val="0"/>
        <w:rPr>
          <w:b/>
          <w:sz w:val="28"/>
          <w:szCs w:val="28"/>
          <w:lang w:val="en-US" w:eastAsia="ko-KR"/>
        </w:rPr>
      </w:pPr>
    </w:p>
    <w:p w:rsidR="003E61DE" w:rsidRPr="007F62A4" w:rsidRDefault="007157D8" w:rsidP="003E61DE">
      <w:pPr>
        <w:jc w:val="center"/>
        <w:rPr>
          <w:b/>
          <w:sz w:val="28"/>
          <w:szCs w:val="28"/>
          <w:lang w:val="en-US"/>
        </w:rPr>
      </w:pPr>
      <w:r w:rsidRPr="007F62A4">
        <w:rPr>
          <w:b/>
          <w:sz w:val="28"/>
          <w:szCs w:val="28"/>
          <w:lang w:val="en-US"/>
        </w:rPr>
        <w:t>References</w:t>
      </w:r>
    </w:p>
    <w:p w:rsidR="00687336" w:rsidRPr="007F62A4" w:rsidRDefault="00B7580C" w:rsidP="00066A4C">
      <w:pPr>
        <w:rPr>
          <w:sz w:val="28"/>
          <w:szCs w:val="28"/>
          <w:lang w:val="en-US"/>
        </w:rPr>
      </w:pPr>
      <w:proofErr w:type="gramStart"/>
      <w:r w:rsidRPr="007F62A4">
        <w:rPr>
          <w:sz w:val="28"/>
          <w:szCs w:val="28"/>
          <w:lang w:val="en-US"/>
        </w:rPr>
        <w:t>1</w:t>
      </w:r>
      <w:r w:rsidR="00687336" w:rsidRPr="007F62A4">
        <w:rPr>
          <w:sz w:val="28"/>
          <w:szCs w:val="28"/>
          <w:lang w:val="en-US"/>
        </w:rPr>
        <w:t>Baker, M. "A Collection of Formulas for the Area of a Plane Triangle."</w:t>
      </w:r>
      <w:proofErr w:type="gramEnd"/>
      <w:r w:rsidR="00687336" w:rsidRPr="007F62A4">
        <w:rPr>
          <w:sz w:val="28"/>
          <w:szCs w:val="28"/>
          <w:lang w:val="en-US"/>
        </w:rPr>
        <w:t xml:space="preserve"> </w:t>
      </w:r>
      <w:r w:rsidR="00687336" w:rsidRPr="007F62A4">
        <w:rPr>
          <w:i/>
          <w:iCs/>
          <w:sz w:val="28"/>
          <w:szCs w:val="28"/>
          <w:lang w:val="en-US"/>
        </w:rPr>
        <w:t>Ann. Math.</w:t>
      </w:r>
      <w:r w:rsidR="00687336" w:rsidRPr="007F62A4">
        <w:rPr>
          <w:sz w:val="28"/>
          <w:szCs w:val="28"/>
          <w:lang w:val="en-US"/>
        </w:rPr>
        <w:t xml:space="preserve"> </w:t>
      </w:r>
      <w:proofErr w:type="gramStart"/>
      <w:r w:rsidR="00687336" w:rsidRPr="007F62A4">
        <w:rPr>
          <w:b/>
          <w:bCs/>
          <w:sz w:val="28"/>
          <w:szCs w:val="28"/>
          <w:lang w:val="en-US"/>
        </w:rPr>
        <w:t>1</w:t>
      </w:r>
      <w:r w:rsidR="00687336" w:rsidRPr="007F62A4">
        <w:rPr>
          <w:sz w:val="28"/>
          <w:szCs w:val="28"/>
          <w:lang w:val="en-US"/>
        </w:rPr>
        <w:t>, 134-138, 1884.</w:t>
      </w:r>
      <w:proofErr w:type="gramEnd"/>
      <w:r w:rsidR="00687336" w:rsidRPr="007F62A4">
        <w:rPr>
          <w:sz w:val="28"/>
          <w:szCs w:val="28"/>
          <w:lang w:val="en-US"/>
        </w:rPr>
        <w:t xml:space="preserve"> </w:t>
      </w:r>
    </w:p>
    <w:p w:rsidR="00687336" w:rsidRPr="007F62A4" w:rsidRDefault="00B7580C" w:rsidP="00066A4C">
      <w:pPr>
        <w:rPr>
          <w:sz w:val="28"/>
          <w:szCs w:val="28"/>
          <w:lang w:val="en-US"/>
        </w:rPr>
      </w:pPr>
      <w:proofErr w:type="gramStart"/>
      <w:r w:rsidRPr="007F62A4">
        <w:rPr>
          <w:sz w:val="28"/>
          <w:szCs w:val="28"/>
          <w:lang w:val="en-US"/>
        </w:rPr>
        <w:t>2.</w:t>
      </w:r>
      <w:r w:rsidR="00687336" w:rsidRPr="007F62A4">
        <w:rPr>
          <w:sz w:val="28"/>
          <w:szCs w:val="28"/>
          <w:lang w:val="en-US"/>
        </w:rPr>
        <w:t>Ball</w:t>
      </w:r>
      <w:proofErr w:type="gramEnd"/>
      <w:r w:rsidR="00687336" w:rsidRPr="007F62A4">
        <w:rPr>
          <w:sz w:val="28"/>
          <w:szCs w:val="28"/>
          <w:lang w:val="en-US"/>
        </w:rPr>
        <w:t xml:space="preserve">, D. "Halving Envelopes." </w:t>
      </w:r>
      <w:proofErr w:type="gramStart"/>
      <w:r w:rsidR="00687336" w:rsidRPr="007F62A4">
        <w:rPr>
          <w:i/>
          <w:iCs/>
          <w:sz w:val="28"/>
          <w:szCs w:val="28"/>
          <w:lang w:val="en-US"/>
        </w:rPr>
        <w:t>Math.</w:t>
      </w:r>
      <w:proofErr w:type="gramEnd"/>
      <w:r w:rsidR="00687336" w:rsidRPr="007F62A4">
        <w:rPr>
          <w:i/>
          <w:iCs/>
          <w:sz w:val="28"/>
          <w:szCs w:val="28"/>
          <w:lang w:val="en-US"/>
        </w:rPr>
        <w:t xml:space="preserve"> </w:t>
      </w:r>
      <w:proofErr w:type="gramStart"/>
      <w:r w:rsidR="00687336" w:rsidRPr="007F62A4">
        <w:rPr>
          <w:i/>
          <w:iCs/>
          <w:sz w:val="28"/>
          <w:szCs w:val="28"/>
          <w:lang w:val="en-US"/>
        </w:rPr>
        <w:t>Gaz.</w:t>
      </w:r>
      <w:r w:rsidR="00687336" w:rsidRPr="007F62A4">
        <w:rPr>
          <w:sz w:val="28"/>
          <w:szCs w:val="28"/>
          <w:lang w:val="en-US"/>
        </w:rPr>
        <w:t xml:space="preserve"> </w:t>
      </w:r>
      <w:r w:rsidR="00687336" w:rsidRPr="007F62A4">
        <w:rPr>
          <w:b/>
          <w:bCs/>
          <w:sz w:val="28"/>
          <w:szCs w:val="28"/>
          <w:lang w:val="en-US"/>
        </w:rPr>
        <w:t>64</w:t>
      </w:r>
      <w:r w:rsidR="00687336" w:rsidRPr="007F62A4">
        <w:rPr>
          <w:sz w:val="28"/>
          <w:szCs w:val="28"/>
          <w:lang w:val="en-US"/>
        </w:rPr>
        <w:t>, 166-172, 1980.</w:t>
      </w:r>
      <w:proofErr w:type="gramEnd"/>
      <w:r w:rsidR="00687336" w:rsidRPr="007F62A4">
        <w:rPr>
          <w:sz w:val="28"/>
          <w:szCs w:val="28"/>
          <w:lang w:val="en-US"/>
        </w:rPr>
        <w:t xml:space="preserve"> </w:t>
      </w:r>
    </w:p>
    <w:p w:rsidR="00687336" w:rsidRPr="007F62A4" w:rsidRDefault="00B7580C" w:rsidP="00066A4C">
      <w:pPr>
        <w:rPr>
          <w:sz w:val="28"/>
          <w:szCs w:val="28"/>
          <w:lang w:val="en-US"/>
        </w:rPr>
      </w:pPr>
      <w:proofErr w:type="gramStart"/>
      <w:r w:rsidRPr="007F62A4">
        <w:rPr>
          <w:sz w:val="28"/>
          <w:szCs w:val="28"/>
          <w:lang w:val="en-US"/>
        </w:rPr>
        <w:t>3.</w:t>
      </w:r>
      <w:r w:rsidR="00687336" w:rsidRPr="007F62A4">
        <w:rPr>
          <w:sz w:val="28"/>
          <w:szCs w:val="28"/>
          <w:lang w:val="en-US"/>
        </w:rPr>
        <w:t>Berkhan</w:t>
      </w:r>
      <w:proofErr w:type="gramEnd"/>
      <w:r w:rsidR="00687336" w:rsidRPr="007F62A4">
        <w:rPr>
          <w:sz w:val="28"/>
          <w:szCs w:val="28"/>
          <w:lang w:val="en-US"/>
        </w:rPr>
        <w:t>, G. and Meyer, W. F. "</w:t>
      </w:r>
      <w:proofErr w:type="spellStart"/>
      <w:r w:rsidR="00687336" w:rsidRPr="007F62A4">
        <w:rPr>
          <w:sz w:val="28"/>
          <w:szCs w:val="28"/>
          <w:lang w:val="en-US"/>
        </w:rPr>
        <w:t>Neuere</w:t>
      </w:r>
      <w:proofErr w:type="spellEnd"/>
      <w:r w:rsidR="00687336" w:rsidRPr="007F62A4">
        <w:rPr>
          <w:sz w:val="28"/>
          <w:szCs w:val="28"/>
          <w:lang w:val="en-US"/>
        </w:rPr>
        <w:t xml:space="preserve"> </w:t>
      </w:r>
      <w:proofErr w:type="spellStart"/>
      <w:r w:rsidR="00687336" w:rsidRPr="007F62A4">
        <w:rPr>
          <w:sz w:val="28"/>
          <w:szCs w:val="28"/>
          <w:lang w:val="en-US"/>
        </w:rPr>
        <w:t>Dreiecksgeometrie</w:t>
      </w:r>
      <w:proofErr w:type="spellEnd"/>
      <w:r w:rsidR="00687336" w:rsidRPr="007F62A4">
        <w:rPr>
          <w:sz w:val="28"/>
          <w:szCs w:val="28"/>
          <w:lang w:val="en-US"/>
        </w:rPr>
        <w:t xml:space="preserve">." </w:t>
      </w:r>
      <w:proofErr w:type="gramStart"/>
      <w:r w:rsidR="00687336" w:rsidRPr="007F62A4">
        <w:rPr>
          <w:sz w:val="28"/>
          <w:szCs w:val="28"/>
          <w:lang w:val="en-US"/>
        </w:rPr>
        <w:t xml:space="preserve">In </w:t>
      </w:r>
      <w:hyperlink r:id="rId140" w:history="1">
        <w:proofErr w:type="spellStart"/>
        <w:r w:rsidR="00687336" w:rsidRPr="007F62A4">
          <w:rPr>
            <w:rStyle w:val="a6"/>
            <w:i/>
            <w:iCs/>
            <w:color w:val="auto"/>
            <w:sz w:val="28"/>
            <w:szCs w:val="28"/>
            <w:lang w:val="en-US"/>
          </w:rPr>
          <w:t>Encyklopädie</w:t>
        </w:r>
        <w:proofErr w:type="spellEnd"/>
        <w:r w:rsidR="00687336" w:rsidRPr="007F62A4">
          <w:rPr>
            <w:rStyle w:val="a6"/>
            <w:i/>
            <w:iCs/>
            <w:color w:val="auto"/>
            <w:sz w:val="28"/>
            <w:szCs w:val="28"/>
            <w:lang w:val="en-US"/>
          </w:rPr>
          <w:t xml:space="preserve"> der </w:t>
        </w:r>
        <w:proofErr w:type="spellStart"/>
        <w:r w:rsidR="00687336" w:rsidRPr="007F62A4">
          <w:rPr>
            <w:rStyle w:val="a6"/>
            <w:i/>
            <w:iCs/>
            <w:color w:val="auto"/>
            <w:sz w:val="28"/>
            <w:szCs w:val="28"/>
            <w:lang w:val="en-US"/>
          </w:rPr>
          <w:t>Mathematischen</w:t>
        </w:r>
        <w:proofErr w:type="spellEnd"/>
        <w:r w:rsidR="00687336" w:rsidRPr="007F62A4">
          <w:rPr>
            <w:rStyle w:val="a6"/>
            <w:i/>
            <w:iCs/>
            <w:color w:val="auto"/>
            <w:sz w:val="28"/>
            <w:szCs w:val="28"/>
            <w:lang w:val="en-US"/>
          </w:rPr>
          <w:t xml:space="preserve"> </w:t>
        </w:r>
        <w:proofErr w:type="spellStart"/>
        <w:r w:rsidR="00687336" w:rsidRPr="007F62A4">
          <w:rPr>
            <w:rStyle w:val="a6"/>
            <w:i/>
            <w:iCs/>
            <w:color w:val="auto"/>
            <w:sz w:val="28"/>
            <w:szCs w:val="28"/>
            <w:lang w:val="en-US"/>
          </w:rPr>
          <w:t>Wissenschaften</w:t>
        </w:r>
        <w:proofErr w:type="spellEnd"/>
        <w:r w:rsidR="00687336" w:rsidRPr="007F62A4">
          <w:rPr>
            <w:rStyle w:val="a6"/>
            <w:i/>
            <w:iCs/>
            <w:color w:val="auto"/>
            <w:sz w:val="28"/>
            <w:szCs w:val="28"/>
            <w:lang w:val="en-US"/>
          </w:rPr>
          <w:t>, Vol. 3AB 10</w:t>
        </w:r>
      </w:hyperlink>
      <w:r w:rsidR="00687336" w:rsidRPr="007F62A4">
        <w:rPr>
          <w:sz w:val="28"/>
          <w:szCs w:val="28"/>
          <w:lang w:val="en-US"/>
        </w:rPr>
        <w:t xml:space="preserve"> (Ed. F. Klein).</w:t>
      </w:r>
      <w:proofErr w:type="gramEnd"/>
      <w:r w:rsidR="00687336" w:rsidRPr="007F62A4">
        <w:rPr>
          <w:sz w:val="28"/>
          <w:szCs w:val="28"/>
          <w:lang w:val="en-US"/>
        </w:rPr>
        <w:t xml:space="preserve"> Leipzig: </w:t>
      </w:r>
      <w:proofErr w:type="spellStart"/>
      <w:r w:rsidR="00687336" w:rsidRPr="007F62A4">
        <w:rPr>
          <w:sz w:val="28"/>
          <w:szCs w:val="28"/>
          <w:lang w:val="en-US"/>
        </w:rPr>
        <w:t>Teubner</w:t>
      </w:r>
      <w:proofErr w:type="spellEnd"/>
      <w:r w:rsidR="00687336" w:rsidRPr="007F62A4">
        <w:rPr>
          <w:sz w:val="28"/>
          <w:szCs w:val="28"/>
          <w:lang w:val="en-US"/>
        </w:rPr>
        <w:t xml:space="preserve">, pp. 1173-1276, 1914. </w:t>
      </w:r>
    </w:p>
    <w:p w:rsidR="00687336" w:rsidRPr="007F62A4" w:rsidRDefault="00B7580C" w:rsidP="00066A4C">
      <w:pPr>
        <w:rPr>
          <w:sz w:val="28"/>
          <w:szCs w:val="28"/>
        </w:rPr>
      </w:pPr>
      <w:proofErr w:type="gramStart"/>
      <w:r w:rsidRPr="007F62A4">
        <w:rPr>
          <w:sz w:val="28"/>
          <w:szCs w:val="28"/>
          <w:lang w:val="en-US"/>
        </w:rPr>
        <w:t>4.</w:t>
      </w:r>
      <w:r w:rsidR="00687336" w:rsidRPr="007F62A4">
        <w:rPr>
          <w:sz w:val="28"/>
          <w:szCs w:val="28"/>
          <w:lang w:val="en-US"/>
        </w:rPr>
        <w:t>Beyer</w:t>
      </w:r>
      <w:proofErr w:type="gramEnd"/>
      <w:r w:rsidR="00687336" w:rsidRPr="007F62A4">
        <w:rPr>
          <w:sz w:val="28"/>
          <w:szCs w:val="28"/>
          <w:lang w:val="en-US"/>
        </w:rPr>
        <w:t xml:space="preserve">, W. H. (Ed.). </w:t>
      </w:r>
      <w:hyperlink r:id="rId141" w:history="1">
        <w:r w:rsidR="00687336" w:rsidRPr="007F62A4">
          <w:rPr>
            <w:rStyle w:val="a6"/>
            <w:i/>
            <w:iCs/>
            <w:color w:val="auto"/>
            <w:sz w:val="28"/>
            <w:szCs w:val="28"/>
            <w:lang w:val="en-US"/>
          </w:rPr>
          <w:t>CRC Standard Mathematical Tables, 28th ed.</w:t>
        </w:r>
      </w:hyperlink>
      <w:r w:rsidR="00687336" w:rsidRPr="007F62A4">
        <w:rPr>
          <w:sz w:val="28"/>
          <w:szCs w:val="28"/>
          <w:lang w:val="en-US"/>
        </w:rPr>
        <w:t xml:space="preserve"> Boca</w:t>
      </w:r>
      <w:r w:rsidR="00687336" w:rsidRPr="007F62A4">
        <w:rPr>
          <w:sz w:val="28"/>
          <w:szCs w:val="28"/>
        </w:rPr>
        <w:t xml:space="preserve"> </w:t>
      </w:r>
      <w:r w:rsidR="00687336" w:rsidRPr="007F62A4">
        <w:rPr>
          <w:sz w:val="28"/>
          <w:szCs w:val="28"/>
          <w:lang w:val="en-US"/>
        </w:rPr>
        <w:t>Raton</w:t>
      </w:r>
      <w:r w:rsidR="00687336" w:rsidRPr="007F62A4">
        <w:rPr>
          <w:sz w:val="28"/>
          <w:szCs w:val="28"/>
        </w:rPr>
        <w:t xml:space="preserve">, </w:t>
      </w:r>
      <w:r w:rsidR="00687336" w:rsidRPr="007F62A4">
        <w:rPr>
          <w:sz w:val="28"/>
          <w:szCs w:val="28"/>
          <w:lang w:val="en-US"/>
        </w:rPr>
        <w:t>FL</w:t>
      </w:r>
      <w:r w:rsidR="00687336" w:rsidRPr="007F62A4">
        <w:rPr>
          <w:sz w:val="28"/>
          <w:szCs w:val="28"/>
        </w:rPr>
        <w:t xml:space="preserve">: </w:t>
      </w:r>
      <w:r w:rsidR="00687336" w:rsidRPr="007F62A4">
        <w:rPr>
          <w:sz w:val="28"/>
          <w:szCs w:val="28"/>
          <w:lang w:val="en-US"/>
        </w:rPr>
        <w:t>CRC</w:t>
      </w:r>
      <w:r w:rsidR="00687336" w:rsidRPr="007F62A4">
        <w:rPr>
          <w:sz w:val="28"/>
          <w:szCs w:val="28"/>
        </w:rPr>
        <w:t xml:space="preserve"> </w:t>
      </w:r>
      <w:r w:rsidR="00687336" w:rsidRPr="007F62A4">
        <w:rPr>
          <w:sz w:val="28"/>
          <w:szCs w:val="28"/>
          <w:lang w:val="en-US"/>
        </w:rPr>
        <w:t>Press</w:t>
      </w:r>
      <w:r w:rsidR="00687336" w:rsidRPr="007F62A4">
        <w:rPr>
          <w:sz w:val="28"/>
          <w:szCs w:val="28"/>
        </w:rPr>
        <w:t xml:space="preserve">, </w:t>
      </w:r>
      <w:proofErr w:type="spellStart"/>
      <w:r w:rsidR="00687336" w:rsidRPr="007F62A4">
        <w:rPr>
          <w:sz w:val="28"/>
          <w:szCs w:val="28"/>
          <w:lang w:val="en-US"/>
        </w:rPr>
        <w:t>pp</w:t>
      </w:r>
      <w:proofErr w:type="spellEnd"/>
      <w:r w:rsidR="00687336" w:rsidRPr="007F62A4">
        <w:rPr>
          <w:sz w:val="28"/>
          <w:szCs w:val="28"/>
        </w:rPr>
        <w:t>.</w:t>
      </w:r>
      <w:r w:rsidR="00687336" w:rsidRPr="007F62A4">
        <w:rPr>
          <w:sz w:val="28"/>
          <w:szCs w:val="28"/>
          <w:lang w:val="en-US"/>
        </w:rPr>
        <w:t> </w:t>
      </w:r>
      <w:r w:rsidR="00687336" w:rsidRPr="007F62A4">
        <w:rPr>
          <w:sz w:val="28"/>
          <w:szCs w:val="28"/>
        </w:rPr>
        <w:t xml:space="preserve">123-124, 1987. </w:t>
      </w:r>
    </w:p>
    <w:p w:rsidR="00B7580C" w:rsidRPr="007F62A4" w:rsidRDefault="00B7580C" w:rsidP="00B7580C">
      <w:pPr>
        <w:tabs>
          <w:tab w:val="left" w:pos="540"/>
        </w:tabs>
        <w:rPr>
          <w:iCs/>
          <w:sz w:val="28"/>
          <w:szCs w:val="28"/>
          <w:lang w:val="kk-KZ"/>
        </w:rPr>
      </w:pPr>
      <w:r w:rsidRPr="007F62A4">
        <w:rPr>
          <w:sz w:val="28"/>
          <w:szCs w:val="28"/>
        </w:rPr>
        <w:t>5.</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CD7559" w:rsidRPr="007F62A4" w:rsidRDefault="00CD7559" w:rsidP="00CD7559">
      <w:pPr>
        <w:tabs>
          <w:tab w:val="left" w:pos="3614"/>
        </w:tabs>
        <w:jc w:val="both"/>
        <w:rPr>
          <w:bCs/>
          <w:sz w:val="28"/>
          <w:szCs w:val="28"/>
        </w:rPr>
      </w:pPr>
    </w:p>
    <w:p w:rsidR="00B7580C" w:rsidRDefault="00B7580C" w:rsidP="00CD7559">
      <w:pPr>
        <w:tabs>
          <w:tab w:val="left" w:pos="3614"/>
        </w:tabs>
        <w:jc w:val="both"/>
        <w:rPr>
          <w:bCs/>
          <w:sz w:val="28"/>
          <w:szCs w:val="28"/>
        </w:rPr>
      </w:pPr>
    </w:p>
    <w:p w:rsidR="00066A4C" w:rsidRPr="007F62A4" w:rsidRDefault="00066A4C" w:rsidP="00CD7559">
      <w:pPr>
        <w:tabs>
          <w:tab w:val="left" w:pos="3614"/>
        </w:tabs>
        <w:jc w:val="both"/>
        <w:rPr>
          <w:bCs/>
          <w:sz w:val="28"/>
          <w:szCs w:val="28"/>
        </w:rPr>
      </w:pPr>
    </w:p>
    <w:p w:rsidR="003E61DE" w:rsidRPr="007F62A4" w:rsidRDefault="004303A4" w:rsidP="003E61DE">
      <w:pPr>
        <w:tabs>
          <w:tab w:val="left" w:pos="2100"/>
        </w:tabs>
        <w:jc w:val="both"/>
        <w:rPr>
          <w:b/>
          <w:sz w:val="28"/>
          <w:szCs w:val="28"/>
          <w:lang w:val="en-US"/>
        </w:rPr>
      </w:pPr>
      <w:proofErr w:type="gramStart"/>
      <w:r w:rsidRPr="007F62A4">
        <w:rPr>
          <w:b/>
          <w:sz w:val="28"/>
          <w:szCs w:val="28"/>
          <w:lang w:val="en-US"/>
        </w:rPr>
        <w:t>Practical class #</w:t>
      </w:r>
      <w:r w:rsidR="003C4DB5" w:rsidRPr="007F62A4">
        <w:rPr>
          <w:b/>
          <w:bCs/>
          <w:sz w:val="28"/>
          <w:szCs w:val="28"/>
          <w:lang w:val="en-US"/>
        </w:rPr>
        <w:t>5.</w:t>
      </w:r>
      <w:proofErr w:type="gramEnd"/>
      <w:r w:rsidR="003C4DB5" w:rsidRPr="007F62A4">
        <w:rPr>
          <w:b/>
          <w:bCs/>
          <w:sz w:val="28"/>
          <w:szCs w:val="28"/>
          <w:lang w:val="en-US"/>
        </w:rPr>
        <w:t xml:space="preserve"> </w:t>
      </w:r>
      <w:proofErr w:type="gramStart"/>
      <w:r w:rsidR="00983B95" w:rsidRPr="007F62A4">
        <w:rPr>
          <w:b/>
          <w:bCs/>
          <w:sz w:val="28"/>
          <w:szCs w:val="28"/>
          <w:lang w:val="en-US"/>
        </w:rPr>
        <w:t>"</w:t>
      </w:r>
      <w:r w:rsidR="00687336" w:rsidRPr="007F62A4">
        <w:rPr>
          <w:b/>
          <w:sz w:val="28"/>
          <w:szCs w:val="28"/>
          <w:lang w:val="kk-KZ"/>
        </w:rPr>
        <w:t>The area of a parallelogram, trapezoid</w:t>
      </w:r>
      <w:r w:rsidR="00687336" w:rsidRPr="007F62A4">
        <w:rPr>
          <w:b/>
          <w:sz w:val="28"/>
          <w:szCs w:val="28"/>
          <w:lang w:val="en-US"/>
        </w:rPr>
        <w:t xml:space="preserve"> and</w:t>
      </w:r>
      <w:r w:rsidR="00687336" w:rsidRPr="007F62A4">
        <w:rPr>
          <w:b/>
          <w:sz w:val="28"/>
          <w:szCs w:val="28"/>
          <w:lang w:val="kk-KZ"/>
        </w:rPr>
        <w:t xml:space="preserve"> polygon</w:t>
      </w:r>
      <w:r w:rsidR="003E61DE" w:rsidRPr="007F62A4">
        <w:rPr>
          <w:b/>
          <w:sz w:val="28"/>
          <w:szCs w:val="28"/>
          <w:lang w:val="en-US"/>
        </w:rPr>
        <w:t>.</w:t>
      </w:r>
      <w:r w:rsidR="00983B95" w:rsidRPr="007F62A4">
        <w:rPr>
          <w:b/>
          <w:sz w:val="28"/>
          <w:szCs w:val="28"/>
          <w:lang w:val="en-US"/>
        </w:rPr>
        <w:t>”</w:t>
      </w:r>
      <w:proofErr w:type="gramEnd"/>
    </w:p>
    <w:p w:rsidR="00687336" w:rsidRPr="007F62A4" w:rsidRDefault="00687336" w:rsidP="003E61DE">
      <w:pPr>
        <w:tabs>
          <w:tab w:val="left" w:pos="1178"/>
        </w:tabs>
        <w:rPr>
          <w:b/>
          <w:sz w:val="28"/>
          <w:szCs w:val="28"/>
          <w:lang w:val="en-US"/>
        </w:rPr>
      </w:pPr>
    </w:p>
    <w:p w:rsidR="00340A67" w:rsidRPr="007F62A4" w:rsidRDefault="00340A67" w:rsidP="00340A67">
      <w:pPr>
        <w:tabs>
          <w:tab w:val="left" w:pos="1178"/>
        </w:tabs>
        <w:jc w:val="center"/>
        <w:rPr>
          <w:b/>
          <w:sz w:val="28"/>
          <w:szCs w:val="28"/>
          <w:lang w:val="en-US"/>
        </w:rPr>
      </w:pPr>
      <w:r w:rsidRPr="007F62A4">
        <w:rPr>
          <w:b/>
          <w:sz w:val="28"/>
          <w:szCs w:val="28"/>
          <w:lang w:val="en-US"/>
        </w:rPr>
        <w:t>Theory</w:t>
      </w:r>
    </w:p>
    <w:p w:rsidR="00340A67" w:rsidRPr="007F62A4" w:rsidRDefault="00340A67" w:rsidP="00340A67">
      <w:pPr>
        <w:tabs>
          <w:tab w:val="left" w:pos="1178"/>
        </w:tabs>
        <w:jc w:val="both"/>
        <w:rPr>
          <w:sz w:val="28"/>
          <w:szCs w:val="28"/>
          <w:lang w:val="en-US"/>
        </w:rPr>
      </w:pPr>
    </w:p>
    <w:p w:rsidR="00DB2931" w:rsidRPr="007F62A4" w:rsidRDefault="00DB2931" w:rsidP="00DB2931">
      <w:pPr>
        <w:jc w:val="both"/>
        <w:rPr>
          <w:sz w:val="28"/>
          <w:szCs w:val="28"/>
          <w:lang w:val="en-US"/>
        </w:rPr>
      </w:pPr>
      <w:r w:rsidRPr="007F62A4">
        <w:rPr>
          <w:sz w:val="28"/>
          <w:szCs w:val="28"/>
          <w:lang w:val="en-US"/>
        </w:rPr>
        <w:t>1. Formulas for calculation of the area of a parallelogram (fig.1):</w:t>
      </w:r>
    </w:p>
    <w:p w:rsidR="00DB2931" w:rsidRPr="007F62A4" w:rsidRDefault="00DB2931" w:rsidP="00DB2931">
      <w:pPr>
        <w:jc w:val="both"/>
        <w:rPr>
          <w:sz w:val="28"/>
          <w:szCs w:val="28"/>
        </w:rPr>
      </w:pPr>
      <w:r w:rsidRPr="007F62A4">
        <w:rPr>
          <w:sz w:val="28"/>
          <w:szCs w:val="28"/>
        </w:rPr>
        <w:t xml:space="preserve">а) </w:t>
      </w:r>
      <w:r w:rsidRPr="007F62A4">
        <w:rPr>
          <w:position w:val="-6"/>
          <w:sz w:val="28"/>
          <w:szCs w:val="28"/>
        </w:rPr>
        <w:object w:dxaOrig="680" w:dyaOrig="279">
          <v:shape id="_x0000_i1053" type="#_x0000_t75" style="width:34.35pt;height:14.25pt" o:ole="">
            <v:imagedata r:id="rId142" o:title=""/>
          </v:shape>
          <o:OLEObject Type="Embed" ProgID="Equation.3" ShapeID="_x0000_i1053" DrawAspect="Content" ObjectID="_1423309128" r:id="rId143"/>
        </w:object>
      </w:r>
      <w:r w:rsidRPr="007F62A4">
        <w:rPr>
          <w:sz w:val="28"/>
          <w:szCs w:val="28"/>
        </w:rPr>
        <w:t>;</w:t>
      </w:r>
    </w:p>
    <w:p w:rsidR="00DB2931" w:rsidRPr="007F62A4" w:rsidRDefault="00DB2931" w:rsidP="00DB2931">
      <w:pPr>
        <w:jc w:val="both"/>
        <w:rPr>
          <w:sz w:val="28"/>
          <w:szCs w:val="28"/>
        </w:rPr>
      </w:pPr>
      <w:proofErr w:type="gramStart"/>
      <w:r w:rsidRPr="007F62A4">
        <w:rPr>
          <w:sz w:val="28"/>
          <w:szCs w:val="28"/>
          <w:lang w:val="en-US"/>
        </w:rPr>
        <w:t>b</w:t>
      </w:r>
      <w:r w:rsidRPr="007F62A4">
        <w:rPr>
          <w:sz w:val="28"/>
          <w:szCs w:val="28"/>
        </w:rPr>
        <w:t xml:space="preserve">) </w:t>
      </w:r>
      <w:proofErr w:type="gramEnd"/>
      <w:r w:rsidRPr="007F62A4">
        <w:rPr>
          <w:position w:val="-6"/>
          <w:sz w:val="28"/>
          <w:szCs w:val="28"/>
        </w:rPr>
        <w:object w:dxaOrig="1240" w:dyaOrig="279">
          <v:shape id="_x0000_i1054" type="#_x0000_t75" style="width:61.95pt;height:14.25pt" o:ole="">
            <v:imagedata r:id="rId144" o:title=""/>
          </v:shape>
          <o:OLEObject Type="Embed" ProgID="Equation.3" ShapeID="_x0000_i1054" DrawAspect="Content" ObjectID="_1423309129" r:id="rId145"/>
        </w:object>
      </w:r>
      <w:r w:rsidRPr="007F62A4">
        <w:rPr>
          <w:sz w:val="28"/>
          <w:szCs w:val="28"/>
        </w:rPr>
        <w:t>;</w:t>
      </w:r>
    </w:p>
    <w:p w:rsidR="00DB2931" w:rsidRPr="007F62A4" w:rsidRDefault="00DB2931" w:rsidP="00DB2931">
      <w:pPr>
        <w:jc w:val="both"/>
        <w:rPr>
          <w:sz w:val="28"/>
          <w:szCs w:val="28"/>
        </w:rPr>
      </w:pPr>
      <w:proofErr w:type="gramStart"/>
      <w:r w:rsidRPr="007F62A4">
        <w:rPr>
          <w:sz w:val="28"/>
          <w:szCs w:val="28"/>
          <w:lang w:val="en-US"/>
        </w:rPr>
        <w:t>c</w:t>
      </w:r>
      <w:proofErr w:type="gramEnd"/>
      <w:r w:rsidRPr="007F62A4">
        <w:rPr>
          <w:sz w:val="28"/>
          <w:szCs w:val="28"/>
          <w:lang w:val="en-US"/>
        </w:rPr>
        <w:t>)</w:t>
      </w:r>
      <w:r w:rsidRPr="007F62A4">
        <w:rPr>
          <w:sz w:val="28"/>
          <w:szCs w:val="28"/>
        </w:rPr>
        <w:t xml:space="preserve"> </w:t>
      </w:r>
      <w:r w:rsidRPr="007F62A4">
        <w:rPr>
          <w:position w:val="-24"/>
          <w:sz w:val="28"/>
          <w:szCs w:val="28"/>
        </w:rPr>
        <w:object w:dxaOrig="1740" w:dyaOrig="620">
          <v:shape id="_x0000_i1055" type="#_x0000_t75" style="width:87.05pt;height:31pt" o:ole="">
            <v:imagedata r:id="rId146" o:title=""/>
          </v:shape>
          <o:OLEObject Type="Embed" ProgID="Equation.3" ShapeID="_x0000_i1055" DrawAspect="Content" ObjectID="_1423309130" r:id="rId147"/>
        </w:object>
      </w:r>
      <w:r w:rsidRPr="007F62A4">
        <w:rPr>
          <w:sz w:val="28"/>
          <w:szCs w:val="28"/>
        </w:rPr>
        <w:t>.</w:t>
      </w:r>
    </w:p>
    <w:p w:rsidR="00DB2931" w:rsidRPr="007F62A4" w:rsidRDefault="00DB2931" w:rsidP="00DB2931">
      <w:pPr>
        <w:jc w:val="center"/>
        <w:rPr>
          <w:sz w:val="28"/>
          <w:szCs w:val="28"/>
        </w:rPr>
      </w:pPr>
      <w:r w:rsidRPr="007F62A4">
        <w:rPr>
          <w:noProof/>
          <w:sz w:val="28"/>
          <w:szCs w:val="28"/>
        </w:rPr>
        <w:drawing>
          <wp:inline distT="0" distB="0" distL="0" distR="0" wp14:anchorId="461D87A4" wp14:editId="75E9841A">
            <wp:extent cx="1423035" cy="938530"/>
            <wp:effectExtent l="0" t="0" r="571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423035" cy="938530"/>
                    </a:xfrm>
                    <a:prstGeom prst="rect">
                      <a:avLst/>
                    </a:prstGeom>
                    <a:noFill/>
                    <a:ln>
                      <a:noFill/>
                    </a:ln>
                  </pic:spPr>
                </pic:pic>
              </a:graphicData>
            </a:graphic>
          </wp:inline>
        </w:drawing>
      </w:r>
    </w:p>
    <w:p w:rsidR="00DB2931" w:rsidRPr="007F62A4" w:rsidRDefault="00DB2931" w:rsidP="00DB2931">
      <w:pPr>
        <w:jc w:val="center"/>
        <w:rPr>
          <w:sz w:val="28"/>
          <w:szCs w:val="28"/>
        </w:rPr>
      </w:pPr>
      <w:r w:rsidRPr="007F62A4">
        <w:rPr>
          <w:sz w:val="28"/>
          <w:szCs w:val="28"/>
          <w:lang w:val="en-US"/>
        </w:rPr>
        <w:t>fig</w:t>
      </w:r>
      <w:r w:rsidRPr="007F62A4">
        <w:rPr>
          <w:sz w:val="28"/>
          <w:szCs w:val="28"/>
        </w:rPr>
        <w:t>.1</w:t>
      </w:r>
    </w:p>
    <w:p w:rsidR="00DB2931" w:rsidRPr="007F62A4" w:rsidRDefault="00DB2931" w:rsidP="00DB2931">
      <w:pPr>
        <w:jc w:val="both"/>
        <w:rPr>
          <w:sz w:val="28"/>
          <w:szCs w:val="28"/>
          <w:lang w:val="en-US"/>
        </w:rPr>
      </w:pPr>
      <w:r w:rsidRPr="007F62A4">
        <w:rPr>
          <w:sz w:val="28"/>
          <w:szCs w:val="28"/>
          <w:lang w:val="en-US"/>
        </w:rPr>
        <w:t>2. Formula of the area of a trape</w:t>
      </w:r>
      <w:r w:rsidR="002E77F0" w:rsidRPr="007F62A4">
        <w:rPr>
          <w:sz w:val="28"/>
          <w:szCs w:val="28"/>
          <w:lang w:val="en-US"/>
        </w:rPr>
        <w:t>zoid</w:t>
      </w:r>
      <w:r w:rsidRPr="007F62A4">
        <w:rPr>
          <w:sz w:val="28"/>
          <w:szCs w:val="28"/>
          <w:lang w:val="en-US"/>
        </w:rPr>
        <w:t xml:space="preserve"> (</w:t>
      </w:r>
      <w:bookmarkStart w:id="9" w:name="OLE_LINK9"/>
      <w:bookmarkStart w:id="10" w:name="OLE_LINK10"/>
      <w:r w:rsidRPr="007F62A4">
        <w:rPr>
          <w:sz w:val="28"/>
          <w:szCs w:val="28"/>
          <w:lang w:val="en-US"/>
        </w:rPr>
        <w:t>fig. 2</w:t>
      </w:r>
      <w:bookmarkEnd w:id="9"/>
      <w:bookmarkEnd w:id="10"/>
      <w:r w:rsidRPr="007F62A4">
        <w:rPr>
          <w:sz w:val="28"/>
          <w:szCs w:val="28"/>
          <w:lang w:val="en-US"/>
        </w:rPr>
        <w:t>)</w:t>
      </w:r>
      <w:proofErr w:type="gramStart"/>
      <w:r w:rsidRPr="007F62A4">
        <w:rPr>
          <w:sz w:val="28"/>
          <w:szCs w:val="28"/>
          <w:lang w:val="en-US"/>
        </w:rPr>
        <w:t xml:space="preserve">: </w:t>
      </w:r>
      <w:proofErr w:type="gramEnd"/>
      <w:r w:rsidRPr="007F62A4">
        <w:rPr>
          <w:position w:val="-24"/>
          <w:sz w:val="28"/>
          <w:szCs w:val="28"/>
        </w:rPr>
        <w:object w:dxaOrig="1240" w:dyaOrig="620">
          <v:shape id="_x0000_i1056" type="#_x0000_t75" style="width:61.95pt;height:31pt" o:ole="">
            <v:imagedata r:id="rId149" o:title=""/>
          </v:shape>
          <o:OLEObject Type="Embed" ProgID="Equation.3" ShapeID="_x0000_i1056" DrawAspect="Content" ObjectID="_1423309131" r:id="rId150"/>
        </w:object>
      </w:r>
      <w:r w:rsidRPr="007F62A4">
        <w:rPr>
          <w:sz w:val="28"/>
          <w:szCs w:val="28"/>
          <w:lang w:val="en-US"/>
        </w:rPr>
        <w:t>.</w:t>
      </w:r>
    </w:p>
    <w:p w:rsidR="00DB2931" w:rsidRPr="007F62A4" w:rsidRDefault="00DB2931" w:rsidP="00DB2931">
      <w:pPr>
        <w:jc w:val="center"/>
        <w:rPr>
          <w:sz w:val="28"/>
          <w:szCs w:val="28"/>
        </w:rPr>
      </w:pPr>
      <w:r w:rsidRPr="007F62A4">
        <w:rPr>
          <w:noProof/>
          <w:sz w:val="28"/>
          <w:szCs w:val="28"/>
        </w:rPr>
        <w:drawing>
          <wp:inline distT="0" distB="0" distL="0" distR="0" wp14:anchorId="1A7DDE5F" wp14:editId="69C89ED4">
            <wp:extent cx="1375410" cy="8985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375410" cy="898525"/>
                    </a:xfrm>
                    <a:prstGeom prst="rect">
                      <a:avLst/>
                    </a:prstGeom>
                    <a:noFill/>
                    <a:ln>
                      <a:noFill/>
                    </a:ln>
                  </pic:spPr>
                </pic:pic>
              </a:graphicData>
            </a:graphic>
          </wp:inline>
        </w:drawing>
      </w:r>
    </w:p>
    <w:p w:rsidR="003E61DE" w:rsidRPr="007F62A4" w:rsidRDefault="00DB2931" w:rsidP="00DB2931">
      <w:pPr>
        <w:tabs>
          <w:tab w:val="left" w:pos="1178"/>
        </w:tabs>
        <w:jc w:val="center"/>
        <w:rPr>
          <w:sz w:val="28"/>
          <w:szCs w:val="28"/>
          <w:lang w:val="en-US"/>
        </w:rPr>
      </w:pPr>
      <w:proofErr w:type="gramStart"/>
      <w:r w:rsidRPr="007F62A4">
        <w:rPr>
          <w:sz w:val="28"/>
          <w:szCs w:val="28"/>
          <w:lang w:val="en-US"/>
        </w:rPr>
        <w:t>fig</w:t>
      </w:r>
      <w:proofErr w:type="gramEnd"/>
      <w:r w:rsidRPr="007F62A4">
        <w:rPr>
          <w:sz w:val="28"/>
          <w:szCs w:val="28"/>
          <w:lang w:val="en-US"/>
        </w:rPr>
        <w:t>. 2</w:t>
      </w:r>
    </w:p>
    <w:p w:rsidR="00687336" w:rsidRPr="007F62A4" w:rsidRDefault="00687336" w:rsidP="003E61DE">
      <w:pPr>
        <w:tabs>
          <w:tab w:val="left" w:pos="1178"/>
        </w:tabs>
        <w:rPr>
          <w:sz w:val="28"/>
          <w:szCs w:val="28"/>
          <w:lang w:val="en-US"/>
        </w:rPr>
      </w:pPr>
    </w:p>
    <w:p w:rsidR="008C08EB" w:rsidRPr="007F62A4" w:rsidRDefault="008B3550" w:rsidP="008B3550">
      <w:pPr>
        <w:tabs>
          <w:tab w:val="left" w:pos="1178"/>
        </w:tabs>
        <w:rPr>
          <w:sz w:val="28"/>
          <w:szCs w:val="28"/>
          <w:lang w:val="en-US"/>
        </w:rPr>
      </w:pPr>
      <w:proofErr w:type="gramStart"/>
      <w:r w:rsidRPr="007F62A4">
        <w:rPr>
          <w:sz w:val="28"/>
          <w:szCs w:val="28"/>
          <w:lang w:val="en-US"/>
        </w:rPr>
        <w:t>E</w:t>
      </w:r>
      <w:r w:rsidR="008C08EB" w:rsidRPr="007F62A4">
        <w:rPr>
          <w:sz w:val="28"/>
          <w:szCs w:val="28"/>
          <w:lang w:val="en-US"/>
        </w:rPr>
        <w:t>xample 1.</w:t>
      </w:r>
      <w:proofErr w:type="gramEnd"/>
      <w:r w:rsidRPr="007F62A4">
        <w:rPr>
          <w:sz w:val="28"/>
          <w:szCs w:val="28"/>
          <w:lang w:val="en-US"/>
        </w:rPr>
        <w:t xml:space="preserve"> </w:t>
      </w:r>
      <w:r w:rsidR="008C08EB" w:rsidRPr="007F62A4">
        <w:rPr>
          <w:sz w:val="28"/>
          <w:szCs w:val="28"/>
          <w:lang w:val="en-US"/>
        </w:rPr>
        <w:t xml:space="preserve">If trapezoid DEFG has a height of </w:t>
      </w:r>
      <w:smartTag w:uri="urn:schemas-microsoft-com:office:smarttags" w:element="metricconverter">
        <w:smartTagPr>
          <w:attr w:name="ProductID" w:val="8 inches"/>
        </w:smartTagPr>
        <w:r w:rsidR="008C08EB" w:rsidRPr="007F62A4">
          <w:rPr>
            <w:sz w:val="28"/>
            <w:szCs w:val="28"/>
            <w:lang w:val="en-US"/>
          </w:rPr>
          <w:t>8 inches</w:t>
        </w:r>
      </w:smartTag>
      <w:r w:rsidR="008C08EB" w:rsidRPr="007F62A4">
        <w:rPr>
          <w:sz w:val="28"/>
          <w:szCs w:val="28"/>
          <w:lang w:val="en-US"/>
        </w:rPr>
        <w:t xml:space="preserve">, base DG measures </w:t>
      </w:r>
      <w:smartTag w:uri="urn:schemas-microsoft-com:office:smarttags" w:element="metricconverter">
        <w:smartTagPr>
          <w:attr w:name="ProductID" w:val="12 inches"/>
        </w:smartTagPr>
        <w:r w:rsidR="008C08EB" w:rsidRPr="007F62A4">
          <w:rPr>
            <w:sz w:val="28"/>
            <w:szCs w:val="28"/>
            <w:lang w:val="en-US"/>
          </w:rPr>
          <w:t>12 inches</w:t>
        </w:r>
      </w:smartTag>
      <w:r w:rsidR="008C08EB" w:rsidRPr="007F62A4">
        <w:rPr>
          <w:sz w:val="28"/>
          <w:szCs w:val="28"/>
          <w:lang w:val="en-US"/>
        </w:rPr>
        <w:t xml:space="preserve"> and base EF measures </w:t>
      </w:r>
      <w:smartTag w:uri="urn:schemas-microsoft-com:office:smarttags" w:element="metricconverter">
        <w:smartTagPr>
          <w:attr w:name="ProductID" w:val="7 inches"/>
        </w:smartTagPr>
        <w:r w:rsidR="008C08EB" w:rsidRPr="007F62A4">
          <w:rPr>
            <w:sz w:val="28"/>
            <w:szCs w:val="28"/>
            <w:lang w:val="en-US"/>
          </w:rPr>
          <w:t>7 inches</w:t>
        </w:r>
      </w:smartTag>
      <w:r w:rsidR="008C08EB" w:rsidRPr="007F62A4">
        <w:rPr>
          <w:sz w:val="28"/>
          <w:szCs w:val="28"/>
          <w:lang w:val="en-US"/>
        </w:rPr>
        <w:t>, what is the area of the trapezoid? If we substitute the values into the formula, we find the area to be 76 square inches.</w:t>
      </w:r>
    </w:p>
    <w:p w:rsidR="008C08EB" w:rsidRPr="007F62A4" w:rsidRDefault="002A2146" w:rsidP="00C26160">
      <w:pPr>
        <w:pStyle w:val="a5"/>
        <w:rPr>
          <w:sz w:val="28"/>
          <w:szCs w:val="28"/>
        </w:rPr>
      </w:pPr>
      <w:r w:rsidRPr="007F62A4">
        <w:rPr>
          <w:noProof/>
          <w:sz w:val="28"/>
          <w:szCs w:val="28"/>
        </w:rPr>
        <w:drawing>
          <wp:inline distT="0" distB="0" distL="0" distR="0" wp14:anchorId="50820D52" wp14:editId="2845E89E">
            <wp:extent cx="1903095" cy="499745"/>
            <wp:effectExtent l="0" t="0" r="0" b="0"/>
            <wp:docPr id="87" name="Рисунок 87" descr="S3U2L4D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3U2L4DP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3095" cy="499745"/>
                    </a:xfrm>
                    <a:prstGeom prst="rect">
                      <a:avLst/>
                    </a:prstGeom>
                    <a:noFill/>
                    <a:ln>
                      <a:noFill/>
                    </a:ln>
                  </pic:spPr>
                </pic:pic>
              </a:graphicData>
            </a:graphic>
          </wp:inline>
        </w:drawing>
      </w:r>
    </w:p>
    <w:p w:rsidR="008C08EB" w:rsidRDefault="00C26160" w:rsidP="00C26160">
      <w:pPr>
        <w:tabs>
          <w:tab w:val="left" w:pos="1178"/>
        </w:tabs>
        <w:jc w:val="center"/>
        <w:rPr>
          <w:b/>
          <w:sz w:val="28"/>
          <w:szCs w:val="28"/>
        </w:rPr>
      </w:pPr>
      <w:r w:rsidRPr="007F62A4">
        <w:rPr>
          <w:b/>
          <w:sz w:val="28"/>
          <w:szCs w:val="28"/>
          <w:lang w:val="en-US"/>
        </w:rPr>
        <w:t>Tasks</w:t>
      </w:r>
    </w:p>
    <w:p w:rsidR="00066A4C" w:rsidRPr="00066A4C" w:rsidRDefault="00066A4C" w:rsidP="00C26160">
      <w:pPr>
        <w:tabs>
          <w:tab w:val="left" w:pos="1178"/>
        </w:tabs>
        <w:jc w:val="center"/>
        <w:rPr>
          <w:b/>
          <w:sz w:val="28"/>
          <w:szCs w:val="28"/>
        </w:rPr>
      </w:pPr>
    </w:p>
    <w:p w:rsidR="00C26160" w:rsidRPr="007F62A4" w:rsidRDefault="00C26160" w:rsidP="00C26160">
      <w:pPr>
        <w:ind w:firstLine="360"/>
        <w:jc w:val="both"/>
        <w:rPr>
          <w:sz w:val="28"/>
          <w:szCs w:val="28"/>
          <w:lang w:val="en-US"/>
        </w:rPr>
      </w:pPr>
      <w:r w:rsidRPr="007F62A4">
        <w:rPr>
          <w:sz w:val="28"/>
          <w:szCs w:val="28"/>
          <w:lang w:val="en-US"/>
        </w:rPr>
        <w:t xml:space="preserve">1. On legs the AC and BC and a hypotenuse of AB of a right triangle of ABS as on the parties are constructed squares (out of a triangle) by CMPA, BEFC and ADKB. To find the area of a hexagon of DKEFMP, if </w:t>
      </w:r>
      <w:r w:rsidRPr="007F62A4">
        <w:rPr>
          <w:sz w:val="28"/>
          <w:szCs w:val="28"/>
        </w:rPr>
        <w:t>АВ</w:t>
      </w:r>
      <w:r w:rsidRPr="007F62A4">
        <w:rPr>
          <w:sz w:val="28"/>
          <w:szCs w:val="28"/>
          <w:lang w:val="en-US"/>
        </w:rPr>
        <w:t>=</w:t>
      </w:r>
      <w:r w:rsidRPr="007F62A4">
        <w:rPr>
          <w:sz w:val="28"/>
          <w:szCs w:val="28"/>
        </w:rPr>
        <w:t>с</w:t>
      </w:r>
      <w:r w:rsidRPr="007F62A4">
        <w:rPr>
          <w:sz w:val="28"/>
          <w:szCs w:val="28"/>
          <w:lang w:val="en-US"/>
        </w:rPr>
        <w:t xml:space="preserve"> </w:t>
      </w:r>
      <w:proofErr w:type="gramStart"/>
      <w:r w:rsidRPr="007F62A4">
        <w:rPr>
          <w:sz w:val="28"/>
          <w:szCs w:val="28"/>
          <w:lang w:val="en-US"/>
        </w:rPr>
        <w:t xml:space="preserve">and  </w:t>
      </w:r>
      <w:proofErr w:type="gramEnd"/>
      <w:r w:rsidRPr="007F62A4">
        <w:rPr>
          <w:position w:val="-12"/>
          <w:sz w:val="28"/>
          <w:szCs w:val="28"/>
        </w:rPr>
        <w:object w:dxaOrig="1020" w:dyaOrig="360">
          <v:shape id="_x0000_i1057" type="#_x0000_t75" style="width:51.05pt;height:18.4pt" o:ole="">
            <v:imagedata r:id="rId153" o:title=""/>
          </v:shape>
          <o:OLEObject Type="Embed" ProgID="Equation.3" ShapeID="_x0000_i1057" DrawAspect="Content" ObjectID="_1423309132" r:id="rId154"/>
        </w:object>
      </w:r>
      <w:r w:rsidRPr="007F62A4">
        <w:rPr>
          <w:sz w:val="28"/>
          <w:szCs w:val="28"/>
          <w:lang w:val="en-US"/>
        </w:rPr>
        <w:t>.</w:t>
      </w:r>
    </w:p>
    <w:p w:rsidR="00C26160" w:rsidRPr="007F62A4" w:rsidRDefault="00C26160" w:rsidP="00C26160">
      <w:pPr>
        <w:ind w:firstLine="360"/>
        <w:jc w:val="both"/>
        <w:rPr>
          <w:sz w:val="28"/>
          <w:szCs w:val="28"/>
          <w:lang w:val="en-US"/>
        </w:rPr>
      </w:pPr>
      <w:r w:rsidRPr="007F62A4">
        <w:rPr>
          <w:sz w:val="28"/>
          <w:szCs w:val="28"/>
          <w:lang w:val="en-US"/>
        </w:rPr>
        <w:t xml:space="preserve">2. On the parties the AC, BC and </w:t>
      </w:r>
      <w:proofErr w:type="spellStart"/>
      <w:r w:rsidRPr="007F62A4">
        <w:rPr>
          <w:sz w:val="28"/>
          <w:szCs w:val="28"/>
          <w:lang w:val="en-US"/>
        </w:rPr>
        <w:t>ABof</w:t>
      </w:r>
      <w:proofErr w:type="spellEnd"/>
      <w:r w:rsidRPr="007F62A4">
        <w:rPr>
          <w:sz w:val="28"/>
          <w:szCs w:val="28"/>
          <w:lang w:val="en-US"/>
        </w:rPr>
        <w:t xml:space="preserve"> a triangle of ABS CMPA, BEFC and ADKB squares are constructed. To find the area of a hexagon of DKEFMP, if </w:t>
      </w:r>
      <w:r w:rsidRPr="007F62A4">
        <w:rPr>
          <w:sz w:val="28"/>
          <w:szCs w:val="28"/>
        </w:rPr>
        <w:t>АВ</w:t>
      </w:r>
      <w:r w:rsidRPr="007F62A4">
        <w:rPr>
          <w:sz w:val="28"/>
          <w:szCs w:val="28"/>
          <w:lang w:val="en-US"/>
        </w:rPr>
        <w:t>=13</w:t>
      </w:r>
      <w:r w:rsidRPr="007F62A4">
        <w:rPr>
          <w:sz w:val="28"/>
          <w:szCs w:val="28"/>
        </w:rPr>
        <w:t>см</w:t>
      </w:r>
      <w:r w:rsidRPr="007F62A4">
        <w:rPr>
          <w:sz w:val="28"/>
          <w:szCs w:val="28"/>
          <w:lang w:val="en-US"/>
        </w:rPr>
        <w:t xml:space="preserve">, </w:t>
      </w:r>
      <w:r w:rsidRPr="007F62A4">
        <w:rPr>
          <w:sz w:val="28"/>
          <w:szCs w:val="28"/>
        </w:rPr>
        <w:t>АС</w:t>
      </w:r>
      <w:r w:rsidRPr="007F62A4">
        <w:rPr>
          <w:sz w:val="28"/>
          <w:szCs w:val="28"/>
          <w:lang w:val="en-US"/>
        </w:rPr>
        <w:t>=14</w:t>
      </w:r>
      <w:r w:rsidRPr="007F62A4">
        <w:rPr>
          <w:sz w:val="28"/>
          <w:szCs w:val="28"/>
        </w:rPr>
        <w:t>см</w:t>
      </w:r>
      <w:r w:rsidRPr="007F62A4">
        <w:rPr>
          <w:sz w:val="28"/>
          <w:szCs w:val="28"/>
          <w:lang w:val="en-US"/>
        </w:rPr>
        <w:t xml:space="preserve">, </w:t>
      </w:r>
      <w:r w:rsidRPr="007F62A4">
        <w:rPr>
          <w:sz w:val="28"/>
          <w:szCs w:val="28"/>
        </w:rPr>
        <w:t>ВС</w:t>
      </w:r>
      <w:r w:rsidRPr="007F62A4">
        <w:rPr>
          <w:sz w:val="28"/>
          <w:szCs w:val="28"/>
          <w:lang w:val="en-US"/>
        </w:rPr>
        <w:t>=15</w:t>
      </w:r>
      <w:r w:rsidRPr="007F62A4">
        <w:rPr>
          <w:sz w:val="28"/>
          <w:szCs w:val="28"/>
        </w:rPr>
        <w:t>см</w:t>
      </w:r>
      <w:r w:rsidRPr="007F62A4">
        <w:rPr>
          <w:sz w:val="28"/>
          <w:szCs w:val="28"/>
          <w:lang w:val="en-US"/>
        </w:rPr>
        <w:t>.</w:t>
      </w:r>
    </w:p>
    <w:p w:rsidR="00C26160" w:rsidRPr="007F62A4" w:rsidRDefault="00C26160" w:rsidP="00C26160">
      <w:pPr>
        <w:ind w:firstLine="360"/>
        <w:jc w:val="both"/>
        <w:rPr>
          <w:sz w:val="28"/>
          <w:szCs w:val="28"/>
          <w:lang w:val="en-US"/>
        </w:rPr>
      </w:pPr>
      <w:proofErr w:type="gramStart"/>
      <w:r w:rsidRPr="007F62A4">
        <w:rPr>
          <w:sz w:val="28"/>
          <w:szCs w:val="28"/>
          <w:lang w:val="en-US"/>
        </w:rPr>
        <w:t>3 .</w:t>
      </w:r>
      <w:proofErr w:type="gramEnd"/>
      <w:r w:rsidRPr="007F62A4">
        <w:rPr>
          <w:sz w:val="28"/>
          <w:szCs w:val="28"/>
          <w:lang w:val="en-US"/>
        </w:rPr>
        <w:t xml:space="preserve"> This square with the party and is cut off on angles so that the correct octagon turned out. </w:t>
      </w:r>
      <w:proofErr w:type="gramStart"/>
      <w:r w:rsidRPr="007F62A4">
        <w:rPr>
          <w:sz w:val="28"/>
          <w:szCs w:val="28"/>
          <w:lang w:val="en-US"/>
        </w:rPr>
        <w:t>To find the octagon area.</w:t>
      </w:r>
      <w:proofErr w:type="gramEnd"/>
    </w:p>
    <w:p w:rsidR="00C26160" w:rsidRPr="007F62A4" w:rsidRDefault="00C26160" w:rsidP="00C26160">
      <w:pPr>
        <w:ind w:firstLine="360"/>
        <w:jc w:val="both"/>
        <w:rPr>
          <w:sz w:val="28"/>
          <w:szCs w:val="28"/>
          <w:lang w:val="en-US"/>
        </w:rPr>
      </w:pPr>
      <w:proofErr w:type="gramStart"/>
      <w:r w:rsidRPr="007F62A4">
        <w:rPr>
          <w:sz w:val="28"/>
          <w:szCs w:val="28"/>
          <w:lang w:val="en-US"/>
        </w:rPr>
        <w:t>4 .</w:t>
      </w:r>
      <w:proofErr w:type="gramEnd"/>
      <w:r w:rsidRPr="007F62A4">
        <w:rPr>
          <w:sz w:val="28"/>
          <w:szCs w:val="28"/>
          <w:lang w:val="en-US"/>
        </w:rPr>
        <w:t xml:space="preserve"> The square with the party is given and. On each party of a square out of it the trapeze so is constructed that the top bases of trapezes and their lateral faces form a </w:t>
      </w:r>
      <w:proofErr w:type="spellStart"/>
      <w:r w:rsidRPr="007F62A4">
        <w:rPr>
          <w:sz w:val="28"/>
          <w:szCs w:val="28"/>
          <w:lang w:val="en-US"/>
        </w:rPr>
        <w:t>parvilny</w:t>
      </w:r>
      <w:proofErr w:type="spellEnd"/>
      <w:r w:rsidRPr="007F62A4">
        <w:rPr>
          <w:sz w:val="28"/>
          <w:szCs w:val="28"/>
          <w:lang w:val="en-US"/>
        </w:rPr>
        <w:t xml:space="preserve"> dodecagon. </w:t>
      </w:r>
      <w:proofErr w:type="spellStart"/>
      <w:r w:rsidRPr="007F62A4">
        <w:rPr>
          <w:sz w:val="28"/>
          <w:szCs w:val="28"/>
        </w:rPr>
        <w:t>To</w:t>
      </w:r>
      <w:proofErr w:type="spellEnd"/>
      <w:r w:rsidRPr="007F62A4">
        <w:rPr>
          <w:sz w:val="28"/>
          <w:szCs w:val="28"/>
        </w:rPr>
        <w:t xml:space="preserve"> </w:t>
      </w:r>
      <w:proofErr w:type="spellStart"/>
      <w:r w:rsidRPr="007F62A4">
        <w:rPr>
          <w:sz w:val="28"/>
          <w:szCs w:val="28"/>
        </w:rPr>
        <w:t>find</w:t>
      </w:r>
      <w:proofErr w:type="spellEnd"/>
      <w:r w:rsidRPr="007F62A4">
        <w:rPr>
          <w:sz w:val="28"/>
          <w:szCs w:val="28"/>
        </w:rPr>
        <w:t xml:space="preserve"> </w:t>
      </w:r>
      <w:proofErr w:type="spellStart"/>
      <w:r w:rsidRPr="007F62A4">
        <w:rPr>
          <w:sz w:val="28"/>
          <w:szCs w:val="28"/>
        </w:rPr>
        <w:t>the</w:t>
      </w:r>
      <w:proofErr w:type="spellEnd"/>
      <w:r w:rsidRPr="007F62A4">
        <w:rPr>
          <w:sz w:val="28"/>
          <w:szCs w:val="28"/>
        </w:rPr>
        <w:t xml:space="preserve"> </w:t>
      </w:r>
      <w:proofErr w:type="spellStart"/>
      <w:r w:rsidRPr="007F62A4">
        <w:rPr>
          <w:sz w:val="28"/>
          <w:szCs w:val="28"/>
        </w:rPr>
        <w:t>dodecagon</w:t>
      </w:r>
      <w:proofErr w:type="spellEnd"/>
      <w:r w:rsidRPr="007F62A4">
        <w:rPr>
          <w:sz w:val="28"/>
          <w:szCs w:val="28"/>
        </w:rPr>
        <w:t xml:space="preserve"> </w:t>
      </w:r>
      <w:proofErr w:type="spellStart"/>
      <w:r w:rsidRPr="007F62A4">
        <w:rPr>
          <w:sz w:val="28"/>
          <w:szCs w:val="28"/>
        </w:rPr>
        <w:t>area</w:t>
      </w:r>
      <w:proofErr w:type="spellEnd"/>
      <w:r w:rsidRPr="007F62A4">
        <w:rPr>
          <w:sz w:val="28"/>
          <w:szCs w:val="28"/>
        </w:rPr>
        <w:t>.</w:t>
      </w:r>
    </w:p>
    <w:p w:rsidR="00C26160" w:rsidRPr="007F62A4" w:rsidRDefault="00C26160" w:rsidP="00C26160">
      <w:pPr>
        <w:ind w:firstLine="360"/>
        <w:jc w:val="both"/>
        <w:rPr>
          <w:sz w:val="28"/>
          <w:szCs w:val="28"/>
          <w:lang w:val="en-US"/>
        </w:rPr>
      </w:pPr>
      <w:r w:rsidRPr="007F62A4">
        <w:rPr>
          <w:sz w:val="28"/>
          <w:szCs w:val="28"/>
          <w:lang w:val="en-US"/>
        </w:rPr>
        <w:lastRenderedPageBreak/>
        <w:t xml:space="preserve">5. The circle is divided into eight parts by points </w:t>
      </w:r>
      <w:r w:rsidRPr="007F62A4">
        <w:rPr>
          <w:sz w:val="28"/>
          <w:szCs w:val="28"/>
        </w:rPr>
        <w:t>А</w:t>
      </w:r>
      <w:r w:rsidRPr="007F62A4">
        <w:rPr>
          <w:sz w:val="28"/>
          <w:szCs w:val="28"/>
          <w:lang w:val="en-US"/>
        </w:rPr>
        <w:t xml:space="preserve">, </w:t>
      </w:r>
      <w:r w:rsidRPr="007F62A4">
        <w:rPr>
          <w:sz w:val="28"/>
          <w:szCs w:val="28"/>
        </w:rPr>
        <w:t>В</w:t>
      </w:r>
      <w:r w:rsidRPr="007F62A4">
        <w:rPr>
          <w:sz w:val="28"/>
          <w:szCs w:val="28"/>
          <w:lang w:val="en-US"/>
        </w:rPr>
        <w:t xml:space="preserve">, </w:t>
      </w:r>
      <w:r w:rsidRPr="007F62A4">
        <w:rPr>
          <w:sz w:val="28"/>
          <w:szCs w:val="28"/>
        </w:rPr>
        <w:t>С</w:t>
      </w:r>
      <w:r w:rsidRPr="007F62A4">
        <w:rPr>
          <w:sz w:val="28"/>
          <w:szCs w:val="28"/>
          <w:lang w:val="en-US"/>
        </w:rPr>
        <w:t xml:space="preserve">, D, E, F, P </w:t>
      </w:r>
      <w:proofErr w:type="gramStart"/>
      <w:r w:rsidRPr="007F62A4">
        <w:rPr>
          <w:sz w:val="28"/>
          <w:szCs w:val="28"/>
          <w:lang w:val="en-US"/>
        </w:rPr>
        <w:t xml:space="preserve">and  </w:t>
      </w:r>
      <w:r w:rsidRPr="007F62A4">
        <w:rPr>
          <w:sz w:val="28"/>
          <w:szCs w:val="28"/>
        </w:rPr>
        <w:t>К</w:t>
      </w:r>
      <w:proofErr w:type="gramEnd"/>
      <w:r w:rsidRPr="007F62A4">
        <w:rPr>
          <w:sz w:val="28"/>
          <w:szCs w:val="28"/>
          <w:lang w:val="en-US"/>
        </w:rPr>
        <w:t xml:space="preserve">. It is known that </w:t>
      </w:r>
      <w:r w:rsidRPr="007F62A4">
        <w:rPr>
          <w:position w:val="-6"/>
          <w:sz w:val="28"/>
          <w:szCs w:val="28"/>
        </w:rPr>
        <w:object w:dxaOrig="2940" w:dyaOrig="279">
          <v:shape id="_x0000_i1058" type="#_x0000_t75" style="width:147.35pt;height:14.25pt" o:ole="">
            <v:imagedata r:id="rId155" o:title=""/>
          </v:shape>
          <o:OLEObject Type="Embed" ProgID="Equation.3" ShapeID="_x0000_i1058" DrawAspect="Content" ObjectID="_1423309133" r:id="rId156"/>
        </w:object>
      </w:r>
      <w:r w:rsidRPr="007F62A4">
        <w:rPr>
          <w:sz w:val="28"/>
          <w:szCs w:val="28"/>
          <w:lang w:val="en-US"/>
        </w:rPr>
        <w:t xml:space="preserve"> </w:t>
      </w:r>
      <w:proofErr w:type="gramStart"/>
      <w:r w:rsidRPr="007F62A4">
        <w:rPr>
          <w:sz w:val="28"/>
          <w:szCs w:val="28"/>
          <w:lang w:val="en-US"/>
        </w:rPr>
        <w:t xml:space="preserve">and </w:t>
      </w:r>
      <w:proofErr w:type="gramEnd"/>
      <w:r w:rsidRPr="007F62A4">
        <w:rPr>
          <w:position w:val="-6"/>
          <w:sz w:val="28"/>
          <w:szCs w:val="28"/>
        </w:rPr>
        <w:object w:dxaOrig="2900" w:dyaOrig="279">
          <v:shape id="_x0000_i1059" type="#_x0000_t75" style="width:144.85pt;height:14.25pt" o:ole="">
            <v:imagedata r:id="rId157" o:title=""/>
          </v:shape>
          <o:OLEObject Type="Embed" ProgID="Equation.3" ShapeID="_x0000_i1059" DrawAspect="Content" ObjectID="_1423309134" r:id="rId158"/>
        </w:object>
      </w:r>
      <w:r w:rsidRPr="007F62A4">
        <w:rPr>
          <w:sz w:val="28"/>
          <w:szCs w:val="28"/>
          <w:lang w:val="en-US"/>
        </w:rPr>
        <w:t xml:space="preserve">; besides, </w:t>
      </w:r>
      <w:r w:rsidRPr="007F62A4">
        <w:rPr>
          <w:position w:val="-6"/>
          <w:sz w:val="28"/>
          <w:szCs w:val="28"/>
        </w:rPr>
        <w:object w:dxaOrig="1600" w:dyaOrig="279">
          <v:shape id="_x0000_i1060" type="#_x0000_t75" style="width:80.35pt;height:14.25pt" o:ole="">
            <v:imagedata r:id="rId159" o:title=""/>
          </v:shape>
          <o:OLEObject Type="Embed" ProgID="Equation.3" ShapeID="_x0000_i1060" DrawAspect="Content" ObjectID="_1423309135" r:id="rId160"/>
        </w:object>
      </w:r>
      <w:r w:rsidRPr="007F62A4">
        <w:rPr>
          <w:sz w:val="28"/>
          <w:szCs w:val="28"/>
          <w:lang w:val="en-US"/>
        </w:rPr>
        <w:t xml:space="preserve">. To find the area ABCDEFPK, </w:t>
      </w:r>
      <w:r w:rsidR="008B3550" w:rsidRPr="007F62A4">
        <w:rPr>
          <w:sz w:val="28"/>
          <w:szCs w:val="28"/>
          <w:lang w:val="en-US"/>
        </w:rPr>
        <w:t>if the area of a circle is equal</w:t>
      </w:r>
      <w:r w:rsidRPr="007F62A4">
        <w:rPr>
          <w:sz w:val="28"/>
          <w:szCs w:val="28"/>
          <w:lang w:val="en-US"/>
        </w:rPr>
        <w:t xml:space="preserve"> 289</w:t>
      </w:r>
      <w:r w:rsidRPr="007F62A4">
        <w:rPr>
          <w:position w:val="-6"/>
          <w:sz w:val="28"/>
          <w:szCs w:val="28"/>
        </w:rPr>
        <w:object w:dxaOrig="220" w:dyaOrig="220">
          <v:shape id="_x0000_i1061" type="#_x0000_t75" style="width:10.9pt;height:10.9pt" o:ole="">
            <v:imagedata r:id="rId161" o:title=""/>
          </v:shape>
          <o:OLEObject Type="Embed" ProgID="Equation.3" ShapeID="_x0000_i1061" DrawAspect="Content" ObjectID="_1423309136" r:id="rId162"/>
        </w:object>
      </w:r>
      <w:r w:rsidRPr="007F62A4">
        <w:rPr>
          <w:sz w:val="28"/>
          <w:szCs w:val="28"/>
        </w:rPr>
        <w:t>см</w:t>
      </w:r>
      <w:r w:rsidRPr="007F62A4">
        <w:rPr>
          <w:sz w:val="28"/>
          <w:szCs w:val="28"/>
          <w:vertAlign w:val="superscript"/>
          <w:lang w:val="en-US"/>
        </w:rPr>
        <w:t>2</w:t>
      </w:r>
      <w:r w:rsidRPr="007F62A4">
        <w:rPr>
          <w:sz w:val="28"/>
          <w:szCs w:val="28"/>
          <w:lang w:val="en-US"/>
        </w:rPr>
        <w:t>.</w:t>
      </w:r>
    </w:p>
    <w:p w:rsidR="00C26160" w:rsidRPr="007F62A4" w:rsidRDefault="00C26160" w:rsidP="00C26160">
      <w:pPr>
        <w:tabs>
          <w:tab w:val="left" w:pos="1178"/>
        </w:tabs>
        <w:jc w:val="center"/>
        <w:rPr>
          <w:b/>
          <w:sz w:val="28"/>
          <w:szCs w:val="28"/>
          <w:lang w:val="en-US"/>
        </w:rPr>
      </w:pPr>
    </w:p>
    <w:p w:rsidR="00174370" w:rsidRDefault="00174370" w:rsidP="00174370">
      <w:pPr>
        <w:widowControl w:val="0"/>
        <w:ind w:left="360"/>
        <w:jc w:val="center"/>
        <w:rPr>
          <w:b/>
          <w:sz w:val="28"/>
          <w:szCs w:val="28"/>
          <w:lang w:eastAsia="ko-KR"/>
        </w:rPr>
      </w:pPr>
      <w:r w:rsidRPr="007F62A4">
        <w:rPr>
          <w:b/>
          <w:sz w:val="28"/>
          <w:szCs w:val="28"/>
          <w:lang w:val="en-US" w:eastAsia="ko-KR"/>
        </w:rPr>
        <w:t>Home tasks</w:t>
      </w:r>
    </w:p>
    <w:p w:rsidR="00066A4C" w:rsidRPr="00066A4C" w:rsidRDefault="00066A4C" w:rsidP="00174370">
      <w:pPr>
        <w:widowControl w:val="0"/>
        <w:ind w:left="360"/>
        <w:jc w:val="center"/>
        <w:rPr>
          <w:b/>
          <w:sz w:val="28"/>
          <w:szCs w:val="28"/>
          <w:lang w:eastAsia="ko-KR"/>
        </w:rPr>
      </w:pPr>
    </w:p>
    <w:p w:rsidR="008B3550" w:rsidRPr="007F62A4" w:rsidRDefault="008B3550" w:rsidP="008B3550">
      <w:pPr>
        <w:ind w:firstLine="360"/>
        <w:jc w:val="both"/>
        <w:rPr>
          <w:sz w:val="28"/>
          <w:szCs w:val="28"/>
          <w:lang w:val="en-US"/>
        </w:rPr>
      </w:pPr>
      <w:proofErr w:type="gramStart"/>
      <w:r w:rsidRPr="007F62A4">
        <w:rPr>
          <w:sz w:val="28"/>
          <w:szCs w:val="28"/>
          <w:lang w:val="en-US"/>
        </w:rPr>
        <w:t>6 .</w:t>
      </w:r>
      <w:proofErr w:type="gramEnd"/>
      <w:r w:rsidRPr="007F62A4">
        <w:rPr>
          <w:sz w:val="28"/>
          <w:szCs w:val="28"/>
          <w:lang w:val="en-US"/>
        </w:rPr>
        <w:t xml:space="preserve"> The </w:t>
      </w:r>
      <w:proofErr w:type="gramStart"/>
      <w:r w:rsidRPr="007F62A4">
        <w:rPr>
          <w:sz w:val="28"/>
          <w:szCs w:val="28"/>
          <w:lang w:val="en-US"/>
        </w:rPr>
        <w:t>equilateral  triangle</w:t>
      </w:r>
      <w:proofErr w:type="gramEnd"/>
      <w:r w:rsidRPr="007F62A4">
        <w:rPr>
          <w:sz w:val="28"/>
          <w:szCs w:val="28"/>
          <w:lang w:val="en-US"/>
        </w:rPr>
        <w:t xml:space="preserve"> and the square having the general top are entered in a circle of radius of R. </w:t>
      </w:r>
      <w:proofErr w:type="gramStart"/>
      <w:r w:rsidRPr="007F62A4">
        <w:rPr>
          <w:sz w:val="28"/>
          <w:szCs w:val="28"/>
          <w:lang w:val="en-US"/>
        </w:rPr>
        <w:t>To find the area of their crossing.</w:t>
      </w:r>
      <w:proofErr w:type="gramEnd"/>
    </w:p>
    <w:p w:rsidR="008B3550" w:rsidRPr="007F62A4" w:rsidRDefault="008B3550" w:rsidP="008B3550">
      <w:pPr>
        <w:ind w:firstLine="360"/>
        <w:jc w:val="both"/>
        <w:rPr>
          <w:sz w:val="28"/>
          <w:szCs w:val="28"/>
          <w:lang w:val="en-US"/>
        </w:rPr>
      </w:pPr>
      <w:proofErr w:type="gramStart"/>
      <w:r w:rsidRPr="007F62A4">
        <w:rPr>
          <w:sz w:val="28"/>
          <w:szCs w:val="28"/>
          <w:lang w:val="en-US"/>
        </w:rPr>
        <w:t>7 .</w:t>
      </w:r>
      <w:proofErr w:type="gramEnd"/>
      <w:r w:rsidRPr="007F62A4">
        <w:rPr>
          <w:sz w:val="28"/>
          <w:szCs w:val="28"/>
          <w:lang w:val="en-US"/>
        </w:rPr>
        <w:t xml:space="preserve"> Each side of a triangle is divided into three parts ratio 3:2:3. </w:t>
      </w:r>
      <w:proofErr w:type="gramStart"/>
      <w:r w:rsidRPr="007F62A4">
        <w:rPr>
          <w:sz w:val="28"/>
          <w:szCs w:val="28"/>
          <w:lang w:val="en-US"/>
        </w:rPr>
        <w:t>to</w:t>
      </w:r>
      <w:proofErr w:type="gramEnd"/>
      <w:r w:rsidRPr="007F62A4">
        <w:rPr>
          <w:sz w:val="28"/>
          <w:szCs w:val="28"/>
          <w:lang w:val="en-US"/>
        </w:rPr>
        <w:t xml:space="preserve"> find the relation of the area of the hexagon as which tops division points, to the triangle area serve.</w:t>
      </w:r>
    </w:p>
    <w:p w:rsidR="008B3550" w:rsidRPr="007F62A4" w:rsidRDefault="008B3550" w:rsidP="008B3550">
      <w:pPr>
        <w:ind w:firstLine="360"/>
        <w:jc w:val="both"/>
        <w:rPr>
          <w:sz w:val="28"/>
          <w:szCs w:val="28"/>
          <w:lang w:val="en-US"/>
        </w:rPr>
      </w:pPr>
      <w:r w:rsidRPr="007F62A4">
        <w:rPr>
          <w:sz w:val="28"/>
          <w:szCs w:val="28"/>
          <w:lang w:val="en-US"/>
        </w:rPr>
        <w:t xml:space="preserve">8. Quadrangle area ABCD </w:t>
      </w:r>
      <w:r w:rsidRPr="007F62A4">
        <w:rPr>
          <w:rStyle w:val="refresult"/>
          <w:sz w:val="28"/>
          <w:szCs w:val="28"/>
          <w:lang w:val="en-US"/>
        </w:rPr>
        <w:t>equal</w:t>
      </w:r>
      <w:r w:rsidRPr="007F62A4">
        <w:rPr>
          <w:sz w:val="28"/>
          <w:szCs w:val="28"/>
          <w:lang w:val="en-US"/>
        </w:rPr>
        <w:t xml:space="preserve"> 12</w:t>
      </w:r>
      <w:r w:rsidRPr="007F62A4">
        <w:rPr>
          <w:sz w:val="28"/>
          <w:szCs w:val="28"/>
        </w:rPr>
        <w:t>см</w:t>
      </w:r>
      <w:r w:rsidRPr="007F62A4">
        <w:rPr>
          <w:sz w:val="28"/>
          <w:szCs w:val="28"/>
          <w:vertAlign w:val="superscript"/>
          <w:lang w:val="en-US"/>
        </w:rPr>
        <w:t>2</w:t>
      </w:r>
      <w:r w:rsidRPr="007F62A4">
        <w:rPr>
          <w:sz w:val="28"/>
          <w:szCs w:val="28"/>
          <w:lang w:val="en-US"/>
        </w:rPr>
        <w:t xml:space="preserve">. </w:t>
      </w:r>
      <w:proofErr w:type="gramStart"/>
      <w:r w:rsidRPr="007F62A4">
        <w:rPr>
          <w:sz w:val="28"/>
          <w:szCs w:val="28"/>
          <w:lang w:val="en-US"/>
        </w:rPr>
        <w:t>on</w:t>
      </w:r>
      <w:proofErr w:type="gramEnd"/>
      <w:r w:rsidRPr="007F62A4">
        <w:rPr>
          <w:sz w:val="28"/>
          <w:szCs w:val="28"/>
          <w:lang w:val="en-US"/>
        </w:rPr>
        <w:t xml:space="preserve"> the sides </w:t>
      </w:r>
      <w:r w:rsidRPr="007F62A4">
        <w:rPr>
          <w:sz w:val="28"/>
          <w:szCs w:val="28"/>
        </w:rPr>
        <w:t>АВ</w:t>
      </w:r>
      <w:r w:rsidRPr="007F62A4">
        <w:rPr>
          <w:sz w:val="28"/>
          <w:szCs w:val="28"/>
          <w:lang w:val="en-US"/>
        </w:rPr>
        <w:t xml:space="preserve">, </w:t>
      </w:r>
      <w:r w:rsidRPr="007F62A4">
        <w:rPr>
          <w:sz w:val="28"/>
          <w:szCs w:val="28"/>
        </w:rPr>
        <w:t>ВС</w:t>
      </w:r>
      <w:r w:rsidRPr="007F62A4">
        <w:rPr>
          <w:sz w:val="28"/>
          <w:szCs w:val="28"/>
          <w:lang w:val="en-US"/>
        </w:rPr>
        <w:t xml:space="preserve">, CD and DA points are taken F, </w:t>
      </w:r>
      <w:r w:rsidRPr="007F62A4">
        <w:rPr>
          <w:sz w:val="28"/>
          <w:szCs w:val="28"/>
        </w:rPr>
        <w:t>К</w:t>
      </w:r>
      <w:r w:rsidRPr="007F62A4">
        <w:rPr>
          <w:sz w:val="28"/>
          <w:szCs w:val="28"/>
          <w:lang w:val="en-US"/>
        </w:rPr>
        <w:t xml:space="preserve">, </w:t>
      </w:r>
      <w:r w:rsidRPr="007F62A4">
        <w:rPr>
          <w:sz w:val="28"/>
          <w:szCs w:val="28"/>
        </w:rPr>
        <w:t>М</w:t>
      </w:r>
      <w:r w:rsidRPr="007F62A4">
        <w:rPr>
          <w:sz w:val="28"/>
          <w:szCs w:val="28"/>
          <w:lang w:val="en-US"/>
        </w:rPr>
        <w:t xml:space="preserve"> and </w:t>
      </w:r>
      <w:r w:rsidRPr="007F62A4">
        <w:rPr>
          <w:sz w:val="28"/>
          <w:szCs w:val="28"/>
        </w:rPr>
        <w:t>Р</w:t>
      </w:r>
      <w:r w:rsidRPr="007F62A4">
        <w:rPr>
          <w:sz w:val="28"/>
          <w:szCs w:val="28"/>
          <w:lang w:val="en-US"/>
        </w:rPr>
        <w:t xml:space="preserve"> so that AF:FB=2:1, </w:t>
      </w:r>
      <w:r w:rsidRPr="007F62A4">
        <w:rPr>
          <w:sz w:val="28"/>
          <w:szCs w:val="28"/>
        </w:rPr>
        <w:t>ВК</w:t>
      </w:r>
      <w:r w:rsidRPr="007F62A4">
        <w:rPr>
          <w:sz w:val="28"/>
          <w:szCs w:val="28"/>
          <w:lang w:val="en-US"/>
        </w:rPr>
        <w:t>:</w:t>
      </w:r>
      <w:r w:rsidRPr="007F62A4">
        <w:rPr>
          <w:sz w:val="28"/>
          <w:szCs w:val="28"/>
        </w:rPr>
        <w:t>КС</w:t>
      </w:r>
      <w:r w:rsidRPr="007F62A4">
        <w:rPr>
          <w:sz w:val="28"/>
          <w:szCs w:val="28"/>
          <w:lang w:val="en-US"/>
        </w:rPr>
        <w:t xml:space="preserve">=1:3, CM:MD=1:1 and DP:PA=1:5. </w:t>
      </w:r>
      <w:proofErr w:type="gramStart"/>
      <w:r w:rsidRPr="007F62A4">
        <w:rPr>
          <w:sz w:val="28"/>
          <w:szCs w:val="28"/>
          <w:lang w:val="en-US"/>
        </w:rPr>
        <w:t>To find the hexagon area AFKCMP.</w:t>
      </w:r>
      <w:proofErr w:type="gramEnd"/>
    </w:p>
    <w:p w:rsidR="0061747D" w:rsidRPr="007F62A4" w:rsidRDefault="0061747D" w:rsidP="00E461EC">
      <w:pPr>
        <w:rPr>
          <w:sz w:val="28"/>
          <w:szCs w:val="28"/>
          <w:lang w:val="en-US"/>
        </w:rPr>
      </w:pPr>
    </w:p>
    <w:p w:rsidR="008B3550" w:rsidRPr="007F62A4" w:rsidRDefault="008B3550" w:rsidP="008B3550">
      <w:pPr>
        <w:jc w:val="center"/>
        <w:rPr>
          <w:b/>
          <w:sz w:val="28"/>
          <w:szCs w:val="28"/>
          <w:lang w:val="en-US"/>
        </w:rPr>
      </w:pPr>
      <w:r w:rsidRPr="007F62A4">
        <w:rPr>
          <w:b/>
          <w:sz w:val="28"/>
          <w:szCs w:val="28"/>
          <w:lang w:val="en-US"/>
        </w:rPr>
        <w:t>References</w:t>
      </w:r>
    </w:p>
    <w:p w:rsidR="008B3550" w:rsidRPr="007F62A4" w:rsidRDefault="008B3550" w:rsidP="00066A4C">
      <w:pPr>
        <w:rPr>
          <w:sz w:val="28"/>
          <w:szCs w:val="28"/>
          <w:lang w:val="en-US"/>
        </w:rPr>
      </w:pPr>
      <w:proofErr w:type="gramStart"/>
      <w:r w:rsidRPr="007F62A4">
        <w:rPr>
          <w:sz w:val="28"/>
          <w:szCs w:val="28"/>
          <w:lang w:val="en-US"/>
        </w:rPr>
        <w:t>1Baker, M. "A Collection of Formulas for the Area of a Plane Triangle."</w:t>
      </w:r>
      <w:proofErr w:type="gramEnd"/>
      <w:r w:rsidRPr="007F62A4">
        <w:rPr>
          <w:sz w:val="28"/>
          <w:szCs w:val="28"/>
          <w:lang w:val="en-US"/>
        </w:rPr>
        <w:t xml:space="preserve"> </w:t>
      </w:r>
      <w:r w:rsidRPr="007F62A4">
        <w:rPr>
          <w:i/>
          <w:iCs/>
          <w:sz w:val="28"/>
          <w:szCs w:val="28"/>
          <w:lang w:val="en-US"/>
        </w:rPr>
        <w:t>Ann. Math.</w:t>
      </w:r>
      <w:r w:rsidRPr="007F62A4">
        <w:rPr>
          <w:sz w:val="28"/>
          <w:szCs w:val="28"/>
          <w:lang w:val="en-US"/>
        </w:rPr>
        <w:t xml:space="preserve"> </w:t>
      </w:r>
      <w:proofErr w:type="gramStart"/>
      <w:r w:rsidRPr="007F62A4">
        <w:rPr>
          <w:b/>
          <w:bCs/>
          <w:sz w:val="28"/>
          <w:szCs w:val="28"/>
          <w:lang w:val="en-US"/>
        </w:rPr>
        <w:t>1</w:t>
      </w:r>
      <w:r w:rsidRPr="007F62A4">
        <w:rPr>
          <w:sz w:val="28"/>
          <w:szCs w:val="28"/>
          <w:lang w:val="en-US"/>
        </w:rPr>
        <w:t>, 134-138, 1884.</w:t>
      </w:r>
      <w:proofErr w:type="gramEnd"/>
      <w:r w:rsidRPr="007F62A4">
        <w:rPr>
          <w:sz w:val="28"/>
          <w:szCs w:val="28"/>
          <w:lang w:val="en-US"/>
        </w:rPr>
        <w:t xml:space="preserve"> </w:t>
      </w:r>
    </w:p>
    <w:p w:rsidR="008B3550" w:rsidRPr="007F62A4" w:rsidRDefault="008B3550" w:rsidP="00066A4C">
      <w:pPr>
        <w:rPr>
          <w:sz w:val="28"/>
          <w:szCs w:val="28"/>
          <w:lang w:val="en-US"/>
        </w:rPr>
      </w:pPr>
      <w:proofErr w:type="gramStart"/>
      <w:r w:rsidRPr="007F62A4">
        <w:rPr>
          <w:sz w:val="28"/>
          <w:szCs w:val="28"/>
          <w:lang w:val="en-US"/>
        </w:rPr>
        <w:t>2.Ball</w:t>
      </w:r>
      <w:proofErr w:type="gramEnd"/>
      <w:r w:rsidRPr="007F62A4">
        <w:rPr>
          <w:sz w:val="28"/>
          <w:szCs w:val="28"/>
          <w:lang w:val="en-US"/>
        </w:rPr>
        <w:t xml:space="preserve">, D. "Halving Envelopes." </w:t>
      </w:r>
      <w:proofErr w:type="gramStart"/>
      <w:r w:rsidRPr="007F62A4">
        <w:rPr>
          <w:i/>
          <w:iCs/>
          <w:sz w:val="28"/>
          <w:szCs w:val="28"/>
          <w:lang w:val="en-US"/>
        </w:rPr>
        <w:t>Math.</w:t>
      </w:r>
      <w:proofErr w:type="gramEnd"/>
      <w:r w:rsidRPr="007F62A4">
        <w:rPr>
          <w:i/>
          <w:iCs/>
          <w:sz w:val="28"/>
          <w:szCs w:val="28"/>
          <w:lang w:val="en-US"/>
        </w:rPr>
        <w:t xml:space="preserve"> </w:t>
      </w:r>
      <w:proofErr w:type="gramStart"/>
      <w:r w:rsidRPr="007F62A4">
        <w:rPr>
          <w:i/>
          <w:iCs/>
          <w:sz w:val="28"/>
          <w:szCs w:val="28"/>
          <w:lang w:val="en-US"/>
        </w:rPr>
        <w:t>Gaz.</w:t>
      </w:r>
      <w:r w:rsidRPr="007F62A4">
        <w:rPr>
          <w:sz w:val="28"/>
          <w:szCs w:val="28"/>
          <w:lang w:val="en-US"/>
        </w:rPr>
        <w:t xml:space="preserve"> </w:t>
      </w:r>
      <w:r w:rsidRPr="007F62A4">
        <w:rPr>
          <w:b/>
          <w:bCs/>
          <w:sz w:val="28"/>
          <w:szCs w:val="28"/>
          <w:lang w:val="en-US"/>
        </w:rPr>
        <w:t>64</w:t>
      </w:r>
      <w:r w:rsidRPr="007F62A4">
        <w:rPr>
          <w:sz w:val="28"/>
          <w:szCs w:val="28"/>
          <w:lang w:val="en-US"/>
        </w:rPr>
        <w:t>, 166-172, 1980.</w:t>
      </w:r>
      <w:proofErr w:type="gramEnd"/>
      <w:r w:rsidRPr="007F62A4">
        <w:rPr>
          <w:sz w:val="28"/>
          <w:szCs w:val="28"/>
          <w:lang w:val="en-US"/>
        </w:rPr>
        <w:t xml:space="preserve"> </w:t>
      </w:r>
    </w:p>
    <w:p w:rsidR="008B3550" w:rsidRPr="007F62A4" w:rsidRDefault="008B3550" w:rsidP="00066A4C">
      <w:pPr>
        <w:rPr>
          <w:sz w:val="28"/>
          <w:szCs w:val="28"/>
          <w:lang w:val="en-US"/>
        </w:rPr>
      </w:pPr>
      <w:proofErr w:type="gramStart"/>
      <w:r w:rsidRPr="007F62A4">
        <w:rPr>
          <w:sz w:val="28"/>
          <w:szCs w:val="28"/>
          <w:lang w:val="en-US"/>
        </w:rPr>
        <w:t>3.Berkhan</w:t>
      </w:r>
      <w:proofErr w:type="gramEnd"/>
      <w:r w:rsidRPr="007F62A4">
        <w:rPr>
          <w:sz w:val="28"/>
          <w:szCs w:val="28"/>
          <w:lang w:val="en-US"/>
        </w:rPr>
        <w:t>, G. and Meyer, W. F. "</w:t>
      </w:r>
      <w:proofErr w:type="spellStart"/>
      <w:r w:rsidRPr="007F62A4">
        <w:rPr>
          <w:sz w:val="28"/>
          <w:szCs w:val="28"/>
          <w:lang w:val="en-US"/>
        </w:rPr>
        <w:t>Neuere</w:t>
      </w:r>
      <w:proofErr w:type="spellEnd"/>
      <w:r w:rsidRPr="007F62A4">
        <w:rPr>
          <w:sz w:val="28"/>
          <w:szCs w:val="28"/>
          <w:lang w:val="en-US"/>
        </w:rPr>
        <w:t xml:space="preserve"> </w:t>
      </w:r>
      <w:proofErr w:type="spellStart"/>
      <w:r w:rsidRPr="007F62A4">
        <w:rPr>
          <w:sz w:val="28"/>
          <w:szCs w:val="28"/>
          <w:lang w:val="en-US"/>
        </w:rPr>
        <w:t>Dreiecksgeometrie</w:t>
      </w:r>
      <w:proofErr w:type="spellEnd"/>
      <w:r w:rsidRPr="007F62A4">
        <w:rPr>
          <w:sz w:val="28"/>
          <w:szCs w:val="28"/>
          <w:lang w:val="en-US"/>
        </w:rPr>
        <w:t xml:space="preserve">." </w:t>
      </w:r>
      <w:proofErr w:type="gramStart"/>
      <w:r w:rsidRPr="007F62A4">
        <w:rPr>
          <w:sz w:val="28"/>
          <w:szCs w:val="28"/>
          <w:lang w:val="en-US"/>
        </w:rPr>
        <w:t xml:space="preserve">In </w:t>
      </w:r>
      <w:hyperlink r:id="rId163" w:history="1">
        <w:proofErr w:type="spellStart"/>
        <w:r w:rsidRPr="007F62A4">
          <w:rPr>
            <w:rStyle w:val="a6"/>
            <w:i/>
            <w:iCs/>
            <w:color w:val="auto"/>
            <w:sz w:val="28"/>
            <w:szCs w:val="28"/>
            <w:lang w:val="en-US"/>
          </w:rPr>
          <w:t>Encyklopädie</w:t>
        </w:r>
        <w:proofErr w:type="spellEnd"/>
        <w:r w:rsidRPr="007F62A4">
          <w:rPr>
            <w:rStyle w:val="a6"/>
            <w:i/>
            <w:iCs/>
            <w:color w:val="auto"/>
            <w:sz w:val="28"/>
            <w:szCs w:val="28"/>
            <w:lang w:val="en-US"/>
          </w:rPr>
          <w:t xml:space="preserve"> der </w:t>
        </w:r>
        <w:proofErr w:type="spellStart"/>
        <w:r w:rsidRPr="007F62A4">
          <w:rPr>
            <w:rStyle w:val="a6"/>
            <w:i/>
            <w:iCs/>
            <w:color w:val="auto"/>
            <w:sz w:val="28"/>
            <w:szCs w:val="28"/>
            <w:lang w:val="en-US"/>
          </w:rPr>
          <w:t>Mathematischen</w:t>
        </w:r>
        <w:proofErr w:type="spellEnd"/>
        <w:r w:rsidRPr="007F62A4">
          <w:rPr>
            <w:rStyle w:val="a6"/>
            <w:i/>
            <w:iCs/>
            <w:color w:val="auto"/>
            <w:sz w:val="28"/>
            <w:szCs w:val="28"/>
            <w:lang w:val="en-US"/>
          </w:rPr>
          <w:t xml:space="preserve"> </w:t>
        </w:r>
        <w:proofErr w:type="spellStart"/>
        <w:r w:rsidRPr="007F62A4">
          <w:rPr>
            <w:rStyle w:val="a6"/>
            <w:i/>
            <w:iCs/>
            <w:color w:val="auto"/>
            <w:sz w:val="28"/>
            <w:szCs w:val="28"/>
            <w:lang w:val="en-US"/>
          </w:rPr>
          <w:t>Wissenschaften</w:t>
        </w:r>
        <w:proofErr w:type="spellEnd"/>
        <w:r w:rsidRPr="007F62A4">
          <w:rPr>
            <w:rStyle w:val="a6"/>
            <w:i/>
            <w:iCs/>
            <w:color w:val="auto"/>
            <w:sz w:val="28"/>
            <w:szCs w:val="28"/>
            <w:lang w:val="en-US"/>
          </w:rPr>
          <w:t>, Vol. 3AB 10</w:t>
        </w:r>
      </w:hyperlink>
      <w:r w:rsidRPr="007F62A4">
        <w:rPr>
          <w:sz w:val="28"/>
          <w:szCs w:val="28"/>
          <w:lang w:val="en-US"/>
        </w:rPr>
        <w:t xml:space="preserve"> (Ed. F. Klein).</w:t>
      </w:r>
      <w:proofErr w:type="gramEnd"/>
      <w:r w:rsidRPr="007F62A4">
        <w:rPr>
          <w:sz w:val="28"/>
          <w:szCs w:val="28"/>
          <w:lang w:val="en-US"/>
        </w:rPr>
        <w:t xml:space="preserve"> Leipzig: </w:t>
      </w:r>
      <w:proofErr w:type="spellStart"/>
      <w:r w:rsidRPr="007F62A4">
        <w:rPr>
          <w:sz w:val="28"/>
          <w:szCs w:val="28"/>
          <w:lang w:val="en-US"/>
        </w:rPr>
        <w:t>Teubner</w:t>
      </w:r>
      <w:proofErr w:type="spellEnd"/>
      <w:r w:rsidRPr="007F62A4">
        <w:rPr>
          <w:sz w:val="28"/>
          <w:szCs w:val="28"/>
          <w:lang w:val="en-US"/>
        </w:rPr>
        <w:t xml:space="preserve">, pp. 1173-1276, 1914. </w:t>
      </w:r>
    </w:p>
    <w:p w:rsidR="008B3550" w:rsidRPr="007F62A4" w:rsidRDefault="008B3550" w:rsidP="00066A4C">
      <w:pPr>
        <w:rPr>
          <w:sz w:val="28"/>
          <w:szCs w:val="28"/>
        </w:rPr>
      </w:pPr>
      <w:proofErr w:type="gramStart"/>
      <w:r w:rsidRPr="007F62A4">
        <w:rPr>
          <w:sz w:val="28"/>
          <w:szCs w:val="28"/>
          <w:lang w:val="en-US"/>
        </w:rPr>
        <w:t>4.Beyer</w:t>
      </w:r>
      <w:proofErr w:type="gramEnd"/>
      <w:r w:rsidRPr="007F62A4">
        <w:rPr>
          <w:sz w:val="28"/>
          <w:szCs w:val="28"/>
          <w:lang w:val="en-US"/>
        </w:rPr>
        <w:t xml:space="preserve">, W. H. (Ed.). </w:t>
      </w:r>
      <w:hyperlink r:id="rId164" w:history="1">
        <w:r w:rsidRPr="007F62A4">
          <w:rPr>
            <w:rStyle w:val="a6"/>
            <w:i/>
            <w:iCs/>
            <w:color w:val="auto"/>
            <w:sz w:val="28"/>
            <w:szCs w:val="28"/>
            <w:lang w:val="en-US"/>
          </w:rPr>
          <w:t>CRC Standard Mathematical Tables, 28th ed.</w:t>
        </w:r>
      </w:hyperlink>
      <w:r w:rsidRPr="007F62A4">
        <w:rPr>
          <w:sz w:val="28"/>
          <w:szCs w:val="28"/>
          <w:lang w:val="en-US"/>
        </w:rPr>
        <w:t xml:space="preserve"> Boca</w:t>
      </w:r>
      <w:r w:rsidRPr="007F62A4">
        <w:rPr>
          <w:sz w:val="28"/>
          <w:szCs w:val="28"/>
        </w:rPr>
        <w:t xml:space="preserve"> </w:t>
      </w:r>
      <w:r w:rsidRPr="007F62A4">
        <w:rPr>
          <w:sz w:val="28"/>
          <w:szCs w:val="28"/>
          <w:lang w:val="en-US"/>
        </w:rPr>
        <w:t>Raton</w:t>
      </w:r>
      <w:r w:rsidRPr="007F62A4">
        <w:rPr>
          <w:sz w:val="28"/>
          <w:szCs w:val="28"/>
        </w:rPr>
        <w:t xml:space="preserve">, </w:t>
      </w:r>
      <w:r w:rsidRPr="007F62A4">
        <w:rPr>
          <w:sz w:val="28"/>
          <w:szCs w:val="28"/>
          <w:lang w:val="en-US"/>
        </w:rPr>
        <w:t>FL</w:t>
      </w:r>
      <w:r w:rsidRPr="007F62A4">
        <w:rPr>
          <w:sz w:val="28"/>
          <w:szCs w:val="28"/>
        </w:rPr>
        <w:t xml:space="preserve">: </w:t>
      </w:r>
      <w:r w:rsidRPr="007F62A4">
        <w:rPr>
          <w:sz w:val="28"/>
          <w:szCs w:val="28"/>
          <w:lang w:val="en-US"/>
        </w:rPr>
        <w:t>CRC</w:t>
      </w:r>
      <w:r w:rsidRPr="007F62A4">
        <w:rPr>
          <w:sz w:val="28"/>
          <w:szCs w:val="28"/>
        </w:rPr>
        <w:t xml:space="preserve"> </w:t>
      </w:r>
      <w:r w:rsidRPr="007F62A4">
        <w:rPr>
          <w:sz w:val="28"/>
          <w:szCs w:val="28"/>
          <w:lang w:val="en-US"/>
        </w:rPr>
        <w:t>Press</w:t>
      </w:r>
      <w:r w:rsidRPr="007F62A4">
        <w:rPr>
          <w:sz w:val="28"/>
          <w:szCs w:val="28"/>
        </w:rPr>
        <w:t xml:space="preserve">, </w:t>
      </w:r>
      <w:proofErr w:type="spellStart"/>
      <w:r w:rsidRPr="007F62A4">
        <w:rPr>
          <w:sz w:val="28"/>
          <w:szCs w:val="28"/>
          <w:lang w:val="en-US"/>
        </w:rPr>
        <w:t>pp</w:t>
      </w:r>
      <w:proofErr w:type="spellEnd"/>
      <w:r w:rsidRPr="007F62A4">
        <w:rPr>
          <w:sz w:val="28"/>
          <w:szCs w:val="28"/>
        </w:rPr>
        <w:t>.</w:t>
      </w:r>
      <w:r w:rsidRPr="007F62A4">
        <w:rPr>
          <w:sz w:val="28"/>
          <w:szCs w:val="28"/>
          <w:lang w:val="en-US"/>
        </w:rPr>
        <w:t> </w:t>
      </w:r>
      <w:r w:rsidRPr="007F62A4">
        <w:rPr>
          <w:sz w:val="28"/>
          <w:szCs w:val="28"/>
        </w:rPr>
        <w:t xml:space="preserve">123-124, 1987. </w:t>
      </w:r>
    </w:p>
    <w:p w:rsidR="008B3550" w:rsidRPr="007F62A4" w:rsidRDefault="008B3550" w:rsidP="00066A4C">
      <w:pPr>
        <w:tabs>
          <w:tab w:val="left" w:pos="540"/>
        </w:tabs>
        <w:rPr>
          <w:iCs/>
          <w:sz w:val="28"/>
          <w:szCs w:val="28"/>
          <w:lang w:val="kk-KZ"/>
        </w:rPr>
      </w:pPr>
      <w:r w:rsidRPr="007F62A4">
        <w:rPr>
          <w:sz w:val="28"/>
          <w:szCs w:val="28"/>
        </w:rPr>
        <w:t>5.</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8B3550" w:rsidRPr="007F62A4" w:rsidRDefault="008B3550" w:rsidP="008B3550">
      <w:pPr>
        <w:tabs>
          <w:tab w:val="left" w:pos="3614"/>
        </w:tabs>
        <w:jc w:val="both"/>
        <w:rPr>
          <w:bCs/>
          <w:sz w:val="28"/>
          <w:szCs w:val="28"/>
        </w:rPr>
      </w:pPr>
    </w:p>
    <w:p w:rsidR="004D058C" w:rsidRPr="007F62A4" w:rsidRDefault="004D058C" w:rsidP="00066A4C">
      <w:pPr>
        <w:jc w:val="center"/>
        <w:rPr>
          <w:b/>
          <w:sz w:val="28"/>
          <w:szCs w:val="28"/>
          <w:lang w:val="en-US"/>
        </w:rPr>
      </w:pPr>
      <w:proofErr w:type="gramStart"/>
      <w:r w:rsidRPr="007F62A4">
        <w:rPr>
          <w:b/>
          <w:sz w:val="28"/>
          <w:szCs w:val="28"/>
          <w:lang w:val="en-US"/>
        </w:rPr>
        <w:t>Practical class #</w:t>
      </w:r>
      <w:r w:rsidRPr="007F62A4">
        <w:rPr>
          <w:b/>
          <w:sz w:val="28"/>
          <w:szCs w:val="28"/>
          <w:lang w:val="en-GB"/>
        </w:rPr>
        <w:t>6.</w:t>
      </w:r>
      <w:proofErr w:type="gramEnd"/>
      <w:r w:rsidRPr="007F62A4">
        <w:rPr>
          <w:b/>
          <w:noProof/>
          <w:spacing w:val="-2"/>
          <w:sz w:val="28"/>
          <w:szCs w:val="28"/>
          <w:lang w:val="en-US"/>
        </w:rPr>
        <w:t xml:space="preserve"> </w:t>
      </w:r>
      <w:proofErr w:type="gramStart"/>
      <w:r w:rsidR="006646E6" w:rsidRPr="007F62A4">
        <w:rPr>
          <w:b/>
          <w:noProof/>
          <w:spacing w:val="-2"/>
          <w:sz w:val="28"/>
          <w:szCs w:val="28"/>
          <w:lang w:val="en-US"/>
        </w:rPr>
        <w:t>“</w:t>
      </w:r>
      <w:r w:rsidRPr="007F62A4">
        <w:rPr>
          <w:b/>
          <w:sz w:val="28"/>
          <w:szCs w:val="28"/>
          <w:lang w:val="en-US"/>
        </w:rPr>
        <w:t>Circumference</w:t>
      </w:r>
      <w:r w:rsidRPr="007F62A4">
        <w:rPr>
          <w:b/>
          <w:sz w:val="28"/>
          <w:szCs w:val="28"/>
          <w:lang w:val="kk-KZ"/>
        </w:rPr>
        <w:t>.</w:t>
      </w:r>
      <w:proofErr w:type="gramEnd"/>
      <w:r w:rsidRPr="007F62A4">
        <w:rPr>
          <w:b/>
          <w:sz w:val="28"/>
          <w:szCs w:val="28"/>
          <w:lang w:val="kk-KZ"/>
        </w:rPr>
        <w:t xml:space="preserve"> Circle. Tangent and secant. The arc and the chord of the circle.</w:t>
      </w:r>
      <w:r w:rsidR="006646E6" w:rsidRPr="007F62A4">
        <w:rPr>
          <w:b/>
          <w:sz w:val="28"/>
          <w:szCs w:val="28"/>
          <w:lang w:val="en-US"/>
        </w:rPr>
        <w:t>”</w:t>
      </w:r>
    </w:p>
    <w:p w:rsidR="006646E6" w:rsidRPr="007F62A4" w:rsidRDefault="006646E6" w:rsidP="006646E6">
      <w:pPr>
        <w:jc w:val="center"/>
        <w:rPr>
          <w:b/>
          <w:sz w:val="28"/>
          <w:szCs w:val="28"/>
          <w:lang w:val="en-US"/>
        </w:rPr>
      </w:pPr>
    </w:p>
    <w:p w:rsidR="006646E6" w:rsidRPr="007F62A4" w:rsidRDefault="006646E6" w:rsidP="006646E6">
      <w:pPr>
        <w:jc w:val="center"/>
        <w:rPr>
          <w:b/>
          <w:sz w:val="28"/>
          <w:szCs w:val="28"/>
          <w:lang w:val="en-US"/>
        </w:rPr>
      </w:pPr>
      <w:r w:rsidRPr="007F62A4">
        <w:rPr>
          <w:b/>
          <w:sz w:val="28"/>
          <w:szCs w:val="28"/>
          <w:lang w:val="en-US"/>
        </w:rPr>
        <w:t>Theory</w:t>
      </w:r>
    </w:p>
    <w:p w:rsidR="006646E6" w:rsidRPr="007F62A4" w:rsidRDefault="006646E6" w:rsidP="006646E6">
      <w:pPr>
        <w:jc w:val="center"/>
        <w:rPr>
          <w:b/>
          <w:sz w:val="28"/>
          <w:szCs w:val="28"/>
          <w:lang w:val="en-US"/>
        </w:rPr>
      </w:pPr>
    </w:p>
    <w:p w:rsidR="004D058C" w:rsidRPr="007F62A4" w:rsidRDefault="004D058C" w:rsidP="006468CA">
      <w:pPr>
        <w:pStyle w:val="a5"/>
        <w:shd w:val="clear" w:color="auto" w:fill="FFFFFF"/>
        <w:spacing w:before="0" w:beforeAutospacing="0" w:after="0" w:afterAutospacing="0"/>
        <w:jc w:val="both"/>
        <w:rPr>
          <w:sz w:val="28"/>
          <w:szCs w:val="28"/>
          <w:lang w:val="en-US"/>
        </w:rPr>
      </w:pPr>
      <w:r w:rsidRPr="007F62A4">
        <w:rPr>
          <w:sz w:val="28"/>
          <w:szCs w:val="28"/>
          <w:lang w:val="en-US"/>
        </w:rPr>
        <w:t>A</w:t>
      </w:r>
      <w:r w:rsidRPr="007F62A4">
        <w:rPr>
          <w:rStyle w:val="apple-converted-space"/>
          <w:sz w:val="28"/>
          <w:szCs w:val="28"/>
          <w:lang w:val="en-US"/>
        </w:rPr>
        <w:t> </w:t>
      </w:r>
      <w:r w:rsidRPr="007F62A4">
        <w:rPr>
          <w:b/>
          <w:bCs/>
          <w:sz w:val="28"/>
          <w:szCs w:val="28"/>
          <w:lang w:val="en-US"/>
        </w:rPr>
        <w:t>circle</w:t>
      </w:r>
      <w:r w:rsidRPr="007F62A4">
        <w:rPr>
          <w:rStyle w:val="apple-converted-space"/>
          <w:sz w:val="28"/>
          <w:szCs w:val="28"/>
          <w:lang w:val="en-US"/>
        </w:rPr>
        <w:t> </w:t>
      </w:r>
      <w:r w:rsidRPr="007F62A4">
        <w:rPr>
          <w:sz w:val="28"/>
          <w:szCs w:val="28"/>
          <w:lang w:val="en-US"/>
        </w:rPr>
        <w:t>is a simple</w:t>
      </w:r>
      <w:r w:rsidRPr="007F62A4">
        <w:rPr>
          <w:rStyle w:val="apple-converted-space"/>
          <w:sz w:val="28"/>
          <w:szCs w:val="28"/>
          <w:lang w:val="en-US"/>
        </w:rPr>
        <w:t> </w:t>
      </w:r>
      <w:hyperlink r:id="rId165" w:tooltip="Shape" w:history="1">
        <w:r w:rsidRPr="007F62A4">
          <w:rPr>
            <w:rStyle w:val="a6"/>
            <w:color w:val="auto"/>
            <w:sz w:val="28"/>
            <w:szCs w:val="28"/>
            <w:u w:val="none"/>
            <w:lang w:val="en-US"/>
          </w:rPr>
          <w:t>shape</w:t>
        </w:r>
      </w:hyperlink>
      <w:r w:rsidRPr="007F62A4">
        <w:rPr>
          <w:rStyle w:val="apple-converted-space"/>
          <w:sz w:val="28"/>
          <w:szCs w:val="28"/>
          <w:lang w:val="en-US"/>
        </w:rPr>
        <w:t> </w:t>
      </w:r>
      <w:r w:rsidRPr="007F62A4">
        <w:rPr>
          <w:sz w:val="28"/>
          <w:szCs w:val="28"/>
          <w:lang w:val="en-US"/>
        </w:rPr>
        <w:t>of</w:t>
      </w:r>
      <w:r w:rsidRPr="007F62A4">
        <w:rPr>
          <w:rStyle w:val="apple-converted-space"/>
          <w:sz w:val="28"/>
          <w:szCs w:val="28"/>
          <w:lang w:val="en-US"/>
        </w:rPr>
        <w:t> </w:t>
      </w:r>
      <w:hyperlink r:id="rId166" w:tooltip="Euclidean geometry" w:history="1">
        <w:r w:rsidRPr="007F62A4">
          <w:rPr>
            <w:rStyle w:val="a6"/>
            <w:color w:val="auto"/>
            <w:sz w:val="28"/>
            <w:szCs w:val="28"/>
            <w:u w:val="none"/>
            <w:lang w:val="en-US"/>
          </w:rPr>
          <w:t>Euclidean geometry</w:t>
        </w:r>
      </w:hyperlink>
      <w:r w:rsidRPr="007F62A4">
        <w:rPr>
          <w:rStyle w:val="apple-converted-space"/>
          <w:sz w:val="28"/>
          <w:szCs w:val="28"/>
          <w:lang w:val="en-US"/>
        </w:rPr>
        <w:t> </w:t>
      </w:r>
      <w:r w:rsidRPr="007F62A4">
        <w:rPr>
          <w:sz w:val="28"/>
          <w:szCs w:val="28"/>
          <w:lang w:val="en-US"/>
        </w:rPr>
        <w:t>that is the set of all</w:t>
      </w:r>
      <w:r w:rsidRPr="007F62A4">
        <w:rPr>
          <w:rStyle w:val="apple-converted-space"/>
          <w:sz w:val="28"/>
          <w:szCs w:val="28"/>
          <w:lang w:val="en-US"/>
        </w:rPr>
        <w:t> </w:t>
      </w:r>
      <w:hyperlink r:id="rId167" w:tooltip="Point (geometry)" w:history="1">
        <w:r w:rsidRPr="007F62A4">
          <w:rPr>
            <w:rStyle w:val="a6"/>
            <w:color w:val="auto"/>
            <w:sz w:val="28"/>
            <w:szCs w:val="28"/>
            <w:u w:val="none"/>
            <w:lang w:val="en-US"/>
          </w:rPr>
          <w:t>points</w:t>
        </w:r>
      </w:hyperlink>
      <w:r w:rsidRPr="007F62A4">
        <w:rPr>
          <w:rStyle w:val="apple-converted-space"/>
          <w:sz w:val="28"/>
          <w:szCs w:val="28"/>
          <w:lang w:val="en-US"/>
        </w:rPr>
        <w:t> </w:t>
      </w:r>
      <w:r w:rsidRPr="007F62A4">
        <w:rPr>
          <w:sz w:val="28"/>
          <w:szCs w:val="28"/>
          <w:lang w:val="en-US"/>
        </w:rPr>
        <w:t>in a</w:t>
      </w:r>
      <w:r w:rsidRPr="007F62A4">
        <w:rPr>
          <w:rStyle w:val="apple-converted-space"/>
          <w:sz w:val="28"/>
          <w:szCs w:val="28"/>
          <w:lang w:val="en-US"/>
        </w:rPr>
        <w:t> </w:t>
      </w:r>
      <w:hyperlink r:id="rId168" w:tooltip="Plane (mathematics)" w:history="1">
        <w:r w:rsidRPr="007F62A4">
          <w:rPr>
            <w:rStyle w:val="a6"/>
            <w:color w:val="auto"/>
            <w:sz w:val="28"/>
            <w:szCs w:val="28"/>
            <w:u w:val="none"/>
            <w:lang w:val="en-US"/>
          </w:rPr>
          <w:t>plane</w:t>
        </w:r>
      </w:hyperlink>
      <w:r w:rsidRPr="007F62A4">
        <w:rPr>
          <w:rStyle w:val="apple-converted-space"/>
          <w:sz w:val="28"/>
          <w:szCs w:val="28"/>
          <w:lang w:val="en-US"/>
        </w:rPr>
        <w:t> </w:t>
      </w:r>
      <w:r w:rsidRPr="007F62A4">
        <w:rPr>
          <w:sz w:val="28"/>
          <w:szCs w:val="28"/>
          <w:lang w:val="en-US"/>
        </w:rPr>
        <w:t>that are a given distance from a given point, the</w:t>
      </w:r>
      <w:r w:rsidRPr="007F62A4">
        <w:rPr>
          <w:rStyle w:val="apple-converted-space"/>
          <w:sz w:val="28"/>
          <w:szCs w:val="28"/>
          <w:lang w:val="en-US"/>
        </w:rPr>
        <w:t> </w:t>
      </w:r>
      <w:proofErr w:type="spellStart"/>
      <w:r w:rsidRPr="007F62A4">
        <w:rPr>
          <w:sz w:val="28"/>
          <w:szCs w:val="28"/>
        </w:rPr>
        <w:fldChar w:fldCharType="begin"/>
      </w:r>
      <w:r w:rsidRPr="007F62A4">
        <w:rPr>
          <w:sz w:val="28"/>
          <w:szCs w:val="28"/>
          <w:lang w:val="en-US"/>
        </w:rPr>
        <w:instrText xml:space="preserve"> HYPERLINK "http://en.wikipedia.org/wiki/Centre_(geometry)" \o "Centre (geometry)" </w:instrText>
      </w:r>
      <w:r w:rsidRPr="007F62A4">
        <w:rPr>
          <w:sz w:val="28"/>
          <w:szCs w:val="28"/>
        </w:rPr>
        <w:fldChar w:fldCharType="separate"/>
      </w:r>
      <w:r w:rsidRPr="007F62A4">
        <w:rPr>
          <w:rStyle w:val="a6"/>
          <w:color w:val="auto"/>
          <w:sz w:val="28"/>
          <w:szCs w:val="28"/>
          <w:u w:val="none"/>
          <w:lang w:val="en-US"/>
        </w:rPr>
        <w:t>centre</w:t>
      </w:r>
      <w:proofErr w:type="spellEnd"/>
      <w:r w:rsidRPr="007F62A4">
        <w:rPr>
          <w:sz w:val="28"/>
          <w:szCs w:val="28"/>
        </w:rPr>
        <w:fldChar w:fldCharType="end"/>
      </w:r>
      <w:r w:rsidRPr="007F62A4">
        <w:rPr>
          <w:sz w:val="28"/>
          <w:szCs w:val="28"/>
          <w:lang w:val="en-US"/>
        </w:rPr>
        <w:t xml:space="preserve">. The distance between any of the points and the </w:t>
      </w:r>
      <w:proofErr w:type="spellStart"/>
      <w:r w:rsidRPr="007F62A4">
        <w:rPr>
          <w:sz w:val="28"/>
          <w:szCs w:val="28"/>
          <w:lang w:val="en-US"/>
        </w:rPr>
        <w:t>centre</w:t>
      </w:r>
      <w:proofErr w:type="spellEnd"/>
      <w:r w:rsidRPr="007F62A4">
        <w:rPr>
          <w:sz w:val="28"/>
          <w:szCs w:val="28"/>
          <w:lang w:val="en-US"/>
        </w:rPr>
        <w:t xml:space="preserve"> is called the</w:t>
      </w:r>
      <w:r w:rsidRPr="007F62A4">
        <w:rPr>
          <w:rStyle w:val="apple-converted-space"/>
          <w:sz w:val="28"/>
          <w:szCs w:val="28"/>
          <w:lang w:val="en-US"/>
        </w:rPr>
        <w:t> </w:t>
      </w:r>
      <w:hyperlink r:id="rId169" w:tooltip="Radius" w:history="1">
        <w:r w:rsidRPr="007F62A4">
          <w:rPr>
            <w:rStyle w:val="a6"/>
            <w:color w:val="auto"/>
            <w:sz w:val="28"/>
            <w:szCs w:val="28"/>
            <w:u w:val="none"/>
            <w:lang w:val="en-US"/>
          </w:rPr>
          <w:t>radius</w:t>
        </w:r>
      </w:hyperlink>
      <w:r w:rsidRPr="007F62A4">
        <w:rPr>
          <w:sz w:val="28"/>
          <w:szCs w:val="28"/>
          <w:lang w:val="en-US"/>
        </w:rPr>
        <w:t>. It can also be defined as the locus of a point equidistant from a fixed point.</w:t>
      </w:r>
    </w:p>
    <w:p w:rsidR="004D058C" w:rsidRPr="007F62A4" w:rsidRDefault="004D058C" w:rsidP="006468CA">
      <w:pPr>
        <w:pStyle w:val="a5"/>
        <w:shd w:val="clear" w:color="auto" w:fill="FFFFFF"/>
        <w:spacing w:before="0" w:beforeAutospacing="0" w:after="0" w:afterAutospacing="0"/>
        <w:jc w:val="both"/>
        <w:rPr>
          <w:sz w:val="28"/>
          <w:szCs w:val="28"/>
          <w:lang w:val="en-US"/>
        </w:rPr>
      </w:pPr>
      <w:r w:rsidRPr="007F62A4">
        <w:rPr>
          <w:sz w:val="28"/>
          <w:szCs w:val="28"/>
          <w:lang w:val="en-US"/>
        </w:rPr>
        <w:t>A circle is a simple closed</w:t>
      </w:r>
      <w:r w:rsidRPr="007F62A4">
        <w:rPr>
          <w:rStyle w:val="apple-converted-space"/>
          <w:sz w:val="28"/>
          <w:szCs w:val="28"/>
          <w:lang w:val="en-US"/>
        </w:rPr>
        <w:t> </w:t>
      </w:r>
      <w:hyperlink r:id="rId170" w:tooltip="Curve" w:history="1">
        <w:r w:rsidRPr="007F62A4">
          <w:rPr>
            <w:rStyle w:val="a6"/>
            <w:color w:val="auto"/>
            <w:sz w:val="28"/>
            <w:szCs w:val="28"/>
            <w:u w:val="none"/>
            <w:lang w:val="en-US"/>
          </w:rPr>
          <w:t>curve</w:t>
        </w:r>
      </w:hyperlink>
      <w:r w:rsidRPr="007F62A4">
        <w:rPr>
          <w:rStyle w:val="apple-converted-space"/>
          <w:sz w:val="28"/>
          <w:szCs w:val="28"/>
          <w:lang w:val="en-US"/>
        </w:rPr>
        <w:t> </w:t>
      </w:r>
      <w:r w:rsidRPr="007F62A4">
        <w:rPr>
          <w:sz w:val="28"/>
          <w:szCs w:val="28"/>
          <w:lang w:val="en-US"/>
        </w:rPr>
        <w:t>which divides the plane into two regions: an</w:t>
      </w:r>
      <w:r w:rsidRPr="007F62A4">
        <w:rPr>
          <w:rStyle w:val="apple-converted-space"/>
          <w:sz w:val="28"/>
          <w:szCs w:val="28"/>
          <w:lang w:val="en-US"/>
        </w:rPr>
        <w:t> </w:t>
      </w:r>
      <w:hyperlink r:id="rId171" w:tooltip="Interior (topology)" w:history="1">
        <w:r w:rsidRPr="007F62A4">
          <w:rPr>
            <w:rStyle w:val="a6"/>
            <w:color w:val="auto"/>
            <w:sz w:val="28"/>
            <w:szCs w:val="28"/>
            <w:u w:val="none"/>
            <w:lang w:val="en-US"/>
          </w:rPr>
          <w:t>interior</w:t>
        </w:r>
      </w:hyperlink>
      <w:r w:rsidRPr="007F62A4">
        <w:rPr>
          <w:rStyle w:val="apple-converted-space"/>
          <w:sz w:val="28"/>
          <w:szCs w:val="28"/>
          <w:lang w:val="en-US"/>
        </w:rPr>
        <w:t> </w:t>
      </w:r>
      <w:r w:rsidRPr="007F62A4">
        <w:rPr>
          <w:sz w:val="28"/>
          <w:szCs w:val="28"/>
          <w:lang w:val="en-US"/>
        </w:rPr>
        <w:t>and an exterior. In everyday use, the term "circle" may be used interchangeably to refer to either the boundary of the figure, or to the whole figure including its interior; in strict technical usage, the circle is the former and the latter is called a</w:t>
      </w:r>
      <w:r w:rsidRPr="007F62A4">
        <w:rPr>
          <w:rStyle w:val="apple-converted-space"/>
          <w:sz w:val="28"/>
          <w:szCs w:val="28"/>
          <w:lang w:val="en-US"/>
        </w:rPr>
        <w:t> </w:t>
      </w:r>
      <w:hyperlink r:id="rId172" w:tooltip="Disk (mathematics)" w:history="1">
        <w:r w:rsidRPr="007F62A4">
          <w:rPr>
            <w:rStyle w:val="a6"/>
            <w:color w:val="auto"/>
            <w:sz w:val="28"/>
            <w:szCs w:val="28"/>
            <w:u w:val="none"/>
            <w:lang w:val="en-US"/>
          </w:rPr>
          <w:t>disk</w:t>
        </w:r>
      </w:hyperlink>
      <w:r w:rsidRPr="007F62A4">
        <w:rPr>
          <w:sz w:val="28"/>
          <w:szCs w:val="28"/>
          <w:lang w:val="en-US"/>
        </w:rPr>
        <w:t>.</w:t>
      </w:r>
    </w:p>
    <w:p w:rsidR="004D058C" w:rsidRPr="007F62A4" w:rsidRDefault="004D058C" w:rsidP="006468CA">
      <w:pPr>
        <w:pStyle w:val="a5"/>
        <w:shd w:val="clear" w:color="auto" w:fill="FFFFFF"/>
        <w:spacing w:before="0" w:beforeAutospacing="0" w:after="0" w:afterAutospacing="0"/>
        <w:jc w:val="both"/>
        <w:rPr>
          <w:sz w:val="28"/>
          <w:szCs w:val="28"/>
          <w:lang w:val="en-US"/>
        </w:rPr>
      </w:pPr>
      <w:r w:rsidRPr="007F62A4">
        <w:rPr>
          <w:sz w:val="28"/>
          <w:szCs w:val="28"/>
          <w:lang w:val="en-US"/>
        </w:rPr>
        <w:t>A circle can be defined as the curve traced out by a point that moves so that its distance from a given point is constant.</w:t>
      </w:r>
    </w:p>
    <w:p w:rsidR="004D058C" w:rsidRPr="007F62A4" w:rsidRDefault="004D058C" w:rsidP="006468CA">
      <w:pPr>
        <w:pStyle w:val="a5"/>
        <w:shd w:val="clear" w:color="auto" w:fill="FFFFFF"/>
        <w:spacing w:before="0" w:beforeAutospacing="0" w:after="0" w:afterAutospacing="0"/>
        <w:jc w:val="both"/>
        <w:rPr>
          <w:sz w:val="28"/>
          <w:szCs w:val="28"/>
          <w:lang w:val="en-US"/>
        </w:rPr>
      </w:pPr>
      <w:r w:rsidRPr="007F62A4">
        <w:rPr>
          <w:sz w:val="28"/>
          <w:szCs w:val="28"/>
          <w:lang w:val="en-US"/>
        </w:rPr>
        <w:lastRenderedPageBreak/>
        <w:t>A circle may also be defined as a special</w:t>
      </w:r>
      <w:r w:rsidRPr="007F62A4">
        <w:rPr>
          <w:rStyle w:val="apple-converted-space"/>
          <w:sz w:val="28"/>
          <w:szCs w:val="28"/>
          <w:lang w:val="en-US"/>
        </w:rPr>
        <w:t> </w:t>
      </w:r>
      <w:hyperlink r:id="rId173" w:tooltip="Ellipse" w:history="1">
        <w:r w:rsidRPr="007F62A4">
          <w:rPr>
            <w:rStyle w:val="a6"/>
            <w:color w:val="auto"/>
            <w:sz w:val="28"/>
            <w:szCs w:val="28"/>
            <w:u w:val="none"/>
            <w:lang w:val="en-US"/>
          </w:rPr>
          <w:t>ellipse</w:t>
        </w:r>
      </w:hyperlink>
      <w:r w:rsidRPr="007F62A4">
        <w:rPr>
          <w:rStyle w:val="apple-converted-space"/>
          <w:sz w:val="28"/>
          <w:szCs w:val="28"/>
          <w:lang w:val="en-US"/>
        </w:rPr>
        <w:t> </w:t>
      </w:r>
      <w:r w:rsidRPr="007F62A4">
        <w:rPr>
          <w:sz w:val="28"/>
          <w:szCs w:val="28"/>
          <w:lang w:val="en-US"/>
        </w:rPr>
        <w:t>in which the two</w:t>
      </w:r>
      <w:r w:rsidRPr="007F62A4">
        <w:rPr>
          <w:rStyle w:val="apple-converted-space"/>
          <w:sz w:val="28"/>
          <w:szCs w:val="28"/>
          <w:lang w:val="en-US"/>
        </w:rPr>
        <w:t> </w:t>
      </w:r>
      <w:hyperlink r:id="rId174" w:tooltip="Focus (geometry)" w:history="1">
        <w:r w:rsidRPr="007F62A4">
          <w:rPr>
            <w:rStyle w:val="a6"/>
            <w:color w:val="auto"/>
            <w:sz w:val="28"/>
            <w:szCs w:val="28"/>
            <w:u w:val="none"/>
            <w:lang w:val="en-US"/>
          </w:rPr>
          <w:t>foci</w:t>
        </w:r>
      </w:hyperlink>
      <w:r w:rsidRPr="007F62A4">
        <w:rPr>
          <w:rStyle w:val="apple-converted-space"/>
          <w:sz w:val="28"/>
          <w:szCs w:val="28"/>
          <w:lang w:val="en-US"/>
        </w:rPr>
        <w:t> </w:t>
      </w:r>
      <w:r w:rsidRPr="007F62A4">
        <w:rPr>
          <w:sz w:val="28"/>
          <w:szCs w:val="28"/>
          <w:lang w:val="en-US"/>
        </w:rPr>
        <w:t xml:space="preserve">are coincident and </w:t>
      </w:r>
      <w:proofErr w:type="spellStart"/>
      <w:r w:rsidRPr="007F62A4">
        <w:rPr>
          <w:sz w:val="28"/>
          <w:szCs w:val="28"/>
          <w:lang w:val="en-US"/>
        </w:rPr>
        <w:t>the</w:t>
      </w:r>
      <w:hyperlink r:id="rId175" w:tooltip="Eccentricity (mathematics)" w:history="1">
        <w:r w:rsidRPr="007F62A4">
          <w:rPr>
            <w:rStyle w:val="a6"/>
            <w:color w:val="auto"/>
            <w:sz w:val="28"/>
            <w:szCs w:val="28"/>
            <w:u w:val="none"/>
            <w:lang w:val="en-US"/>
          </w:rPr>
          <w:t>eccentricity</w:t>
        </w:r>
        <w:proofErr w:type="spellEnd"/>
      </w:hyperlink>
      <w:r w:rsidRPr="007F62A4">
        <w:rPr>
          <w:rStyle w:val="apple-converted-space"/>
          <w:sz w:val="28"/>
          <w:szCs w:val="28"/>
          <w:lang w:val="en-US"/>
        </w:rPr>
        <w:t> </w:t>
      </w:r>
      <w:r w:rsidRPr="007F62A4">
        <w:rPr>
          <w:sz w:val="28"/>
          <w:szCs w:val="28"/>
          <w:lang w:val="en-US"/>
        </w:rPr>
        <w:t>is 0. Circles are</w:t>
      </w:r>
      <w:r w:rsidRPr="007F62A4">
        <w:rPr>
          <w:rStyle w:val="apple-converted-space"/>
          <w:sz w:val="28"/>
          <w:szCs w:val="28"/>
          <w:lang w:val="en-US"/>
        </w:rPr>
        <w:t> </w:t>
      </w:r>
      <w:hyperlink r:id="rId176" w:tooltip="Conic section" w:history="1">
        <w:r w:rsidRPr="007F62A4">
          <w:rPr>
            <w:rStyle w:val="a6"/>
            <w:color w:val="auto"/>
            <w:sz w:val="28"/>
            <w:szCs w:val="28"/>
            <w:u w:val="none"/>
            <w:lang w:val="en-US"/>
          </w:rPr>
          <w:t>conic sections</w:t>
        </w:r>
      </w:hyperlink>
      <w:r w:rsidRPr="007F62A4">
        <w:rPr>
          <w:rStyle w:val="apple-converted-space"/>
          <w:sz w:val="28"/>
          <w:szCs w:val="28"/>
          <w:lang w:val="en-US"/>
        </w:rPr>
        <w:t> </w:t>
      </w:r>
      <w:r w:rsidRPr="007F62A4">
        <w:rPr>
          <w:sz w:val="28"/>
          <w:szCs w:val="28"/>
          <w:lang w:val="en-US"/>
        </w:rPr>
        <w:t>attained when a</w:t>
      </w:r>
      <w:r w:rsidRPr="007F62A4">
        <w:rPr>
          <w:rStyle w:val="apple-converted-space"/>
          <w:sz w:val="28"/>
          <w:szCs w:val="28"/>
          <w:lang w:val="en-US"/>
        </w:rPr>
        <w:t> </w:t>
      </w:r>
      <w:hyperlink r:id="rId177" w:tooltip="Conical surface" w:history="1">
        <w:r w:rsidRPr="007F62A4">
          <w:rPr>
            <w:rStyle w:val="a6"/>
            <w:color w:val="auto"/>
            <w:sz w:val="28"/>
            <w:szCs w:val="28"/>
            <w:u w:val="none"/>
            <w:lang w:val="en-US"/>
          </w:rPr>
          <w:t>right circular cone</w:t>
        </w:r>
      </w:hyperlink>
      <w:r w:rsidRPr="007F62A4">
        <w:rPr>
          <w:rStyle w:val="apple-converted-space"/>
          <w:sz w:val="28"/>
          <w:szCs w:val="28"/>
          <w:lang w:val="en-US"/>
        </w:rPr>
        <w:t> </w:t>
      </w:r>
      <w:r w:rsidRPr="007F62A4">
        <w:rPr>
          <w:sz w:val="28"/>
          <w:szCs w:val="28"/>
          <w:lang w:val="en-US"/>
        </w:rPr>
        <w:t>is intersected by a plane perpendicular to the axis of the cone.</w:t>
      </w:r>
    </w:p>
    <w:p w:rsidR="004D058C" w:rsidRPr="007F62A4" w:rsidRDefault="004D058C" w:rsidP="004D058C">
      <w:pPr>
        <w:pStyle w:val="a5"/>
        <w:shd w:val="clear" w:color="auto" w:fill="FFFFFF"/>
        <w:spacing w:before="0" w:beforeAutospacing="0" w:after="0" w:afterAutospacing="0"/>
        <w:jc w:val="center"/>
        <w:rPr>
          <w:sz w:val="28"/>
          <w:szCs w:val="28"/>
          <w:lang w:val="en-US"/>
        </w:rPr>
      </w:pPr>
      <w:r w:rsidRPr="007F62A4">
        <w:rPr>
          <w:noProof/>
          <w:sz w:val="28"/>
          <w:szCs w:val="28"/>
        </w:rPr>
        <w:drawing>
          <wp:inline distT="0" distB="0" distL="0" distR="0" wp14:anchorId="1CF9C978" wp14:editId="35B2D2CB">
            <wp:extent cx="2409825" cy="2434167"/>
            <wp:effectExtent l="0" t="0" r="0" b="0"/>
            <wp:docPr id="28" name="Рисунок 28" descr="File:CIRCLE 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le:CIRCLE 1.sv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409825" cy="2434167"/>
                    </a:xfrm>
                    <a:prstGeom prst="rect">
                      <a:avLst/>
                    </a:prstGeom>
                    <a:noFill/>
                    <a:ln>
                      <a:noFill/>
                    </a:ln>
                  </pic:spPr>
                </pic:pic>
              </a:graphicData>
            </a:graphic>
          </wp:inline>
        </w:drawing>
      </w:r>
    </w:p>
    <w:p w:rsidR="004D058C" w:rsidRPr="007F62A4" w:rsidRDefault="00941C1D" w:rsidP="004D058C">
      <w:pPr>
        <w:numPr>
          <w:ilvl w:val="0"/>
          <w:numId w:val="21"/>
        </w:numPr>
        <w:shd w:val="clear" w:color="auto" w:fill="FFFFFF"/>
        <w:ind w:left="384"/>
        <w:rPr>
          <w:sz w:val="28"/>
          <w:szCs w:val="28"/>
          <w:lang w:val="en-US"/>
        </w:rPr>
      </w:pPr>
      <w:hyperlink r:id="rId179" w:tooltip="Arc (geometry)" w:history="1">
        <w:r w:rsidR="004D058C" w:rsidRPr="007F62A4">
          <w:rPr>
            <w:sz w:val="28"/>
            <w:szCs w:val="28"/>
            <w:lang w:val="en-US"/>
          </w:rPr>
          <w:t>Arc</w:t>
        </w:r>
      </w:hyperlink>
      <w:r w:rsidR="004D058C" w:rsidRPr="007F62A4">
        <w:rPr>
          <w:sz w:val="28"/>
          <w:szCs w:val="28"/>
          <w:lang w:val="en-US"/>
        </w:rPr>
        <w:t>: any </w:t>
      </w:r>
      <w:hyperlink r:id="rId180" w:tooltip="Connected space" w:history="1">
        <w:r w:rsidR="004D058C" w:rsidRPr="007F62A4">
          <w:rPr>
            <w:sz w:val="28"/>
            <w:szCs w:val="28"/>
            <w:lang w:val="en-US"/>
          </w:rPr>
          <w:t>connected</w:t>
        </w:r>
      </w:hyperlink>
      <w:r w:rsidR="004D058C" w:rsidRPr="007F62A4">
        <w:rPr>
          <w:sz w:val="28"/>
          <w:szCs w:val="28"/>
          <w:lang w:val="en-US"/>
        </w:rPr>
        <w:t> part of the circle's circumference.</w:t>
      </w:r>
    </w:p>
    <w:p w:rsidR="004D058C" w:rsidRPr="007F62A4" w:rsidRDefault="00941C1D" w:rsidP="004D058C">
      <w:pPr>
        <w:numPr>
          <w:ilvl w:val="0"/>
          <w:numId w:val="21"/>
        </w:numPr>
        <w:shd w:val="clear" w:color="auto" w:fill="FFFFFF"/>
        <w:ind w:left="384"/>
        <w:rPr>
          <w:sz w:val="28"/>
          <w:szCs w:val="28"/>
          <w:lang w:val="en-US"/>
        </w:rPr>
      </w:pPr>
      <w:hyperlink r:id="rId181" w:tooltip="Centre (geometry)" w:history="1">
        <w:r w:rsidR="004D058C" w:rsidRPr="007F62A4">
          <w:rPr>
            <w:sz w:val="28"/>
            <w:szCs w:val="28"/>
            <w:lang w:val="en-US"/>
          </w:rPr>
          <w:t>Centre</w:t>
        </w:r>
      </w:hyperlink>
      <w:r w:rsidR="004D058C" w:rsidRPr="007F62A4">
        <w:rPr>
          <w:sz w:val="28"/>
          <w:szCs w:val="28"/>
          <w:lang w:val="en-US"/>
        </w:rPr>
        <w:t>: the point equidistant from the points on the circumference.</w:t>
      </w:r>
    </w:p>
    <w:p w:rsidR="004D058C" w:rsidRPr="007F62A4" w:rsidRDefault="00941C1D" w:rsidP="004D058C">
      <w:pPr>
        <w:numPr>
          <w:ilvl w:val="0"/>
          <w:numId w:val="21"/>
        </w:numPr>
        <w:shd w:val="clear" w:color="auto" w:fill="FFFFFF"/>
        <w:ind w:left="384"/>
        <w:rPr>
          <w:sz w:val="28"/>
          <w:szCs w:val="28"/>
          <w:lang w:val="en-US"/>
        </w:rPr>
      </w:pPr>
      <w:hyperlink r:id="rId182" w:tooltip="Chord (geometry)" w:history="1">
        <w:r w:rsidR="004D058C" w:rsidRPr="007F62A4">
          <w:rPr>
            <w:sz w:val="28"/>
            <w:szCs w:val="28"/>
            <w:lang w:val="en-US"/>
          </w:rPr>
          <w:t>Chord</w:t>
        </w:r>
      </w:hyperlink>
      <w:r w:rsidR="004D058C" w:rsidRPr="007F62A4">
        <w:rPr>
          <w:sz w:val="28"/>
          <w:szCs w:val="28"/>
          <w:lang w:val="en-US"/>
        </w:rPr>
        <w:t>: a line segment whose </w:t>
      </w:r>
      <w:hyperlink r:id="rId183" w:tooltip="Endpoint" w:history="1">
        <w:r w:rsidR="004D058C" w:rsidRPr="007F62A4">
          <w:rPr>
            <w:sz w:val="28"/>
            <w:szCs w:val="28"/>
            <w:lang w:val="en-US"/>
          </w:rPr>
          <w:t>endpoints</w:t>
        </w:r>
      </w:hyperlink>
      <w:r w:rsidR="004D058C" w:rsidRPr="007F62A4">
        <w:rPr>
          <w:sz w:val="28"/>
          <w:szCs w:val="28"/>
          <w:lang w:val="en-US"/>
        </w:rPr>
        <w:t> lie on the circle.</w:t>
      </w:r>
    </w:p>
    <w:p w:rsidR="004D058C" w:rsidRPr="007F62A4" w:rsidRDefault="00941C1D" w:rsidP="004D058C">
      <w:pPr>
        <w:numPr>
          <w:ilvl w:val="0"/>
          <w:numId w:val="21"/>
        </w:numPr>
        <w:shd w:val="clear" w:color="auto" w:fill="FFFFFF"/>
        <w:ind w:left="384"/>
        <w:rPr>
          <w:sz w:val="28"/>
          <w:szCs w:val="28"/>
          <w:lang w:val="en-US"/>
        </w:rPr>
      </w:pPr>
      <w:hyperlink r:id="rId184" w:tooltip="Circumference" w:history="1">
        <w:r w:rsidR="004D058C" w:rsidRPr="007F62A4">
          <w:rPr>
            <w:sz w:val="28"/>
            <w:szCs w:val="28"/>
            <w:lang w:val="en-US"/>
          </w:rPr>
          <w:t>Circumference</w:t>
        </w:r>
      </w:hyperlink>
      <w:r w:rsidR="004D058C" w:rsidRPr="007F62A4">
        <w:rPr>
          <w:sz w:val="28"/>
          <w:szCs w:val="28"/>
          <w:lang w:val="en-US"/>
        </w:rPr>
        <w:t>: the length of one circuit along the circle.</w:t>
      </w:r>
    </w:p>
    <w:p w:rsidR="004D058C" w:rsidRPr="007F62A4" w:rsidRDefault="00941C1D" w:rsidP="004D058C">
      <w:pPr>
        <w:numPr>
          <w:ilvl w:val="0"/>
          <w:numId w:val="21"/>
        </w:numPr>
        <w:shd w:val="clear" w:color="auto" w:fill="FFFFFF"/>
        <w:ind w:left="384"/>
        <w:rPr>
          <w:sz w:val="28"/>
          <w:szCs w:val="28"/>
          <w:lang w:val="en-US"/>
        </w:rPr>
      </w:pPr>
      <w:hyperlink r:id="rId185" w:tooltip="Diameter" w:history="1">
        <w:r w:rsidR="004D058C" w:rsidRPr="007F62A4">
          <w:rPr>
            <w:sz w:val="28"/>
            <w:szCs w:val="28"/>
            <w:lang w:val="en-US"/>
          </w:rPr>
          <w:t>Diameter</w:t>
        </w:r>
      </w:hyperlink>
      <w:r w:rsidR="004D058C" w:rsidRPr="007F62A4">
        <w:rPr>
          <w:sz w:val="28"/>
          <w:szCs w:val="28"/>
          <w:lang w:val="en-US"/>
        </w:rPr>
        <w:t xml:space="preserve">: the longest chord, a line segment whose endpoints lie on the circle and which passes through the </w:t>
      </w:r>
      <w:proofErr w:type="spellStart"/>
      <w:r w:rsidR="004D058C" w:rsidRPr="007F62A4">
        <w:rPr>
          <w:sz w:val="28"/>
          <w:szCs w:val="28"/>
          <w:lang w:val="en-US"/>
        </w:rPr>
        <w:t>centre</w:t>
      </w:r>
      <w:proofErr w:type="spellEnd"/>
      <w:r w:rsidR="004D058C" w:rsidRPr="007F62A4">
        <w:rPr>
          <w:sz w:val="28"/>
          <w:szCs w:val="28"/>
          <w:lang w:val="en-US"/>
        </w:rPr>
        <w:t>; or the length of such a segment, which is the largest distance between any two points on the circle.</w:t>
      </w:r>
    </w:p>
    <w:p w:rsidR="004D058C" w:rsidRPr="007F62A4" w:rsidRDefault="00941C1D" w:rsidP="004D058C">
      <w:pPr>
        <w:numPr>
          <w:ilvl w:val="0"/>
          <w:numId w:val="21"/>
        </w:numPr>
        <w:shd w:val="clear" w:color="auto" w:fill="FFFFFF"/>
        <w:ind w:left="384"/>
        <w:rPr>
          <w:sz w:val="28"/>
          <w:szCs w:val="28"/>
          <w:lang w:val="en-US"/>
        </w:rPr>
      </w:pPr>
      <w:hyperlink r:id="rId186" w:tooltip="Radius" w:history="1">
        <w:r w:rsidR="004D058C" w:rsidRPr="007F62A4">
          <w:rPr>
            <w:sz w:val="28"/>
            <w:szCs w:val="28"/>
            <w:lang w:val="en-US"/>
          </w:rPr>
          <w:t>Radius</w:t>
        </w:r>
      </w:hyperlink>
      <w:r w:rsidR="004D058C" w:rsidRPr="007F62A4">
        <w:rPr>
          <w:sz w:val="28"/>
          <w:szCs w:val="28"/>
          <w:lang w:val="en-US"/>
        </w:rPr>
        <w:t xml:space="preserve">: a line segment joining the </w:t>
      </w:r>
      <w:proofErr w:type="spellStart"/>
      <w:r w:rsidR="004D058C" w:rsidRPr="007F62A4">
        <w:rPr>
          <w:sz w:val="28"/>
          <w:szCs w:val="28"/>
          <w:lang w:val="en-US"/>
        </w:rPr>
        <w:t>centre</w:t>
      </w:r>
      <w:proofErr w:type="spellEnd"/>
      <w:r w:rsidR="004D058C" w:rsidRPr="007F62A4">
        <w:rPr>
          <w:sz w:val="28"/>
          <w:szCs w:val="28"/>
          <w:lang w:val="en-US"/>
        </w:rPr>
        <w:t xml:space="preserve"> of the circle to any point on the circle itself; or the length of such a segment, which is half a diameter.</w:t>
      </w:r>
    </w:p>
    <w:p w:rsidR="004D058C" w:rsidRPr="007F62A4" w:rsidRDefault="00941C1D" w:rsidP="004D058C">
      <w:pPr>
        <w:numPr>
          <w:ilvl w:val="0"/>
          <w:numId w:val="21"/>
        </w:numPr>
        <w:shd w:val="clear" w:color="auto" w:fill="FFFFFF"/>
        <w:ind w:left="384"/>
        <w:rPr>
          <w:sz w:val="28"/>
          <w:szCs w:val="28"/>
          <w:lang w:val="en-US"/>
        </w:rPr>
      </w:pPr>
      <w:hyperlink r:id="rId187" w:tooltip="Secant line" w:history="1">
        <w:r w:rsidR="004D058C" w:rsidRPr="007F62A4">
          <w:rPr>
            <w:sz w:val="28"/>
            <w:szCs w:val="28"/>
            <w:lang w:val="en-US"/>
          </w:rPr>
          <w:t>Secant</w:t>
        </w:r>
      </w:hyperlink>
      <w:r w:rsidR="004D058C" w:rsidRPr="007F62A4">
        <w:rPr>
          <w:sz w:val="28"/>
          <w:szCs w:val="28"/>
          <w:lang w:val="en-US"/>
        </w:rPr>
        <w:t>: an extended chord, a straight line cutting the circle at two points.</w:t>
      </w:r>
    </w:p>
    <w:p w:rsidR="004D058C" w:rsidRPr="007F62A4" w:rsidRDefault="00941C1D" w:rsidP="004D058C">
      <w:pPr>
        <w:numPr>
          <w:ilvl w:val="0"/>
          <w:numId w:val="21"/>
        </w:numPr>
        <w:shd w:val="clear" w:color="auto" w:fill="FFFFFF"/>
        <w:ind w:left="384"/>
        <w:rPr>
          <w:sz w:val="28"/>
          <w:szCs w:val="28"/>
          <w:lang w:val="en-US"/>
        </w:rPr>
      </w:pPr>
      <w:hyperlink r:id="rId188" w:tooltip="Circular sector" w:history="1">
        <w:r w:rsidR="004D058C" w:rsidRPr="007F62A4">
          <w:rPr>
            <w:sz w:val="28"/>
            <w:szCs w:val="28"/>
            <w:lang w:val="en-US"/>
          </w:rPr>
          <w:t>Sector</w:t>
        </w:r>
      </w:hyperlink>
      <w:r w:rsidR="004D058C" w:rsidRPr="007F62A4">
        <w:rPr>
          <w:sz w:val="28"/>
          <w:szCs w:val="28"/>
          <w:lang w:val="en-US"/>
        </w:rPr>
        <w:t>: a region bounded by two radii and an arc lying between the radii.</w:t>
      </w:r>
    </w:p>
    <w:p w:rsidR="004D058C" w:rsidRPr="007F62A4" w:rsidRDefault="00941C1D" w:rsidP="004D058C">
      <w:pPr>
        <w:numPr>
          <w:ilvl w:val="0"/>
          <w:numId w:val="21"/>
        </w:numPr>
        <w:shd w:val="clear" w:color="auto" w:fill="FFFFFF"/>
        <w:ind w:left="384"/>
        <w:rPr>
          <w:sz w:val="28"/>
          <w:szCs w:val="28"/>
          <w:lang w:val="en-US"/>
        </w:rPr>
      </w:pPr>
      <w:hyperlink r:id="rId189" w:tooltip="Circular segment" w:history="1">
        <w:r w:rsidR="004D058C" w:rsidRPr="007F62A4">
          <w:rPr>
            <w:sz w:val="28"/>
            <w:szCs w:val="28"/>
            <w:lang w:val="en-US"/>
          </w:rPr>
          <w:t>Segment</w:t>
        </w:r>
      </w:hyperlink>
      <w:r w:rsidR="004D058C" w:rsidRPr="007F62A4">
        <w:rPr>
          <w:sz w:val="28"/>
          <w:szCs w:val="28"/>
          <w:lang w:val="en-US"/>
        </w:rPr>
        <w:t>: a region bounded by a chord and an arc lying between the chord's endpoints.</w:t>
      </w:r>
    </w:p>
    <w:p w:rsidR="004D058C" w:rsidRPr="007F62A4" w:rsidRDefault="00941C1D" w:rsidP="004D058C">
      <w:pPr>
        <w:numPr>
          <w:ilvl w:val="0"/>
          <w:numId w:val="21"/>
        </w:numPr>
        <w:shd w:val="clear" w:color="auto" w:fill="FFFFFF"/>
        <w:ind w:left="384"/>
        <w:rPr>
          <w:sz w:val="28"/>
          <w:szCs w:val="28"/>
        </w:rPr>
      </w:pPr>
      <w:hyperlink r:id="rId190" w:tooltip="Semicircle" w:history="1">
        <w:r w:rsidR="004D058C" w:rsidRPr="007F62A4">
          <w:rPr>
            <w:sz w:val="28"/>
            <w:szCs w:val="28"/>
            <w:lang w:val="en-US"/>
          </w:rPr>
          <w:t>Semicircle</w:t>
        </w:r>
      </w:hyperlink>
      <w:r w:rsidR="004D058C" w:rsidRPr="007F62A4">
        <w:rPr>
          <w:sz w:val="28"/>
          <w:szCs w:val="28"/>
          <w:lang w:val="en-US"/>
        </w:rPr>
        <w:t xml:space="preserve">: a region bounded by a diameter and an arc lying between the diameter's endpoints. </w:t>
      </w:r>
      <w:proofErr w:type="spellStart"/>
      <w:r w:rsidR="004D058C" w:rsidRPr="007F62A4">
        <w:rPr>
          <w:sz w:val="28"/>
          <w:szCs w:val="28"/>
        </w:rPr>
        <w:t>It</w:t>
      </w:r>
      <w:proofErr w:type="spellEnd"/>
      <w:r w:rsidR="004D058C" w:rsidRPr="007F62A4">
        <w:rPr>
          <w:sz w:val="28"/>
          <w:szCs w:val="28"/>
        </w:rPr>
        <w:t xml:space="preserve"> </w:t>
      </w:r>
      <w:proofErr w:type="spellStart"/>
      <w:r w:rsidR="004D058C" w:rsidRPr="007F62A4">
        <w:rPr>
          <w:sz w:val="28"/>
          <w:szCs w:val="28"/>
        </w:rPr>
        <w:t>is</w:t>
      </w:r>
      <w:proofErr w:type="spellEnd"/>
      <w:r w:rsidR="004D058C" w:rsidRPr="007F62A4">
        <w:rPr>
          <w:sz w:val="28"/>
          <w:szCs w:val="28"/>
        </w:rPr>
        <w:t xml:space="preserve"> a </w:t>
      </w:r>
      <w:proofErr w:type="spellStart"/>
      <w:r w:rsidR="004D058C" w:rsidRPr="007F62A4">
        <w:rPr>
          <w:sz w:val="28"/>
          <w:szCs w:val="28"/>
        </w:rPr>
        <w:t>special</w:t>
      </w:r>
      <w:proofErr w:type="spellEnd"/>
      <w:r w:rsidR="004D058C" w:rsidRPr="007F62A4">
        <w:rPr>
          <w:sz w:val="28"/>
          <w:szCs w:val="28"/>
        </w:rPr>
        <w:t xml:space="preserve"> </w:t>
      </w:r>
      <w:proofErr w:type="spellStart"/>
      <w:r w:rsidR="004D058C" w:rsidRPr="007F62A4">
        <w:rPr>
          <w:sz w:val="28"/>
          <w:szCs w:val="28"/>
        </w:rPr>
        <w:t>case</w:t>
      </w:r>
      <w:proofErr w:type="spellEnd"/>
      <w:r w:rsidR="004D058C" w:rsidRPr="007F62A4">
        <w:rPr>
          <w:sz w:val="28"/>
          <w:szCs w:val="28"/>
        </w:rPr>
        <w:t xml:space="preserve"> </w:t>
      </w:r>
      <w:proofErr w:type="spellStart"/>
      <w:r w:rsidR="004D058C" w:rsidRPr="007F62A4">
        <w:rPr>
          <w:sz w:val="28"/>
          <w:szCs w:val="28"/>
        </w:rPr>
        <w:t>of</w:t>
      </w:r>
      <w:proofErr w:type="spellEnd"/>
      <w:r w:rsidR="004D058C" w:rsidRPr="007F62A4">
        <w:rPr>
          <w:sz w:val="28"/>
          <w:szCs w:val="28"/>
        </w:rPr>
        <w:t xml:space="preserve"> a </w:t>
      </w:r>
      <w:proofErr w:type="spellStart"/>
      <w:r w:rsidR="004D058C" w:rsidRPr="007F62A4">
        <w:rPr>
          <w:sz w:val="28"/>
          <w:szCs w:val="28"/>
        </w:rPr>
        <w:t>segment</w:t>
      </w:r>
      <w:proofErr w:type="spellEnd"/>
      <w:r w:rsidR="004D058C" w:rsidRPr="007F62A4">
        <w:rPr>
          <w:sz w:val="28"/>
          <w:szCs w:val="28"/>
        </w:rPr>
        <w:t>.</w:t>
      </w:r>
    </w:p>
    <w:p w:rsidR="004D058C" w:rsidRPr="007F62A4" w:rsidRDefault="00941C1D" w:rsidP="004D058C">
      <w:pPr>
        <w:numPr>
          <w:ilvl w:val="0"/>
          <w:numId w:val="21"/>
        </w:numPr>
        <w:shd w:val="clear" w:color="auto" w:fill="FFFFFF"/>
        <w:ind w:left="384"/>
        <w:rPr>
          <w:sz w:val="28"/>
          <w:szCs w:val="28"/>
          <w:lang w:val="en-US"/>
        </w:rPr>
      </w:pPr>
      <w:hyperlink r:id="rId191" w:tooltip="Tangent" w:history="1">
        <w:r w:rsidR="004D058C" w:rsidRPr="007F62A4">
          <w:rPr>
            <w:sz w:val="28"/>
            <w:szCs w:val="28"/>
            <w:lang w:val="en-US"/>
          </w:rPr>
          <w:t>Tangent</w:t>
        </w:r>
      </w:hyperlink>
      <w:r w:rsidR="004D058C" w:rsidRPr="007F62A4">
        <w:rPr>
          <w:sz w:val="28"/>
          <w:szCs w:val="28"/>
          <w:lang w:val="en-US"/>
        </w:rPr>
        <w:t>: a straight line that touches the circle at a single point.</w:t>
      </w:r>
    </w:p>
    <w:p w:rsidR="004D058C" w:rsidRPr="007F62A4" w:rsidRDefault="004D058C" w:rsidP="004D058C">
      <w:pPr>
        <w:shd w:val="clear" w:color="auto" w:fill="FFFFFF"/>
        <w:rPr>
          <w:sz w:val="28"/>
          <w:szCs w:val="28"/>
          <w:lang w:val="en-US"/>
        </w:rPr>
      </w:pPr>
      <w:r w:rsidRPr="007F62A4">
        <w:rPr>
          <w:sz w:val="28"/>
          <w:szCs w:val="28"/>
          <w:lang w:val="en-US"/>
        </w:rPr>
        <w:br w:type="textWrapping" w:clear="all"/>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922"/>
        <w:gridCol w:w="2776"/>
      </w:tblGrid>
      <w:tr w:rsidR="004D058C" w:rsidRPr="007F62A4" w:rsidTr="006468CA">
        <w:trPr>
          <w:tblCellSpacing w:w="0" w:type="dxa"/>
        </w:trPr>
        <w:tc>
          <w:tcPr>
            <w:tcW w:w="0" w:type="auto"/>
            <w:shd w:val="clear" w:color="auto" w:fill="FFFFFF"/>
            <w:vAlign w:val="center"/>
            <w:hideMark/>
          </w:tcPr>
          <w:p w:rsidR="004D058C" w:rsidRPr="007F62A4" w:rsidRDefault="004D058C" w:rsidP="006468CA">
            <w:pPr>
              <w:shd w:val="clear" w:color="auto" w:fill="F9F9F9"/>
              <w:jc w:val="center"/>
              <w:rPr>
                <w:sz w:val="28"/>
                <w:szCs w:val="28"/>
              </w:rPr>
            </w:pPr>
            <w:r w:rsidRPr="007F62A4">
              <w:rPr>
                <w:noProof/>
                <w:sz w:val="28"/>
                <w:szCs w:val="28"/>
              </w:rPr>
              <w:drawing>
                <wp:inline distT="0" distB="0" distL="0" distR="0" wp14:anchorId="284D7330" wp14:editId="3E48D02E">
                  <wp:extent cx="1884459" cy="1901590"/>
                  <wp:effectExtent l="0" t="0" r="1905" b="3810"/>
                  <wp:docPr id="27" name="Рисунок 27" descr="http://upload.wikimedia.org/wikipedia/commons/thumb/0/06/CIRCLE_LINES.svg/220px-CIRCLE_LINES.svg.pn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upload.wikimedia.org/wikipedia/commons/thumb/0/06/CIRCLE_LINES.svg/220px-CIRCLE_LINES.svg.png">
                            <a:hlinkClick r:id="rId192"/>
                          </pic:cNvPr>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885812" cy="1902955"/>
                          </a:xfrm>
                          <a:prstGeom prst="rect">
                            <a:avLst/>
                          </a:prstGeom>
                          <a:noFill/>
                          <a:ln>
                            <a:noFill/>
                          </a:ln>
                        </pic:spPr>
                      </pic:pic>
                    </a:graphicData>
                  </a:graphic>
                </wp:inline>
              </w:drawing>
            </w:r>
          </w:p>
          <w:p w:rsidR="004D058C" w:rsidRPr="007F62A4" w:rsidRDefault="004D058C" w:rsidP="006468CA">
            <w:pPr>
              <w:shd w:val="clear" w:color="auto" w:fill="F9F9F9"/>
              <w:rPr>
                <w:sz w:val="28"/>
                <w:szCs w:val="28"/>
              </w:rPr>
            </w:pPr>
            <w:r w:rsidRPr="007F62A4">
              <w:rPr>
                <w:noProof/>
                <w:sz w:val="28"/>
                <w:szCs w:val="28"/>
              </w:rPr>
              <w:drawing>
                <wp:inline distT="0" distB="0" distL="0" distR="0" wp14:anchorId="0A674317" wp14:editId="36857CAF">
                  <wp:extent cx="142875" cy="104775"/>
                  <wp:effectExtent l="0" t="0" r="9525" b="9525"/>
                  <wp:docPr id="26" name="Рисунок 26" descr="http://bits.wikimedia.org/static-1.21wmf9/skins/common/images/magnify-clip.png">
                    <a:hlinkClick xmlns:a="http://schemas.openxmlformats.org/drawingml/2006/main" r:id="rId192" tooltip="&quot;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bits.wikimedia.org/static-1.21wmf9/skins/common/images/magnify-clip.png">
                            <a:hlinkClick r:id="rId192" tooltip="&quot;Enlarge&quot;"/>
                          </pic:cNvPr>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42875" cy="104775"/>
                          </a:xfrm>
                          <a:prstGeom prst="rect">
                            <a:avLst/>
                          </a:prstGeom>
                          <a:noFill/>
                          <a:ln>
                            <a:noFill/>
                          </a:ln>
                        </pic:spPr>
                      </pic:pic>
                    </a:graphicData>
                  </a:graphic>
                </wp:inline>
              </w:drawing>
            </w:r>
          </w:p>
          <w:p w:rsidR="004D058C" w:rsidRPr="007F62A4" w:rsidRDefault="004D058C" w:rsidP="006468CA">
            <w:pPr>
              <w:shd w:val="clear" w:color="auto" w:fill="F9F9F9"/>
              <w:rPr>
                <w:sz w:val="28"/>
                <w:szCs w:val="28"/>
                <w:lang w:val="en-US"/>
              </w:rPr>
            </w:pPr>
            <w:r w:rsidRPr="007F62A4">
              <w:rPr>
                <w:sz w:val="28"/>
                <w:szCs w:val="28"/>
                <w:lang w:val="en-US"/>
              </w:rPr>
              <w:t>Chord, secant, tangent, radius, and diameter</w:t>
            </w:r>
          </w:p>
        </w:tc>
        <w:tc>
          <w:tcPr>
            <w:tcW w:w="0" w:type="auto"/>
            <w:shd w:val="clear" w:color="auto" w:fill="FFFFFF"/>
            <w:vAlign w:val="center"/>
            <w:hideMark/>
          </w:tcPr>
          <w:p w:rsidR="004D058C" w:rsidRPr="007F62A4" w:rsidRDefault="004D058C" w:rsidP="006468CA">
            <w:pPr>
              <w:shd w:val="clear" w:color="auto" w:fill="F9F9F9"/>
              <w:jc w:val="center"/>
              <w:rPr>
                <w:sz w:val="28"/>
                <w:szCs w:val="28"/>
              </w:rPr>
            </w:pPr>
            <w:r w:rsidRPr="007F62A4">
              <w:rPr>
                <w:noProof/>
                <w:sz w:val="28"/>
                <w:szCs w:val="28"/>
              </w:rPr>
              <w:drawing>
                <wp:inline distT="0" distB="0" distL="0" distR="0" wp14:anchorId="3A0D094F" wp14:editId="212AFD55">
                  <wp:extent cx="1757238" cy="1757238"/>
                  <wp:effectExtent l="0" t="0" r="0" b="0"/>
                  <wp:docPr id="25" name="Рисунок 25" descr="http://upload.wikimedia.org/wikipedia/commons/thumb/4/4f/Circle_slices.svg/220px-Circle_slices.svg.png">
                    <a:hlinkClick xmlns:a="http://schemas.openxmlformats.org/drawingml/2006/main" r:id="rId1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upload.wikimedia.org/wikipedia/commons/thumb/4/4f/Circle_slices.svg/220px-Circle_slices.svg.png">
                            <a:hlinkClick r:id="rId195"/>
                          </pic:cNvPr>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754187" cy="1754187"/>
                          </a:xfrm>
                          <a:prstGeom prst="rect">
                            <a:avLst/>
                          </a:prstGeom>
                          <a:noFill/>
                          <a:ln>
                            <a:noFill/>
                          </a:ln>
                        </pic:spPr>
                      </pic:pic>
                    </a:graphicData>
                  </a:graphic>
                </wp:inline>
              </w:drawing>
            </w:r>
          </w:p>
          <w:p w:rsidR="004D058C" w:rsidRPr="007F62A4" w:rsidRDefault="004D058C" w:rsidP="006468CA">
            <w:pPr>
              <w:shd w:val="clear" w:color="auto" w:fill="F9F9F9"/>
              <w:rPr>
                <w:sz w:val="28"/>
                <w:szCs w:val="28"/>
              </w:rPr>
            </w:pPr>
            <w:r w:rsidRPr="007F62A4">
              <w:rPr>
                <w:noProof/>
                <w:sz w:val="28"/>
                <w:szCs w:val="28"/>
              </w:rPr>
              <w:drawing>
                <wp:inline distT="0" distB="0" distL="0" distR="0" wp14:anchorId="0945735C" wp14:editId="48673CDB">
                  <wp:extent cx="142875" cy="104775"/>
                  <wp:effectExtent l="0" t="0" r="9525" b="9525"/>
                  <wp:docPr id="24" name="Рисунок 24" descr="http://bits.wikimedia.org/static-1.21wmf9/skins/common/images/magnify-clip.png">
                    <a:hlinkClick xmlns:a="http://schemas.openxmlformats.org/drawingml/2006/main" r:id="rId195" tooltip="&quot;Enlar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bits.wikimedia.org/static-1.21wmf9/skins/common/images/magnify-clip.png">
                            <a:hlinkClick r:id="rId195" tooltip="&quot;Enlarge&quot;"/>
                          </pic:cNvPr>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42875" cy="104775"/>
                          </a:xfrm>
                          <a:prstGeom prst="rect">
                            <a:avLst/>
                          </a:prstGeom>
                          <a:noFill/>
                          <a:ln>
                            <a:noFill/>
                          </a:ln>
                        </pic:spPr>
                      </pic:pic>
                    </a:graphicData>
                  </a:graphic>
                </wp:inline>
              </w:drawing>
            </w:r>
          </w:p>
          <w:p w:rsidR="004D058C" w:rsidRPr="007F62A4" w:rsidRDefault="004D058C" w:rsidP="006468CA">
            <w:pPr>
              <w:shd w:val="clear" w:color="auto" w:fill="F9F9F9"/>
              <w:rPr>
                <w:sz w:val="28"/>
                <w:szCs w:val="28"/>
              </w:rPr>
            </w:pPr>
            <w:proofErr w:type="spellStart"/>
            <w:r w:rsidRPr="007F62A4">
              <w:rPr>
                <w:sz w:val="28"/>
                <w:szCs w:val="28"/>
              </w:rPr>
              <w:t>Arc</w:t>
            </w:r>
            <w:proofErr w:type="spellEnd"/>
            <w:r w:rsidRPr="007F62A4">
              <w:rPr>
                <w:sz w:val="28"/>
                <w:szCs w:val="28"/>
              </w:rPr>
              <w:t xml:space="preserve">, </w:t>
            </w:r>
            <w:proofErr w:type="spellStart"/>
            <w:r w:rsidRPr="007F62A4">
              <w:rPr>
                <w:sz w:val="28"/>
                <w:szCs w:val="28"/>
              </w:rPr>
              <w:t>sector</w:t>
            </w:r>
            <w:proofErr w:type="spellEnd"/>
            <w:r w:rsidRPr="007F62A4">
              <w:rPr>
                <w:sz w:val="28"/>
                <w:szCs w:val="28"/>
              </w:rPr>
              <w:t xml:space="preserve">, </w:t>
            </w:r>
            <w:proofErr w:type="spellStart"/>
            <w:r w:rsidRPr="007F62A4">
              <w:rPr>
                <w:sz w:val="28"/>
                <w:szCs w:val="28"/>
              </w:rPr>
              <w:t>and</w:t>
            </w:r>
            <w:proofErr w:type="spellEnd"/>
            <w:r w:rsidRPr="007F62A4">
              <w:rPr>
                <w:sz w:val="28"/>
                <w:szCs w:val="28"/>
              </w:rPr>
              <w:t xml:space="preserve"> </w:t>
            </w:r>
            <w:proofErr w:type="spellStart"/>
            <w:r w:rsidRPr="007F62A4">
              <w:rPr>
                <w:sz w:val="28"/>
                <w:szCs w:val="28"/>
              </w:rPr>
              <w:t>segment</w:t>
            </w:r>
            <w:proofErr w:type="spellEnd"/>
          </w:p>
        </w:tc>
      </w:tr>
    </w:tbl>
    <w:p w:rsidR="004D058C" w:rsidRPr="007F62A4" w:rsidRDefault="004D058C" w:rsidP="004D058C">
      <w:pPr>
        <w:shd w:val="clear" w:color="auto" w:fill="FFFFFF"/>
        <w:rPr>
          <w:sz w:val="28"/>
          <w:szCs w:val="28"/>
          <w:lang w:val="en-US"/>
        </w:rPr>
      </w:pPr>
      <w:r w:rsidRPr="007F62A4">
        <w:rPr>
          <w:sz w:val="28"/>
          <w:szCs w:val="28"/>
          <w:lang w:val="en-US"/>
        </w:rPr>
        <w:lastRenderedPageBreak/>
        <w:t>The ratio of a circle's </w:t>
      </w:r>
      <w:hyperlink r:id="rId197" w:tooltip="Circumference" w:history="1">
        <w:r w:rsidRPr="007F62A4">
          <w:rPr>
            <w:sz w:val="28"/>
            <w:szCs w:val="28"/>
            <w:lang w:val="en-US"/>
          </w:rPr>
          <w:t>circumference</w:t>
        </w:r>
      </w:hyperlink>
      <w:r w:rsidRPr="007F62A4">
        <w:rPr>
          <w:sz w:val="28"/>
          <w:szCs w:val="28"/>
          <w:lang w:val="en-US"/>
        </w:rPr>
        <w:t> to its </w:t>
      </w:r>
      <w:hyperlink r:id="rId198" w:tooltip="Diameter" w:history="1">
        <w:r w:rsidRPr="007F62A4">
          <w:rPr>
            <w:sz w:val="28"/>
            <w:szCs w:val="28"/>
            <w:lang w:val="en-US"/>
          </w:rPr>
          <w:t>diameter</w:t>
        </w:r>
      </w:hyperlink>
      <w:r w:rsidRPr="007F62A4">
        <w:rPr>
          <w:sz w:val="28"/>
          <w:szCs w:val="28"/>
          <w:lang w:val="en-US"/>
        </w:rPr>
        <w:t> is </w:t>
      </w:r>
      <w:hyperlink r:id="rId199" w:tooltip="Pi" w:history="1">
        <w:r w:rsidRPr="007F62A4">
          <w:rPr>
            <w:sz w:val="28"/>
            <w:szCs w:val="28"/>
          </w:rPr>
          <w:t>π</w:t>
        </w:r>
      </w:hyperlink>
      <w:r w:rsidRPr="007F62A4">
        <w:rPr>
          <w:sz w:val="28"/>
          <w:szCs w:val="28"/>
          <w:lang w:val="en-US"/>
        </w:rPr>
        <w:t> (pi), an </w:t>
      </w:r>
      <w:hyperlink r:id="rId200" w:tooltip="Irrational number" w:history="1">
        <w:r w:rsidRPr="007F62A4">
          <w:rPr>
            <w:sz w:val="28"/>
            <w:szCs w:val="28"/>
            <w:lang w:val="en-US"/>
          </w:rPr>
          <w:t>irrational</w:t>
        </w:r>
      </w:hyperlink>
      <w:r w:rsidRPr="007F62A4">
        <w:rPr>
          <w:sz w:val="28"/>
          <w:szCs w:val="28"/>
          <w:lang w:val="en-US"/>
        </w:rPr>
        <w:t> </w:t>
      </w:r>
      <w:hyperlink r:id="rId201" w:tooltip="Mathematical constant" w:history="1">
        <w:r w:rsidRPr="007F62A4">
          <w:rPr>
            <w:sz w:val="28"/>
            <w:szCs w:val="28"/>
            <w:lang w:val="en-US"/>
          </w:rPr>
          <w:t>constant</w:t>
        </w:r>
      </w:hyperlink>
      <w:r w:rsidRPr="007F62A4">
        <w:rPr>
          <w:sz w:val="28"/>
          <w:szCs w:val="28"/>
          <w:lang w:val="en-US"/>
        </w:rPr>
        <w:t> approximately equal to 3.141592654. Thus the length of the circumference </w:t>
      </w:r>
      <w:r w:rsidRPr="007F62A4">
        <w:rPr>
          <w:i/>
          <w:iCs/>
          <w:sz w:val="28"/>
          <w:szCs w:val="28"/>
          <w:lang w:val="en-US"/>
        </w:rPr>
        <w:t>C</w:t>
      </w:r>
      <w:r w:rsidRPr="007F62A4">
        <w:rPr>
          <w:sz w:val="28"/>
          <w:szCs w:val="28"/>
          <w:lang w:val="en-US"/>
        </w:rPr>
        <w:t> is related to the radius </w:t>
      </w:r>
      <w:r w:rsidRPr="007F62A4">
        <w:rPr>
          <w:i/>
          <w:iCs/>
          <w:sz w:val="28"/>
          <w:szCs w:val="28"/>
          <w:lang w:val="en-US"/>
        </w:rPr>
        <w:t>r</w:t>
      </w:r>
      <w:r w:rsidRPr="007F62A4">
        <w:rPr>
          <w:sz w:val="28"/>
          <w:szCs w:val="28"/>
          <w:lang w:val="en-US"/>
        </w:rPr>
        <w:t> and diameter </w:t>
      </w:r>
      <w:r w:rsidRPr="007F62A4">
        <w:rPr>
          <w:i/>
          <w:iCs/>
          <w:sz w:val="28"/>
          <w:szCs w:val="28"/>
          <w:lang w:val="en-US"/>
        </w:rPr>
        <w:t>d</w:t>
      </w:r>
      <w:r w:rsidRPr="007F62A4">
        <w:rPr>
          <w:sz w:val="28"/>
          <w:szCs w:val="28"/>
          <w:lang w:val="en-US"/>
        </w:rPr>
        <w:t> by:</w:t>
      </w:r>
    </w:p>
    <w:p w:rsidR="004D058C" w:rsidRPr="007F62A4" w:rsidRDefault="004D058C" w:rsidP="006468CA">
      <w:pPr>
        <w:shd w:val="clear" w:color="auto" w:fill="FFFFFF"/>
        <w:ind w:left="720"/>
        <w:jc w:val="center"/>
        <w:rPr>
          <w:sz w:val="28"/>
          <w:szCs w:val="28"/>
        </w:rPr>
      </w:pPr>
      <w:r w:rsidRPr="007F62A4">
        <w:rPr>
          <w:noProof/>
          <w:sz w:val="28"/>
          <w:szCs w:val="28"/>
        </w:rPr>
        <w:drawing>
          <wp:inline distT="0" distB="0" distL="0" distR="0" wp14:anchorId="3B966C62" wp14:editId="14C8C8BE">
            <wp:extent cx="1171575" cy="133350"/>
            <wp:effectExtent l="0" t="0" r="9525" b="0"/>
            <wp:docPr id="29" name="Рисунок 29" descr="C = 2\pi r = \pi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 = 2\pi r = \pi 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171575" cy="133350"/>
                    </a:xfrm>
                    <a:prstGeom prst="rect">
                      <a:avLst/>
                    </a:prstGeom>
                    <a:noFill/>
                    <a:ln>
                      <a:noFill/>
                    </a:ln>
                  </pic:spPr>
                </pic:pic>
              </a:graphicData>
            </a:graphic>
          </wp:inline>
        </w:drawing>
      </w:r>
    </w:p>
    <w:p w:rsidR="004D058C" w:rsidRPr="007F62A4" w:rsidRDefault="004D058C" w:rsidP="004D058C">
      <w:pPr>
        <w:pStyle w:val="3"/>
        <w:shd w:val="clear" w:color="auto" w:fill="FFFFFF"/>
        <w:tabs>
          <w:tab w:val="left" w:pos="4050"/>
        </w:tabs>
        <w:spacing w:before="0" w:after="0"/>
        <w:rPr>
          <w:rFonts w:ascii="Times New Roman" w:hAnsi="Times New Roman" w:cs="Times New Roman"/>
          <w:sz w:val="28"/>
          <w:szCs w:val="28"/>
          <w:lang w:val="en-US"/>
        </w:rPr>
      </w:pPr>
      <w:r w:rsidRPr="007F62A4">
        <w:rPr>
          <w:rStyle w:val="mw-headline"/>
          <w:rFonts w:ascii="Times New Roman" w:hAnsi="Times New Roman" w:cs="Times New Roman"/>
          <w:sz w:val="28"/>
          <w:szCs w:val="28"/>
          <w:lang w:val="en-US"/>
        </w:rPr>
        <w:t>Area enclosed</w:t>
      </w:r>
      <w:r w:rsidRPr="007F62A4">
        <w:rPr>
          <w:rStyle w:val="mw-headline"/>
          <w:rFonts w:ascii="Times New Roman" w:hAnsi="Times New Roman" w:cs="Times New Roman"/>
          <w:sz w:val="28"/>
          <w:szCs w:val="28"/>
          <w:lang w:val="en-US"/>
        </w:rPr>
        <w:tab/>
      </w:r>
    </w:p>
    <w:p w:rsidR="004D058C" w:rsidRPr="007F62A4" w:rsidRDefault="004D058C" w:rsidP="004D058C">
      <w:pPr>
        <w:shd w:val="clear" w:color="auto" w:fill="FFFFFF"/>
        <w:rPr>
          <w:sz w:val="28"/>
          <w:szCs w:val="28"/>
          <w:lang w:val="en-US"/>
        </w:rPr>
      </w:pPr>
      <w:r w:rsidRPr="007F62A4">
        <w:rPr>
          <w:sz w:val="28"/>
          <w:szCs w:val="28"/>
          <w:lang w:val="en-US"/>
        </w:rPr>
        <w:t>As proved by Archimedes, the </w:t>
      </w:r>
      <w:hyperlink r:id="rId203" w:tooltip="Area of a disk" w:history="1">
        <w:r w:rsidRPr="007F62A4">
          <w:rPr>
            <w:sz w:val="28"/>
            <w:szCs w:val="28"/>
            <w:lang w:val="en-US"/>
          </w:rPr>
          <w:t>area enclosed by a circle</w:t>
        </w:r>
      </w:hyperlink>
      <w:r w:rsidRPr="007F62A4">
        <w:rPr>
          <w:sz w:val="28"/>
          <w:szCs w:val="28"/>
          <w:lang w:val="en-US"/>
        </w:rPr>
        <w:t xml:space="preserve"> is equal to that of a triangle whose base has the length of the circle's circumference and whose height equals the circle's radius, which comes to </w:t>
      </w:r>
      <w:r w:rsidRPr="007F62A4">
        <w:rPr>
          <w:sz w:val="28"/>
          <w:szCs w:val="28"/>
        </w:rPr>
        <w:t>π</w:t>
      </w:r>
      <w:r w:rsidRPr="007F62A4">
        <w:rPr>
          <w:sz w:val="28"/>
          <w:szCs w:val="28"/>
          <w:lang w:val="en-US"/>
        </w:rPr>
        <w:t xml:space="preserve"> multiplied by the radius squared:</w:t>
      </w:r>
    </w:p>
    <w:p w:rsidR="004D058C" w:rsidRPr="007F62A4" w:rsidRDefault="004D058C" w:rsidP="006468CA">
      <w:pPr>
        <w:shd w:val="clear" w:color="auto" w:fill="FFFFFF"/>
        <w:ind w:left="720"/>
        <w:jc w:val="center"/>
        <w:rPr>
          <w:sz w:val="28"/>
          <w:szCs w:val="28"/>
        </w:rPr>
      </w:pPr>
      <w:r w:rsidRPr="007F62A4">
        <w:rPr>
          <w:noProof/>
          <w:sz w:val="28"/>
          <w:szCs w:val="28"/>
        </w:rPr>
        <w:drawing>
          <wp:inline distT="0" distB="0" distL="0" distR="0" wp14:anchorId="75C9CC08" wp14:editId="59A532C9">
            <wp:extent cx="952500" cy="180975"/>
            <wp:effectExtent l="0" t="0" r="0" b="9525"/>
            <wp:docPr id="31" name="Рисунок 31" descr="\mathrm{Area} = \pi 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athrm{Area} = \pi r^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952500" cy="180975"/>
                    </a:xfrm>
                    <a:prstGeom prst="rect">
                      <a:avLst/>
                    </a:prstGeom>
                    <a:noFill/>
                    <a:ln>
                      <a:noFill/>
                    </a:ln>
                  </pic:spPr>
                </pic:pic>
              </a:graphicData>
            </a:graphic>
          </wp:inline>
        </w:drawing>
      </w:r>
    </w:p>
    <w:p w:rsidR="004D058C" w:rsidRPr="007F62A4" w:rsidRDefault="004D058C" w:rsidP="004D058C">
      <w:pPr>
        <w:shd w:val="clear" w:color="auto" w:fill="FFFFFF"/>
        <w:ind w:left="384"/>
        <w:rPr>
          <w:sz w:val="28"/>
          <w:szCs w:val="28"/>
          <w:lang w:val="en-US"/>
        </w:rPr>
      </w:pPr>
      <w:r w:rsidRPr="007F62A4">
        <w:rPr>
          <w:sz w:val="28"/>
          <w:szCs w:val="28"/>
          <w:lang w:val="en-US"/>
        </w:rPr>
        <w:t>Equivalently, denoting diameter by </w:t>
      </w:r>
      <w:r w:rsidRPr="007F62A4">
        <w:rPr>
          <w:i/>
          <w:iCs/>
          <w:sz w:val="28"/>
          <w:szCs w:val="28"/>
          <w:lang w:val="en-US"/>
        </w:rPr>
        <w:t>d</w:t>
      </w:r>
      <w:r w:rsidRPr="007F62A4">
        <w:rPr>
          <w:sz w:val="28"/>
          <w:szCs w:val="28"/>
          <w:lang w:val="en-US"/>
        </w:rPr>
        <w:t>,</w:t>
      </w:r>
    </w:p>
    <w:p w:rsidR="004D058C" w:rsidRPr="007F62A4" w:rsidRDefault="004D058C" w:rsidP="006468CA">
      <w:pPr>
        <w:shd w:val="clear" w:color="auto" w:fill="FFFFFF"/>
        <w:ind w:left="720"/>
        <w:jc w:val="center"/>
        <w:rPr>
          <w:sz w:val="28"/>
          <w:szCs w:val="28"/>
        </w:rPr>
      </w:pPr>
      <w:r w:rsidRPr="007F62A4">
        <w:rPr>
          <w:noProof/>
          <w:sz w:val="28"/>
          <w:szCs w:val="28"/>
        </w:rPr>
        <w:drawing>
          <wp:inline distT="0" distB="0" distL="0" distR="0" wp14:anchorId="319A27CE" wp14:editId="01F5DB10">
            <wp:extent cx="1943100" cy="419100"/>
            <wp:effectExtent l="0" t="0" r="0" b="0"/>
            <wp:docPr id="30" name="Рисунок 30" descr="\mathrm{Area} = \frac{\pi d^2}{4} \approx 0{.}7854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thrm{Area} = \frac{\pi d^2}{4} \approx 0{.}7854d^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43100" cy="419100"/>
                    </a:xfrm>
                    <a:prstGeom prst="rect">
                      <a:avLst/>
                    </a:prstGeom>
                    <a:noFill/>
                    <a:ln>
                      <a:noFill/>
                    </a:ln>
                  </pic:spPr>
                </pic:pic>
              </a:graphicData>
            </a:graphic>
          </wp:inline>
        </w:drawing>
      </w:r>
    </w:p>
    <w:p w:rsidR="004D058C" w:rsidRPr="007F62A4" w:rsidRDefault="004D058C" w:rsidP="006468CA">
      <w:pPr>
        <w:shd w:val="clear" w:color="auto" w:fill="FFFFFF"/>
        <w:rPr>
          <w:sz w:val="28"/>
          <w:szCs w:val="28"/>
          <w:lang w:val="en-US"/>
        </w:rPr>
      </w:pPr>
      <w:proofErr w:type="gramStart"/>
      <w:r w:rsidRPr="007F62A4">
        <w:rPr>
          <w:sz w:val="28"/>
          <w:szCs w:val="28"/>
          <w:lang w:val="en-US"/>
        </w:rPr>
        <w:t>that</w:t>
      </w:r>
      <w:proofErr w:type="gramEnd"/>
      <w:r w:rsidRPr="007F62A4">
        <w:rPr>
          <w:sz w:val="28"/>
          <w:szCs w:val="28"/>
          <w:lang w:val="en-US"/>
        </w:rPr>
        <w:t xml:space="preserve"> is, approximately 79 percent of the </w:t>
      </w:r>
      <w:hyperlink r:id="rId206" w:tooltip="Circumscribe" w:history="1">
        <w:r w:rsidRPr="007F62A4">
          <w:rPr>
            <w:sz w:val="28"/>
            <w:szCs w:val="28"/>
            <w:lang w:val="en-US"/>
          </w:rPr>
          <w:t>circumscribing</w:t>
        </w:r>
      </w:hyperlink>
      <w:r w:rsidRPr="007F62A4">
        <w:rPr>
          <w:sz w:val="28"/>
          <w:szCs w:val="28"/>
          <w:lang w:val="en-US"/>
        </w:rPr>
        <w:t> square (whose side is of length </w:t>
      </w:r>
      <w:r w:rsidRPr="007F62A4">
        <w:rPr>
          <w:i/>
          <w:iCs/>
          <w:sz w:val="28"/>
          <w:szCs w:val="28"/>
          <w:lang w:val="en-US"/>
        </w:rPr>
        <w:t>d</w:t>
      </w:r>
      <w:r w:rsidRPr="007F62A4">
        <w:rPr>
          <w:sz w:val="28"/>
          <w:szCs w:val="28"/>
          <w:lang w:val="en-US"/>
        </w:rPr>
        <w:t>).</w:t>
      </w:r>
    </w:p>
    <w:p w:rsidR="004D058C" w:rsidRPr="007F62A4" w:rsidRDefault="004D058C" w:rsidP="006468CA">
      <w:pPr>
        <w:shd w:val="clear" w:color="auto" w:fill="FFFFFF"/>
        <w:rPr>
          <w:sz w:val="28"/>
          <w:szCs w:val="28"/>
          <w:lang w:val="en-US"/>
        </w:rPr>
      </w:pPr>
      <w:r w:rsidRPr="007F62A4">
        <w:rPr>
          <w:sz w:val="28"/>
          <w:szCs w:val="28"/>
          <w:lang w:val="en-US"/>
        </w:rPr>
        <w:t>The circle is the plane curve enclosing the maximum area for a given arc length. This relates the circle to a problem in the </w:t>
      </w:r>
      <w:hyperlink r:id="rId207" w:tooltip="Calculus of variations" w:history="1">
        <w:r w:rsidRPr="007F62A4">
          <w:rPr>
            <w:sz w:val="28"/>
            <w:szCs w:val="28"/>
            <w:lang w:val="en-US"/>
          </w:rPr>
          <w:t>calculus of variations</w:t>
        </w:r>
      </w:hyperlink>
      <w:r w:rsidRPr="007F62A4">
        <w:rPr>
          <w:sz w:val="28"/>
          <w:szCs w:val="28"/>
          <w:lang w:val="en-US"/>
        </w:rPr>
        <w:t>, namely the </w:t>
      </w:r>
      <w:hyperlink r:id="rId208" w:tooltip="Isoperimetric inequality" w:history="1">
        <w:r w:rsidRPr="007F62A4">
          <w:rPr>
            <w:sz w:val="28"/>
            <w:szCs w:val="28"/>
            <w:lang w:val="en-US"/>
          </w:rPr>
          <w:t>isoperimetric inequality</w:t>
        </w:r>
      </w:hyperlink>
      <w:r w:rsidRPr="007F62A4">
        <w:rPr>
          <w:sz w:val="28"/>
          <w:szCs w:val="28"/>
          <w:lang w:val="en-US"/>
        </w:rPr>
        <w:t>.</w:t>
      </w:r>
    </w:p>
    <w:p w:rsidR="004D058C" w:rsidRPr="007F62A4" w:rsidRDefault="004D058C" w:rsidP="006468CA">
      <w:pPr>
        <w:pStyle w:val="a5"/>
        <w:shd w:val="clear" w:color="auto" w:fill="FFFFFF"/>
        <w:spacing w:before="0" w:beforeAutospacing="0" w:after="0" w:afterAutospacing="0"/>
        <w:jc w:val="center"/>
        <w:rPr>
          <w:b/>
          <w:bCs/>
          <w:sz w:val="28"/>
          <w:szCs w:val="28"/>
          <w:lang w:val="en-US"/>
        </w:rPr>
      </w:pPr>
      <w:r w:rsidRPr="007F62A4">
        <w:rPr>
          <w:noProof/>
          <w:sz w:val="28"/>
          <w:szCs w:val="28"/>
        </w:rPr>
        <w:drawing>
          <wp:inline distT="0" distB="0" distL="0" distR="0" wp14:anchorId="4FE1A464" wp14:editId="1E6C7749">
            <wp:extent cx="1979874" cy="1979874"/>
            <wp:effectExtent l="0" t="0" r="1905" b="1905"/>
            <wp:docPr id="32" name="Рисунок 32" descr="File:Circle Are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le:Circle Area.sv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76437" cy="1976437"/>
                    </a:xfrm>
                    <a:prstGeom prst="rect">
                      <a:avLst/>
                    </a:prstGeom>
                    <a:noFill/>
                    <a:ln>
                      <a:noFill/>
                    </a:ln>
                  </pic:spPr>
                </pic:pic>
              </a:graphicData>
            </a:graphic>
          </wp:inline>
        </w:drawing>
      </w:r>
    </w:p>
    <w:p w:rsidR="004D058C" w:rsidRPr="007F62A4" w:rsidRDefault="004D058C" w:rsidP="004D058C">
      <w:pPr>
        <w:pStyle w:val="2"/>
        <w:pBdr>
          <w:bottom w:val="single" w:sz="6" w:space="2" w:color="AAAAAA"/>
        </w:pBdr>
        <w:shd w:val="clear" w:color="auto" w:fill="FFFFFF"/>
        <w:spacing w:before="0" w:after="0"/>
        <w:rPr>
          <w:rFonts w:ascii="Times New Roman" w:hAnsi="Times New Roman" w:cs="Times New Roman"/>
          <w:b w:val="0"/>
          <w:bCs w:val="0"/>
        </w:rPr>
      </w:pPr>
      <w:proofErr w:type="spellStart"/>
      <w:r w:rsidRPr="007F62A4">
        <w:rPr>
          <w:rStyle w:val="mw-headline"/>
          <w:rFonts w:ascii="Times New Roman" w:hAnsi="Times New Roman" w:cs="Times New Roman"/>
          <w:b w:val="0"/>
          <w:bCs w:val="0"/>
        </w:rPr>
        <w:t>Properties</w:t>
      </w:r>
      <w:proofErr w:type="spellEnd"/>
    </w:p>
    <w:p w:rsidR="004D058C" w:rsidRPr="007F62A4" w:rsidRDefault="004D058C" w:rsidP="004D058C">
      <w:pPr>
        <w:numPr>
          <w:ilvl w:val="0"/>
          <w:numId w:val="22"/>
        </w:numPr>
        <w:shd w:val="clear" w:color="auto" w:fill="FFFFFF"/>
        <w:ind w:left="384"/>
        <w:rPr>
          <w:sz w:val="28"/>
          <w:szCs w:val="28"/>
        </w:rPr>
      </w:pPr>
      <w:r w:rsidRPr="007F62A4">
        <w:rPr>
          <w:sz w:val="28"/>
          <w:szCs w:val="28"/>
          <w:lang w:val="en-US"/>
        </w:rPr>
        <w:t xml:space="preserve">The circle is the shape with the largest area for a given length of perimeter. </w:t>
      </w:r>
      <w:r w:rsidRPr="007F62A4">
        <w:rPr>
          <w:sz w:val="28"/>
          <w:szCs w:val="28"/>
        </w:rPr>
        <w:t>(</w:t>
      </w:r>
      <w:proofErr w:type="spellStart"/>
      <w:r w:rsidRPr="007F62A4">
        <w:rPr>
          <w:sz w:val="28"/>
          <w:szCs w:val="28"/>
        </w:rPr>
        <w:t>See</w:t>
      </w:r>
      <w:proofErr w:type="spellEnd"/>
      <w:r w:rsidRPr="007F62A4">
        <w:rPr>
          <w:sz w:val="28"/>
          <w:szCs w:val="28"/>
        </w:rPr>
        <w:t> </w:t>
      </w:r>
      <w:proofErr w:type="spellStart"/>
      <w:r w:rsidRPr="007F62A4">
        <w:rPr>
          <w:sz w:val="28"/>
          <w:szCs w:val="28"/>
        </w:rPr>
        <w:fldChar w:fldCharType="begin"/>
      </w:r>
      <w:r w:rsidRPr="007F62A4">
        <w:rPr>
          <w:sz w:val="28"/>
          <w:szCs w:val="28"/>
        </w:rPr>
        <w:instrText xml:space="preserve"> HYPERLINK "http://en.wikipedia.org/wiki/Isoperimetric_inequality" \o "Isoperimetric inequality" </w:instrText>
      </w:r>
      <w:r w:rsidRPr="007F62A4">
        <w:rPr>
          <w:sz w:val="28"/>
          <w:szCs w:val="28"/>
        </w:rPr>
        <w:fldChar w:fldCharType="separate"/>
      </w:r>
      <w:r w:rsidRPr="007F62A4">
        <w:rPr>
          <w:sz w:val="28"/>
          <w:szCs w:val="28"/>
        </w:rPr>
        <w:t>Isoperimetric</w:t>
      </w:r>
      <w:proofErr w:type="spellEnd"/>
      <w:r w:rsidRPr="007F62A4">
        <w:rPr>
          <w:sz w:val="28"/>
          <w:szCs w:val="28"/>
        </w:rPr>
        <w:t xml:space="preserve"> </w:t>
      </w:r>
      <w:proofErr w:type="spellStart"/>
      <w:r w:rsidRPr="007F62A4">
        <w:rPr>
          <w:sz w:val="28"/>
          <w:szCs w:val="28"/>
        </w:rPr>
        <w:t>inequality</w:t>
      </w:r>
      <w:proofErr w:type="spellEnd"/>
      <w:r w:rsidRPr="007F62A4">
        <w:rPr>
          <w:sz w:val="28"/>
          <w:szCs w:val="28"/>
        </w:rPr>
        <w:fldChar w:fldCharType="end"/>
      </w:r>
      <w:r w:rsidRPr="007F62A4">
        <w:rPr>
          <w:sz w:val="28"/>
          <w:szCs w:val="28"/>
        </w:rPr>
        <w:t>.)</w:t>
      </w:r>
    </w:p>
    <w:p w:rsidR="004D058C" w:rsidRPr="007F62A4" w:rsidRDefault="004D058C" w:rsidP="004D058C">
      <w:pPr>
        <w:numPr>
          <w:ilvl w:val="0"/>
          <w:numId w:val="22"/>
        </w:numPr>
        <w:shd w:val="clear" w:color="auto" w:fill="FFFFFF"/>
        <w:ind w:left="384"/>
        <w:rPr>
          <w:sz w:val="28"/>
          <w:szCs w:val="28"/>
          <w:lang w:val="en-US"/>
        </w:rPr>
      </w:pPr>
      <w:r w:rsidRPr="007F62A4">
        <w:rPr>
          <w:sz w:val="28"/>
          <w:szCs w:val="28"/>
          <w:lang w:val="en-US"/>
        </w:rPr>
        <w:t xml:space="preserve">The circle is a highly symmetric shape: every line through the </w:t>
      </w:r>
      <w:proofErr w:type="spellStart"/>
      <w:r w:rsidRPr="007F62A4">
        <w:rPr>
          <w:sz w:val="28"/>
          <w:szCs w:val="28"/>
          <w:lang w:val="en-US"/>
        </w:rPr>
        <w:t>centre</w:t>
      </w:r>
      <w:proofErr w:type="spellEnd"/>
      <w:r w:rsidRPr="007F62A4">
        <w:rPr>
          <w:sz w:val="28"/>
          <w:szCs w:val="28"/>
          <w:lang w:val="en-US"/>
        </w:rPr>
        <w:t xml:space="preserve"> forms a line of </w:t>
      </w:r>
      <w:hyperlink r:id="rId210" w:tooltip="Reflection symmetry" w:history="1">
        <w:r w:rsidRPr="007F62A4">
          <w:rPr>
            <w:sz w:val="28"/>
            <w:szCs w:val="28"/>
            <w:lang w:val="en-US"/>
          </w:rPr>
          <w:t>reflection symmetry</w:t>
        </w:r>
      </w:hyperlink>
      <w:r w:rsidRPr="007F62A4">
        <w:rPr>
          <w:sz w:val="28"/>
          <w:szCs w:val="28"/>
          <w:lang w:val="en-US"/>
        </w:rPr>
        <w:t> and it has </w:t>
      </w:r>
      <w:hyperlink r:id="rId211" w:tooltip="Rotational symmetry" w:history="1">
        <w:r w:rsidRPr="007F62A4">
          <w:rPr>
            <w:sz w:val="28"/>
            <w:szCs w:val="28"/>
            <w:lang w:val="en-US"/>
          </w:rPr>
          <w:t>rotational symmetry</w:t>
        </w:r>
      </w:hyperlink>
      <w:r w:rsidRPr="007F62A4">
        <w:rPr>
          <w:sz w:val="28"/>
          <w:szCs w:val="28"/>
          <w:lang w:val="en-US"/>
        </w:rPr>
        <w:t xml:space="preserve"> around the </w:t>
      </w:r>
      <w:proofErr w:type="spellStart"/>
      <w:r w:rsidRPr="007F62A4">
        <w:rPr>
          <w:sz w:val="28"/>
          <w:szCs w:val="28"/>
          <w:lang w:val="en-US"/>
        </w:rPr>
        <w:t>centre</w:t>
      </w:r>
      <w:proofErr w:type="spellEnd"/>
      <w:r w:rsidRPr="007F62A4">
        <w:rPr>
          <w:sz w:val="28"/>
          <w:szCs w:val="28"/>
          <w:lang w:val="en-US"/>
        </w:rPr>
        <w:t xml:space="preserve"> for every angle. Its </w:t>
      </w:r>
      <w:hyperlink r:id="rId212" w:tooltip="Symmetry group" w:history="1">
        <w:r w:rsidRPr="007F62A4">
          <w:rPr>
            <w:sz w:val="28"/>
            <w:szCs w:val="28"/>
            <w:lang w:val="en-US"/>
          </w:rPr>
          <w:t>symmetry group</w:t>
        </w:r>
      </w:hyperlink>
      <w:r w:rsidRPr="007F62A4">
        <w:rPr>
          <w:sz w:val="28"/>
          <w:szCs w:val="28"/>
          <w:lang w:val="en-US"/>
        </w:rPr>
        <w:t> is the </w:t>
      </w:r>
      <w:hyperlink r:id="rId213" w:tooltip="Orthogonal group" w:history="1">
        <w:r w:rsidRPr="007F62A4">
          <w:rPr>
            <w:sz w:val="28"/>
            <w:szCs w:val="28"/>
            <w:lang w:val="en-US"/>
          </w:rPr>
          <w:t>orthogonal group</w:t>
        </w:r>
      </w:hyperlink>
      <w:r w:rsidRPr="007F62A4">
        <w:rPr>
          <w:sz w:val="28"/>
          <w:szCs w:val="28"/>
          <w:lang w:val="en-US"/>
        </w:rPr>
        <w:t> </w:t>
      </w:r>
      <w:proofErr w:type="gramStart"/>
      <w:r w:rsidRPr="007F62A4">
        <w:rPr>
          <w:sz w:val="28"/>
          <w:szCs w:val="28"/>
          <w:lang w:val="en-US"/>
        </w:rPr>
        <w:t>O(</w:t>
      </w:r>
      <w:proofErr w:type="gramEnd"/>
      <w:r w:rsidRPr="007F62A4">
        <w:rPr>
          <w:sz w:val="28"/>
          <w:szCs w:val="28"/>
          <w:lang w:val="en-US"/>
        </w:rPr>
        <w:t>2,</w:t>
      </w:r>
      <w:r w:rsidRPr="007F62A4">
        <w:rPr>
          <w:i/>
          <w:iCs/>
          <w:sz w:val="28"/>
          <w:szCs w:val="28"/>
          <w:lang w:val="en-US"/>
        </w:rPr>
        <w:t>R</w:t>
      </w:r>
      <w:r w:rsidRPr="007F62A4">
        <w:rPr>
          <w:sz w:val="28"/>
          <w:szCs w:val="28"/>
          <w:lang w:val="en-US"/>
        </w:rPr>
        <w:t xml:space="preserve">). The group of rotations alone is </w:t>
      </w:r>
      <w:proofErr w:type="spellStart"/>
      <w:r w:rsidRPr="007F62A4">
        <w:rPr>
          <w:sz w:val="28"/>
          <w:szCs w:val="28"/>
          <w:lang w:val="en-US"/>
        </w:rPr>
        <w:t>the</w:t>
      </w:r>
      <w:hyperlink r:id="rId214" w:tooltip="Circle group" w:history="1">
        <w:r w:rsidRPr="007F62A4">
          <w:rPr>
            <w:sz w:val="28"/>
            <w:szCs w:val="28"/>
            <w:lang w:val="en-US"/>
          </w:rPr>
          <w:t>circle</w:t>
        </w:r>
        <w:proofErr w:type="spellEnd"/>
        <w:r w:rsidRPr="007F62A4">
          <w:rPr>
            <w:sz w:val="28"/>
            <w:szCs w:val="28"/>
            <w:lang w:val="en-US"/>
          </w:rPr>
          <w:t xml:space="preserve"> group</w:t>
        </w:r>
      </w:hyperlink>
      <w:r w:rsidRPr="007F62A4">
        <w:rPr>
          <w:sz w:val="28"/>
          <w:szCs w:val="28"/>
          <w:lang w:val="en-US"/>
        </w:rPr>
        <w:t> </w:t>
      </w:r>
      <w:r w:rsidRPr="007F62A4">
        <w:rPr>
          <w:b/>
          <w:bCs/>
          <w:sz w:val="28"/>
          <w:szCs w:val="28"/>
          <w:lang w:val="en-US"/>
        </w:rPr>
        <w:t>T</w:t>
      </w:r>
      <w:r w:rsidRPr="007F62A4">
        <w:rPr>
          <w:sz w:val="28"/>
          <w:szCs w:val="28"/>
          <w:lang w:val="en-US"/>
        </w:rPr>
        <w:t>.</w:t>
      </w:r>
    </w:p>
    <w:p w:rsidR="004D058C" w:rsidRPr="007F62A4" w:rsidRDefault="004D058C" w:rsidP="004D058C">
      <w:pPr>
        <w:numPr>
          <w:ilvl w:val="0"/>
          <w:numId w:val="22"/>
        </w:numPr>
        <w:shd w:val="clear" w:color="auto" w:fill="FFFFFF"/>
        <w:ind w:left="384"/>
        <w:rPr>
          <w:sz w:val="28"/>
          <w:szCs w:val="28"/>
        </w:rPr>
      </w:pPr>
      <w:proofErr w:type="spellStart"/>
      <w:r w:rsidRPr="007F62A4">
        <w:rPr>
          <w:sz w:val="28"/>
          <w:szCs w:val="28"/>
        </w:rPr>
        <w:t>All</w:t>
      </w:r>
      <w:proofErr w:type="spellEnd"/>
      <w:r w:rsidRPr="007F62A4">
        <w:rPr>
          <w:sz w:val="28"/>
          <w:szCs w:val="28"/>
        </w:rPr>
        <w:t xml:space="preserve"> </w:t>
      </w:r>
      <w:proofErr w:type="spellStart"/>
      <w:r w:rsidRPr="007F62A4">
        <w:rPr>
          <w:sz w:val="28"/>
          <w:szCs w:val="28"/>
        </w:rPr>
        <w:t>circles</w:t>
      </w:r>
      <w:proofErr w:type="spellEnd"/>
      <w:r w:rsidRPr="007F62A4">
        <w:rPr>
          <w:sz w:val="28"/>
          <w:szCs w:val="28"/>
        </w:rPr>
        <w:t xml:space="preserve"> </w:t>
      </w:r>
      <w:proofErr w:type="spellStart"/>
      <w:r w:rsidRPr="007F62A4">
        <w:rPr>
          <w:sz w:val="28"/>
          <w:szCs w:val="28"/>
        </w:rPr>
        <w:t>are</w:t>
      </w:r>
      <w:proofErr w:type="spellEnd"/>
      <w:r w:rsidRPr="007F62A4">
        <w:rPr>
          <w:sz w:val="28"/>
          <w:szCs w:val="28"/>
        </w:rPr>
        <w:t> </w:t>
      </w:r>
      <w:proofErr w:type="spellStart"/>
      <w:r w:rsidRPr="007F62A4">
        <w:rPr>
          <w:sz w:val="28"/>
          <w:szCs w:val="28"/>
        </w:rPr>
        <w:fldChar w:fldCharType="begin"/>
      </w:r>
      <w:r w:rsidRPr="007F62A4">
        <w:rPr>
          <w:sz w:val="28"/>
          <w:szCs w:val="28"/>
        </w:rPr>
        <w:instrText xml:space="preserve"> HYPERLINK "http://en.wikipedia.org/wiki/Similarity_(geometry)" \o "Similarity (geometry)" </w:instrText>
      </w:r>
      <w:r w:rsidRPr="007F62A4">
        <w:rPr>
          <w:sz w:val="28"/>
          <w:szCs w:val="28"/>
        </w:rPr>
        <w:fldChar w:fldCharType="separate"/>
      </w:r>
      <w:r w:rsidRPr="007F62A4">
        <w:rPr>
          <w:sz w:val="28"/>
          <w:szCs w:val="28"/>
        </w:rPr>
        <w:t>similar</w:t>
      </w:r>
      <w:proofErr w:type="spellEnd"/>
      <w:r w:rsidRPr="007F62A4">
        <w:rPr>
          <w:sz w:val="28"/>
          <w:szCs w:val="28"/>
        </w:rPr>
        <w:fldChar w:fldCharType="end"/>
      </w:r>
      <w:r w:rsidRPr="007F62A4">
        <w:rPr>
          <w:sz w:val="28"/>
          <w:szCs w:val="28"/>
        </w:rPr>
        <w:t>.</w:t>
      </w:r>
    </w:p>
    <w:p w:rsidR="004D058C" w:rsidRPr="007F62A4" w:rsidRDefault="004D058C" w:rsidP="004D058C">
      <w:pPr>
        <w:numPr>
          <w:ilvl w:val="1"/>
          <w:numId w:val="22"/>
        </w:numPr>
        <w:shd w:val="clear" w:color="auto" w:fill="FFFFFF"/>
        <w:ind w:left="768"/>
        <w:rPr>
          <w:sz w:val="28"/>
          <w:szCs w:val="28"/>
          <w:lang w:val="en-US"/>
        </w:rPr>
      </w:pPr>
      <w:r w:rsidRPr="007F62A4">
        <w:rPr>
          <w:sz w:val="28"/>
          <w:szCs w:val="28"/>
          <w:lang w:val="en-US"/>
        </w:rPr>
        <w:t>A circle's circumference and radius are </w:t>
      </w:r>
      <w:hyperlink r:id="rId215" w:tooltip="Proportionality (mathematics)" w:history="1">
        <w:r w:rsidRPr="007F62A4">
          <w:rPr>
            <w:sz w:val="28"/>
            <w:szCs w:val="28"/>
            <w:lang w:val="en-US"/>
          </w:rPr>
          <w:t>proportional</w:t>
        </w:r>
      </w:hyperlink>
      <w:r w:rsidRPr="007F62A4">
        <w:rPr>
          <w:sz w:val="28"/>
          <w:szCs w:val="28"/>
          <w:lang w:val="en-US"/>
        </w:rPr>
        <w:t>.</w:t>
      </w:r>
    </w:p>
    <w:p w:rsidR="004D058C" w:rsidRPr="007F62A4" w:rsidRDefault="004D058C" w:rsidP="004D058C">
      <w:pPr>
        <w:numPr>
          <w:ilvl w:val="1"/>
          <w:numId w:val="22"/>
        </w:numPr>
        <w:shd w:val="clear" w:color="auto" w:fill="FFFFFF"/>
        <w:ind w:left="768"/>
        <w:rPr>
          <w:sz w:val="28"/>
          <w:szCs w:val="28"/>
          <w:lang w:val="en-US"/>
        </w:rPr>
      </w:pPr>
      <w:r w:rsidRPr="007F62A4">
        <w:rPr>
          <w:sz w:val="28"/>
          <w:szCs w:val="28"/>
          <w:lang w:val="en-US"/>
        </w:rPr>
        <w:t>The </w:t>
      </w:r>
      <w:hyperlink r:id="rId216" w:tooltip="Area (geometry)" w:history="1">
        <w:r w:rsidRPr="007F62A4">
          <w:rPr>
            <w:sz w:val="28"/>
            <w:szCs w:val="28"/>
            <w:lang w:val="en-US"/>
          </w:rPr>
          <w:t>area</w:t>
        </w:r>
      </w:hyperlink>
      <w:r w:rsidRPr="007F62A4">
        <w:rPr>
          <w:sz w:val="28"/>
          <w:szCs w:val="28"/>
          <w:lang w:val="en-US"/>
        </w:rPr>
        <w:t> enclosed and the square of its radius are </w:t>
      </w:r>
      <w:hyperlink r:id="rId217" w:tooltip="Proportionality (mathematics)" w:history="1">
        <w:r w:rsidRPr="007F62A4">
          <w:rPr>
            <w:sz w:val="28"/>
            <w:szCs w:val="28"/>
            <w:lang w:val="en-US"/>
          </w:rPr>
          <w:t>proportional</w:t>
        </w:r>
      </w:hyperlink>
      <w:r w:rsidRPr="007F62A4">
        <w:rPr>
          <w:sz w:val="28"/>
          <w:szCs w:val="28"/>
          <w:lang w:val="en-US"/>
        </w:rPr>
        <w:t>.</w:t>
      </w:r>
    </w:p>
    <w:p w:rsidR="004D058C" w:rsidRPr="007F62A4" w:rsidRDefault="004D058C" w:rsidP="004D058C">
      <w:pPr>
        <w:numPr>
          <w:ilvl w:val="2"/>
          <w:numId w:val="22"/>
        </w:numPr>
        <w:shd w:val="clear" w:color="auto" w:fill="FFFFFF"/>
        <w:ind w:left="1152"/>
        <w:rPr>
          <w:sz w:val="28"/>
          <w:szCs w:val="28"/>
          <w:lang w:val="en-US"/>
        </w:rPr>
      </w:pPr>
      <w:r w:rsidRPr="007F62A4">
        <w:rPr>
          <w:sz w:val="28"/>
          <w:szCs w:val="28"/>
          <w:lang w:val="en-US"/>
        </w:rPr>
        <w:t>The </w:t>
      </w:r>
      <w:hyperlink r:id="rId218" w:tooltip="Mathematical constant" w:history="1">
        <w:r w:rsidRPr="007F62A4">
          <w:rPr>
            <w:sz w:val="28"/>
            <w:szCs w:val="28"/>
            <w:lang w:val="en-US"/>
          </w:rPr>
          <w:t>constants</w:t>
        </w:r>
      </w:hyperlink>
      <w:r w:rsidRPr="007F62A4">
        <w:rPr>
          <w:sz w:val="28"/>
          <w:szCs w:val="28"/>
          <w:lang w:val="en-US"/>
        </w:rPr>
        <w:t> of proportionality are 2</w:t>
      </w:r>
      <w:r w:rsidRPr="007F62A4">
        <w:rPr>
          <w:sz w:val="28"/>
          <w:szCs w:val="28"/>
        </w:rPr>
        <w:t>π</w:t>
      </w:r>
      <w:r w:rsidRPr="007F62A4">
        <w:rPr>
          <w:sz w:val="28"/>
          <w:szCs w:val="28"/>
          <w:lang w:val="en-US"/>
        </w:rPr>
        <w:t xml:space="preserve"> and </w:t>
      </w:r>
      <w:r w:rsidRPr="007F62A4">
        <w:rPr>
          <w:sz w:val="28"/>
          <w:szCs w:val="28"/>
        </w:rPr>
        <w:t>π</w:t>
      </w:r>
      <w:r w:rsidRPr="007F62A4">
        <w:rPr>
          <w:sz w:val="28"/>
          <w:szCs w:val="28"/>
          <w:lang w:val="en-US"/>
        </w:rPr>
        <w:t>, respectively.</w:t>
      </w:r>
    </w:p>
    <w:p w:rsidR="004D058C" w:rsidRPr="007F62A4" w:rsidRDefault="004D058C" w:rsidP="004D058C">
      <w:pPr>
        <w:numPr>
          <w:ilvl w:val="0"/>
          <w:numId w:val="22"/>
        </w:numPr>
        <w:shd w:val="clear" w:color="auto" w:fill="FFFFFF"/>
        <w:ind w:left="384"/>
        <w:rPr>
          <w:sz w:val="28"/>
          <w:szCs w:val="28"/>
          <w:lang w:val="en-US"/>
        </w:rPr>
      </w:pPr>
      <w:r w:rsidRPr="007F62A4">
        <w:rPr>
          <w:sz w:val="28"/>
          <w:szCs w:val="28"/>
          <w:lang w:val="en-US"/>
        </w:rPr>
        <w:t xml:space="preserve">The circle which is </w:t>
      </w:r>
      <w:proofErr w:type="spellStart"/>
      <w:r w:rsidRPr="007F62A4">
        <w:rPr>
          <w:sz w:val="28"/>
          <w:szCs w:val="28"/>
          <w:lang w:val="en-US"/>
        </w:rPr>
        <w:t>centred</w:t>
      </w:r>
      <w:proofErr w:type="spellEnd"/>
      <w:r w:rsidRPr="007F62A4">
        <w:rPr>
          <w:sz w:val="28"/>
          <w:szCs w:val="28"/>
          <w:lang w:val="en-US"/>
        </w:rPr>
        <w:t xml:space="preserve"> at the origin with radius 1 is called the </w:t>
      </w:r>
      <w:hyperlink r:id="rId219" w:tooltip="Unit circle" w:history="1">
        <w:r w:rsidRPr="007F62A4">
          <w:rPr>
            <w:sz w:val="28"/>
            <w:szCs w:val="28"/>
            <w:lang w:val="en-US"/>
          </w:rPr>
          <w:t>unit circle</w:t>
        </w:r>
      </w:hyperlink>
      <w:r w:rsidRPr="007F62A4">
        <w:rPr>
          <w:sz w:val="28"/>
          <w:szCs w:val="28"/>
          <w:lang w:val="en-US"/>
        </w:rPr>
        <w:t>.</w:t>
      </w:r>
    </w:p>
    <w:p w:rsidR="004D058C" w:rsidRPr="007F62A4" w:rsidRDefault="004D058C" w:rsidP="004D058C">
      <w:pPr>
        <w:numPr>
          <w:ilvl w:val="1"/>
          <w:numId w:val="22"/>
        </w:numPr>
        <w:shd w:val="clear" w:color="auto" w:fill="FFFFFF"/>
        <w:ind w:left="768"/>
        <w:rPr>
          <w:sz w:val="28"/>
          <w:szCs w:val="28"/>
          <w:lang w:val="en-US"/>
        </w:rPr>
      </w:pPr>
      <w:r w:rsidRPr="007F62A4">
        <w:rPr>
          <w:sz w:val="28"/>
          <w:szCs w:val="28"/>
          <w:lang w:val="en-US"/>
        </w:rPr>
        <w:t>Thought of as a </w:t>
      </w:r>
      <w:hyperlink r:id="rId220" w:tooltip="Great circle" w:history="1">
        <w:r w:rsidRPr="007F62A4">
          <w:rPr>
            <w:sz w:val="28"/>
            <w:szCs w:val="28"/>
            <w:lang w:val="en-US"/>
          </w:rPr>
          <w:t>great circle</w:t>
        </w:r>
      </w:hyperlink>
      <w:r w:rsidRPr="007F62A4">
        <w:rPr>
          <w:sz w:val="28"/>
          <w:szCs w:val="28"/>
          <w:lang w:val="en-US"/>
        </w:rPr>
        <w:t> of the </w:t>
      </w:r>
      <w:hyperlink r:id="rId221" w:tooltip="Unit sphere" w:history="1">
        <w:r w:rsidRPr="007F62A4">
          <w:rPr>
            <w:sz w:val="28"/>
            <w:szCs w:val="28"/>
            <w:lang w:val="en-US"/>
          </w:rPr>
          <w:t>unit sphere</w:t>
        </w:r>
      </w:hyperlink>
      <w:r w:rsidRPr="007F62A4">
        <w:rPr>
          <w:sz w:val="28"/>
          <w:szCs w:val="28"/>
          <w:lang w:val="en-US"/>
        </w:rPr>
        <w:t>, it becomes the </w:t>
      </w:r>
      <w:hyperlink r:id="rId222" w:tooltip="Riemannian circle" w:history="1">
        <w:r w:rsidRPr="007F62A4">
          <w:rPr>
            <w:sz w:val="28"/>
            <w:szCs w:val="28"/>
            <w:lang w:val="en-US"/>
          </w:rPr>
          <w:t>Riemannian circle</w:t>
        </w:r>
      </w:hyperlink>
      <w:r w:rsidRPr="007F62A4">
        <w:rPr>
          <w:sz w:val="28"/>
          <w:szCs w:val="28"/>
          <w:lang w:val="en-US"/>
        </w:rPr>
        <w:t>.</w:t>
      </w:r>
    </w:p>
    <w:p w:rsidR="004D058C" w:rsidRPr="007F62A4" w:rsidRDefault="004D058C" w:rsidP="004D058C">
      <w:pPr>
        <w:numPr>
          <w:ilvl w:val="0"/>
          <w:numId w:val="22"/>
        </w:numPr>
        <w:shd w:val="clear" w:color="auto" w:fill="FFFFFF"/>
        <w:ind w:left="384"/>
        <w:rPr>
          <w:sz w:val="28"/>
          <w:szCs w:val="28"/>
        </w:rPr>
      </w:pPr>
      <w:r w:rsidRPr="007F62A4">
        <w:rPr>
          <w:sz w:val="28"/>
          <w:szCs w:val="28"/>
          <w:lang w:val="en-US"/>
        </w:rPr>
        <w:t xml:space="preserve">Through any three points, not all on the same line, there </w:t>
      </w:r>
      <w:proofErr w:type="gramStart"/>
      <w:r w:rsidRPr="007F62A4">
        <w:rPr>
          <w:sz w:val="28"/>
          <w:szCs w:val="28"/>
          <w:lang w:val="en-US"/>
        </w:rPr>
        <w:t>lies</w:t>
      </w:r>
      <w:proofErr w:type="gramEnd"/>
      <w:r w:rsidRPr="007F62A4">
        <w:rPr>
          <w:sz w:val="28"/>
          <w:szCs w:val="28"/>
          <w:lang w:val="en-US"/>
        </w:rPr>
        <w:t xml:space="preserve"> a unique circle. In </w:t>
      </w:r>
      <w:hyperlink r:id="rId223" w:tooltip="Cartesian coordinates" w:history="1">
        <w:r w:rsidRPr="007F62A4">
          <w:rPr>
            <w:sz w:val="28"/>
            <w:szCs w:val="28"/>
            <w:lang w:val="en-US"/>
          </w:rPr>
          <w:t>Cartesian coordinates</w:t>
        </w:r>
      </w:hyperlink>
      <w:r w:rsidRPr="007F62A4">
        <w:rPr>
          <w:sz w:val="28"/>
          <w:szCs w:val="28"/>
          <w:lang w:val="en-US"/>
        </w:rPr>
        <w:t xml:space="preserve">, it is possible to give explicit formulae for the coordinates of the </w:t>
      </w:r>
      <w:proofErr w:type="spellStart"/>
      <w:r w:rsidRPr="007F62A4">
        <w:rPr>
          <w:sz w:val="28"/>
          <w:szCs w:val="28"/>
          <w:lang w:val="en-US"/>
        </w:rPr>
        <w:t>centre</w:t>
      </w:r>
      <w:proofErr w:type="spellEnd"/>
      <w:r w:rsidRPr="007F62A4">
        <w:rPr>
          <w:sz w:val="28"/>
          <w:szCs w:val="28"/>
          <w:lang w:val="en-US"/>
        </w:rPr>
        <w:t xml:space="preserve"> of the circle and the radius in terms of the coordinates of the three given points. </w:t>
      </w:r>
      <w:proofErr w:type="spellStart"/>
      <w:r w:rsidRPr="007F62A4">
        <w:rPr>
          <w:sz w:val="28"/>
          <w:szCs w:val="28"/>
        </w:rPr>
        <w:t>See</w:t>
      </w:r>
      <w:hyperlink r:id="rId224" w:tooltip="Circumcircle" w:history="1">
        <w:r w:rsidRPr="007F62A4">
          <w:rPr>
            <w:sz w:val="28"/>
            <w:szCs w:val="28"/>
          </w:rPr>
          <w:t>circumcircle</w:t>
        </w:r>
        <w:proofErr w:type="spellEnd"/>
      </w:hyperlink>
      <w:r w:rsidRPr="007F62A4">
        <w:rPr>
          <w:sz w:val="28"/>
          <w:szCs w:val="28"/>
        </w:rPr>
        <w:t>.</w:t>
      </w:r>
    </w:p>
    <w:p w:rsidR="004D058C" w:rsidRPr="007F62A4" w:rsidRDefault="004D058C" w:rsidP="004D058C">
      <w:pPr>
        <w:shd w:val="clear" w:color="auto" w:fill="FFFFFF"/>
        <w:outlineLvl w:val="2"/>
        <w:rPr>
          <w:b/>
          <w:bCs/>
          <w:sz w:val="28"/>
          <w:szCs w:val="28"/>
        </w:rPr>
      </w:pPr>
      <w:proofErr w:type="spellStart"/>
      <w:r w:rsidRPr="007F62A4">
        <w:rPr>
          <w:b/>
          <w:bCs/>
          <w:sz w:val="28"/>
          <w:szCs w:val="28"/>
        </w:rPr>
        <w:lastRenderedPageBreak/>
        <w:t>Chord</w:t>
      </w:r>
      <w:proofErr w:type="spellEnd"/>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 xml:space="preserve">Chords are equidistant from the </w:t>
      </w:r>
      <w:proofErr w:type="spellStart"/>
      <w:r w:rsidRPr="007F62A4">
        <w:rPr>
          <w:sz w:val="28"/>
          <w:szCs w:val="28"/>
          <w:lang w:val="en-US"/>
        </w:rPr>
        <w:t>centre</w:t>
      </w:r>
      <w:proofErr w:type="spellEnd"/>
      <w:r w:rsidRPr="007F62A4">
        <w:rPr>
          <w:sz w:val="28"/>
          <w:szCs w:val="28"/>
          <w:lang w:val="en-US"/>
        </w:rPr>
        <w:t xml:space="preserve"> of a circle if and only if they are equal in length.</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 xml:space="preserve">The perpendicular bisector of a chord passes through the </w:t>
      </w:r>
      <w:proofErr w:type="spellStart"/>
      <w:r w:rsidRPr="007F62A4">
        <w:rPr>
          <w:sz w:val="28"/>
          <w:szCs w:val="28"/>
          <w:lang w:val="en-US"/>
        </w:rPr>
        <w:t>centre</w:t>
      </w:r>
      <w:proofErr w:type="spellEnd"/>
      <w:r w:rsidRPr="007F62A4">
        <w:rPr>
          <w:sz w:val="28"/>
          <w:szCs w:val="28"/>
          <w:lang w:val="en-US"/>
        </w:rPr>
        <w:t xml:space="preserve"> of a circle; equivalent statements stemming from the uniqueness of the perpendicular bisector:</w:t>
      </w:r>
    </w:p>
    <w:p w:rsidR="004D058C" w:rsidRPr="007F62A4" w:rsidRDefault="004D058C" w:rsidP="004D058C">
      <w:pPr>
        <w:numPr>
          <w:ilvl w:val="1"/>
          <w:numId w:val="23"/>
        </w:numPr>
        <w:shd w:val="clear" w:color="auto" w:fill="FFFFFF"/>
        <w:ind w:left="768"/>
        <w:rPr>
          <w:sz w:val="28"/>
          <w:szCs w:val="28"/>
          <w:lang w:val="en-US"/>
        </w:rPr>
      </w:pPr>
      <w:r w:rsidRPr="007F62A4">
        <w:rPr>
          <w:sz w:val="28"/>
          <w:szCs w:val="28"/>
          <w:lang w:val="en-US"/>
        </w:rPr>
        <w:t xml:space="preserve">A perpendicular line from the </w:t>
      </w:r>
      <w:proofErr w:type="spellStart"/>
      <w:r w:rsidRPr="007F62A4">
        <w:rPr>
          <w:sz w:val="28"/>
          <w:szCs w:val="28"/>
          <w:lang w:val="en-US"/>
        </w:rPr>
        <w:t>centre</w:t>
      </w:r>
      <w:proofErr w:type="spellEnd"/>
      <w:r w:rsidRPr="007F62A4">
        <w:rPr>
          <w:sz w:val="28"/>
          <w:szCs w:val="28"/>
          <w:lang w:val="en-US"/>
        </w:rPr>
        <w:t xml:space="preserve"> of a circle bisects the chord.</w:t>
      </w:r>
    </w:p>
    <w:p w:rsidR="004D058C" w:rsidRPr="007F62A4" w:rsidRDefault="004D058C" w:rsidP="004D058C">
      <w:pPr>
        <w:numPr>
          <w:ilvl w:val="1"/>
          <w:numId w:val="23"/>
        </w:numPr>
        <w:shd w:val="clear" w:color="auto" w:fill="FFFFFF"/>
        <w:ind w:left="768"/>
        <w:rPr>
          <w:sz w:val="28"/>
          <w:szCs w:val="28"/>
          <w:lang w:val="en-US"/>
        </w:rPr>
      </w:pPr>
      <w:r w:rsidRPr="007F62A4">
        <w:rPr>
          <w:sz w:val="28"/>
          <w:szCs w:val="28"/>
          <w:lang w:val="en-US"/>
        </w:rPr>
        <w:t>The </w:t>
      </w:r>
      <w:hyperlink r:id="rId225" w:tooltip="Line segment" w:history="1">
        <w:r w:rsidRPr="007F62A4">
          <w:rPr>
            <w:sz w:val="28"/>
            <w:szCs w:val="28"/>
            <w:lang w:val="en-US"/>
          </w:rPr>
          <w:t>line segment</w:t>
        </w:r>
      </w:hyperlink>
      <w:r w:rsidRPr="007F62A4">
        <w:rPr>
          <w:sz w:val="28"/>
          <w:szCs w:val="28"/>
          <w:lang w:val="en-US"/>
        </w:rPr>
        <w:t> (</w:t>
      </w:r>
      <w:hyperlink r:id="rId226" w:tooltip="Circular segment" w:history="1">
        <w:r w:rsidRPr="007F62A4">
          <w:rPr>
            <w:sz w:val="28"/>
            <w:szCs w:val="28"/>
            <w:lang w:val="en-US"/>
          </w:rPr>
          <w:t>circular segment</w:t>
        </w:r>
      </w:hyperlink>
      <w:r w:rsidRPr="007F62A4">
        <w:rPr>
          <w:sz w:val="28"/>
          <w:szCs w:val="28"/>
          <w:lang w:val="en-US"/>
        </w:rPr>
        <w:t xml:space="preserve">) through the </w:t>
      </w:r>
      <w:proofErr w:type="spellStart"/>
      <w:r w:rsidRPr="007F62A4">
        <w:rPr>
          <w:sz w:val="28"/>
          <w:szCs w:val="28"/>
          <w:lang w:val="en-US"/>
        </w:rPr>
        <w:t>centre</w:t>
      </w:r>
      <w:proofErr w:type="spellEnd"/>
      <w:r w:rsidRPr="007F62A4">
        <w:rPr>
          <w:sz w:val="28"/>
          <w:szCs w:val="28"/>
          <w:lang w:val="en-US"/>
        </w:rPr>
        <w:t xml:space="preserve"> bisecting a chord is perpendicular to the chord.</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If a central angle and an </w:t>
      </w:r>
      <w:hyperlink r:id="rId227" w:tooltip="Inscribed angle" w:history="1">
        <w:r w:rsidRPr="007F62A4">
          <w:rPr>
            <w:sz w:val="28"/>
            <w:szCs w:val="28"/>
            <w:lang w:val="en-US"/>
          </w:rPr>
          <w:t>inscribed angle</w:t>
        </w:r>
      </w:hyperlink>
      <w:r w:rsidRPr="007F62A4">
        <w:rPr>
          <w:sz w:val="28"/>
          <w:szCs w:val="28"/>
          <w:lang w:val="en-US"/>
        </w:rPr>
        <w:t> of a circle are subtended by the same chord and on the same side of the chord, then the central angle is twice the inscribed angle.</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If two angles are inscribed on the same chord and on the same side of the chord, then they are equal.</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If two angles are inscribed on the same chord and on opposite sides of the chord, then they are supplemental.</w:t>
      </w:r>
    </w:p>
    <w:p w:rsidR="004D058C" w:rsidRPr="007F62A4" w:rsidRDefault="004D058C" w:rsidP="004D058C">
      <w:pPr>
        <w:numPr>
          <w:ilvl w:val="1"/>
          <w:numId w:val="23"/>
        </w:numPr>
        <w:shd w:val="clear" w:color="auto" w:fill="FFFFFF"/>
        <w:ind w:left="768"/>
        <w:rPr>
          <w:sz w:val="28"/>
          <w:szCs w:val="28"/>
          <w:lang w:val="en-US"/>
        </w:rPr>
      </w:pPr>
      <w:r w:rsidRPr="007F62A4">
        <w:rPr>
          <w:sz w:val="28"/>
          <w:szCs w:val="28"/>
          <w:lang w:val="en-US"/>
        </w:rPr>
        <w:t>For a cyclic quadrilateral, the exterior angle is equal to the interior opposite angle.</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An inscribed angle subtended by a diameter is a right angle (see </w:t>
      </w:r>
      <w:hyperlink r:id="rId228" w:tooltip="Thales' theorem" w:history="1">
        <w:r w:rsidRPr="007F62A4">
          <w:rPr>
            <w:sz w:val="28"/>
            <w:szCs w:val="28"/>
            <w:lang w:val="en-US"/>
          </w:rPr>
          <w:t>Thales' theorem</w:t>
        </w:r>
      </w:hyperlink>
      <w:r w:rsidRPr="007F62A4">
        <w:rPr>
          <w:sz w:val="28"/>
          <w:szCs w:val="28"/>
          <w:lang w:val="en-US"/>
        </w:rPr>
        <w:t>).</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The diameter is the longest chord of the circle.</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If the intersection of any two chords divides one chord into lengths </w:t>
      </w:r>
      <w:proofErr w:type="gramStart"/>
      <w:r w:rsidRPr="007F62A4">
        <w:rPr>
          <w:i/>
          <w:iCs/>
          <w:sz w:val="28"/>
          <w:szCs w:val="28"/>
          <w:lang w:val="en-US"/>
        </w:rPr>
        <w:t>a</w:t>
      </w:r>
      <w:r w:rsidRPr="007F62A4">
        <w:rPr>
          <w:sz w:val="28"/>
          <w:szCs w:val="28"/>
          <w:lang w:val="en-US"/>
        </w:rPr>
        <w:t> and</w:t>
      </w:r>
      <w:proofErr w:type="gramEnd"/>
      <w:r w:rsidRPr="007F62A4">
        <w:rPr>
          <w:sz w:val="28"/>
          <w:szCs w:val="28"/>
          <w:lang w:val="en-US"/>
        </w:rPr>
        <w:t> </w:t>
      </w:r>
      <w:r w:rsidRPr="007F62A4">
        <w:rPr>
          <w:i/>
          <w:iCs/>
          <w:sz w:val="28"/>
          <w:szCs w:val="28"/>
          <w:lang w:val="en-US"/>
        </w:rPr>
        <w:t>b</w:t>
      </w:r>
      <w:r w:rsidRPr="007F62A4">
        <w:rPr>
          <w:sz w:val="28"/>
          <w:szCs w:val="28"/>
          <w:lang w:val="en-US"/>
        </w:rPr>
        <w:t> and divides the other chord into lengths </w:t>
      </w:r>
      <w:r w:rsidRPr="007F62A4">
        <w:rPr>
          <w:i/>
          <w:iCs/>
          <w:sz w:val="28"/>
          <w:szCs w:val="28"/>
          <w:lang w:val="en-US"/>
        </w:rPr>
        <w:t>c</w:t>
      </w:r>
      <w:r w:rsidRPr="007F62A4">
        <w:rPr>
          <w:sz w:val="28"/>
          <w:szCs w:val="28"/>
          <w:lang w:val="en-US"/>
        </w:rPr>
        <w:t> and </w:t>
      </w:r>
      <w:r w:rsidRPr="007F62A4">
        <w:rPr>
          <w:i/>
          <w:iCs/>
          <w:sz w:val="28"/>
          <w:szCs w:val="28"/>
          <w:lang w:val="en-US"/>
        </w:rPr>
        <w:t>d</w:t>
      </w:r>
      <w:r w:rsidRPr="007F62A4">
        <w:rPr>
          <w:sz w:val="28"/>
          <w:szCs w:val="28"/>
          <w:lang w:val="en-US"/>
        </w:rPr>
        <w:t xml:space="preserve">, </w:t>
      </w:r>
      <w:proofErr w:type="spellStart"/>
      <w:r w:rsidRPr="007F62A4">
        <w:rPr>
          <w:sz w:val="28"/>
          <w:szCs w:val="28"/>
          <w:lang w:val="en-US"/>
        </w:rPr>
        <w:t>then</w:t>
      </w:r>
      <w:r w:rsidRPr="007F62A4">
        <w:rPr>
          <w:i/>
          <w:iCs/>
          <w:sz w:val="28"/>
          <w:szCs w:val="28"/>
          <w:lang w:val="en-US"/>
        </w:rPr>
        <w:t>ab</w:t>
      </w:r>
      <w:proofErr w:type="spellEnd"/>
      <w:r w:rsidRPr="007F62A4">
        <w:rPr>
          <w:sz w:val="28"/>
          <w:szCs w:val="28"/>
          <w:lang w:val="en-US"/>
        </w:rPr>
        <w:t> = </w:t>
      </w:r>
      <w:r w:rsidRPr="007F62A4">
        <w:rPr>
          <w:i/>
          <w:iCs/>
          <w:sz w:val="28"/>
          <w:szCs w:val="28"/>
          <w:lang w:val="en-US"/>
        </w:rPr>
        <w:t>cd</w:t>
      </w:r>
      <w:r w:rsidRPr="007F62A4">
        <w:rPr>
          <w:sz w:val="28"/>
          <w:szCs w:val="28"/>
          <w:lang w:val="en-US"/>
        </w:rPr>
        <w:t>.</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If the intersection of any two perpendicular chords divides one chord into lengths </w:t>
      </w:r>
      <w:proofErr w:type="gramStart"/>
      <w:r w:rsidRPr="007F62A4">
        <w:rPr>
          <w:i/>
          <w:iCs/>
          <w:sz w:val="28"/>
          <w:szCs w:val="28"/>
          <w:lang w:val="en-US"/>
        </w:rPr>
        <w:t>a</w:t>
      </w:r>
      <w:r w:rsidRPr="007F62A4">
        <w:rPr>
          <w:sz w:val="28"/>
          <w:szCs w:val="28"/>
          <w:lang w:val="en-US"/>
        </w:rPr>
        <w:t> and</w:t>
      </w:r>
      <w:proofErr w:type="gramEnd"/>
      <w:r w:rsidRPr="007F62A4">
        <w:rPr>
          <w:sz w:val="28"/>
          <w:szCs w:val="28"/>
          <w:lang w:val="en-US"/>
        </w:rPr>
        <w:t> </w:t>
      </w:r>
      <w:r w:rsidRPr="007F62A4">
        <w:rPr>
          <w:i/>
          <w:iCs/>
          <w:sz w:val="28"/>
          <w:szCs w:val="28"/>
          <w:lang w:val="en-US"/>
        </w:rPr>
        <w:t>b</w:t>
      </w:r>
      <w:r w:rsidRPr="007F62A4">
        <w:rPr>
          <w:sz w:val="28"/>
          <w:szCs w:val="28"/>
          <w:lang w:val="en-US"/>
        </w:rPr>
        <w:t> and divides the other chord into lengths </w:t>
      </w:r>
      <w:proofErr w:type="spellStart"/>
      <w:r w:rsidRPr="007F62A4">
        <w:rPr>
          <w:i/>
          <w:iCs/>
          <w:sz w:val="28"/>
          <w:szCs w:val="28"/>
          <w:lang w:val="en-US"/>
        </w:rPr>
        <w:t>c</w:t>
      </w:r>
      <w:r w:rsidRPr="007F62A4">
        <w:rPr>
          <w:sz w:val="28"/>
          <w:szCs w:val="28"/>
          <w:lang w:val="en-US"/>
        </w:rPr>
        <w:t>and</w:t>
      </w:r>
      <w:proofErr w:type="spellEnd"/>
      <w:r w:rsidRPr="007F62A4">
        <w:rPr>
          <w:sz w:val="28"/>
          <w:szCs w:val="28"/>
          <w:lang w:val="en-US"/>
        </w:rPr>
        <w:t> </w:t>
      </w:r>
      <w:r w:rsidRPr="007F62A4">
        <w:rPr>
          <w:i/>
          <w:iCs/>
          <w:sz w:val="28"/>
          <w:szCs w:val="28"/>
          <w:lang w:val="en-US"/>
        </w:rPr>
        <w:t>d</w:t>
      </w:r>
      <w:r w:rsidRPr="007F62A4">
        <w:rPr>
          <w:sz w:val="28"/>
          <w:szCs w:val="28"/>
          <w:lang w:val="en-US"/>
        </w:rPr>
        <w:t>, then </w:t>
      </w:r>
      <w:r w:rsidRPr="007F62A4">
        <w:rPr>
          <w:i/>
          <w:iCs/>
          <w:sz w:val="28"/>
          <w:szCs w:val="28"/>
          <w:lang w:val="en-US"/>
        </w:rPr>
        <w:t>a</w:t>
      </w:r>
      <w:r w:rsidRPr="007F62A4">
        <w:rPr>
          <w:sz w:val="28"/>
          <w:szCs w:val="28"/>
          <w:vertAlign w:val="superscript"/>
          <w:lang w:val="en-US"/>
        </w:rPr>
        <w:t>2</w:t>
      </w:r>
      <w:r w:rsidRPr="007F62A4">
        <w:rPr>
          <w:sz w:val="28"/>
          <w:szCs w:val="28"/>
          <w:lang w:val="en-US"/>
        </w:rPr>
        <w:t> + </w:t>
      </w:r>
      <w:r w:rsidRPr="007F62A4">
        <w:rPr>
          <w:i/>
          <w:iCs/>
          <w:sz w:val="28"/>
          <w:szCs w:val="28"/>
          <w:lang w:val="en-US"/>
        </w:rPr>
        <w:t>b</w:t>
      </w:r>
      <w:r w:rsidRPr="007F62A4">
        <w:rPr>
          <w:sz w:val="28"/>
          <w:szCs w:val="28"/>
          <w:vertAlign w:val="superscript"/>
          <w:lang w:val="en-US"/>
        </w:rPr>
        <w:t>2</w:t>
      </w:r>
      <w:r w:rsidRPr="007F62A4">
        <w:rPr>
          <w:sz w:val="28"/>
          <w:szCs w:val="28"/>
          <w:lang w:val="en-US"/>
        </w:rPr>
        <w:t> + </w:t>
      </w:r>
      <w:r w:rsidRPr="007F62A4">
        <w:rPr>
          <w:i/>
          <w:iCs/>
          <w:sz w:val="28"/>
          <w:szCs w:val="28"/>
          <w:lang w:val="en-US"/>
        </w:rPr>
        <w:t>c</w:t>
      </w:r>
      <w:r w:rsidRPr="007F62A4">
        <w:rPr>
          <w:sz w:val="28"/>
          <w:szCs w:val="28"/>
          <w:vertAlign w:val="superscript"/>
          <w:lang w:val="en-US"/>
        </w:rPr>
        <w:t>2</w:t>
      </w:r>
      <w:r w:rsidRPr="007F62A4">
        <w:rPr>
          <w:sz w:val="28"/>
          <w:szCs w:val="28"/>
          <w:lang w:val="en-US"/>
        </w:rPr>
        <w:t> + </w:t>
      </w:r>
      <w:r w:rsidRPr="007F62A4">
        <w:rPr>
          <w:i/>
          <w:iCs/>
          <w:sz w:val="28"/>
          <w:szCs w:val="28"/>
          <w:lang w:val="en-US"/>
        </w:rPr>
        <w:t>d</w:t>
      </w:r>
      <w:r w:rsidRPr="007F62A4">
        <w:rPr>
          <w:sz w:val="28"/>
          <w:szCs w:val="28"/>
          <w:vertAlign w:val="superscript"/>
          <w:lang w:val="en-US"/>
        </w:rPr>
        <w:t>2</w:t>
      </w:r>
      <w:r w:rsidRPr="007F62A4">
        <w:rPr>
          <w:sz w:val="28"/>
          <w:szCs w:val="28"/>
          <w:lang w:val="en-US"/>
        </w:rPr>
        <w:t> equals the square of the diameter.</w:t>
      </w:r>
      <w:r w:rsidR="006468CA" w:rsidRPr="007F62A4">
        <w:rPr>
          <w:sz w:val="28"/>
          <w:szCs w:val="28"/>
          <w:lang w:val="en-US"/>
        </w:rPr>
        <w:t xml:space="preserve"> </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The sum of the squared lengths of any two chords intersecting at right angles at a given point is the same as that of any other two chords intersecting at the same point, and is given by 8</w:t>
      </w:r>
      <w:r w:rsidRPr="007F62A4">
        <w:rPr>
          <w:i/>
          <w:iCs/>
          <w:sz w:val="28"/>
          <w:szCs w:val="28"/>
          <w:lang w:val="en-US"/>
        </w:rPr>
        <w:t>r</w:t>
      </w:r>
      <w:r w:rsidRPr="007F62A4">
        <w:rPr>
          <w:sz w:val="28"/>
          <w:szCs w:val="28"/>
          <w:lang w:val="en-US"/>
        </w:rPr>
        <w:t> </w:t>
      </w:r>
      <w:r w:rsidRPr="007F62A4">
        <w:rPr>
          <w:sz w:val="28"/>
          <w:szCs w:val="28"/>
          <w:vertAlign w:val="superscript"/>
          <w:lang w:val="en-US"/>
        </w:rPr>
        <w:t>2</w:t>
      </w:r>
      <w:r w:rsidRPr="007F62A4">
        <w:rPr>
          <w:sz w:val="28"/>
          <w:szCs w:val="28"/>
          <w:lang w:val="en-US"/>
        </w:rPr>
        <w:t> – 4</w:t>
      </w:r>
      <w:r w:rsidRPr="007F62A4">
        <w:rPr>
          <w:i/>
          <w:iCs/>
          <w:sz w:val="28"/>
          <w:szCs w:val="28"/>
          <w:lang w:val="en-US"/>
        </w:rPr>
        <w:t>p</w:t>
      </w:r>
      <w:r w:rsidRPr="007F62A4">
        <w:rPr>
          <w:sz w:val="28"/>
          <w:szCs w:val="28"/>
          <w:lang w:val="en-US"/>
        </w:rPr>
        <w:t> </w:t>
      </w:r>
      <w:r w:rsidRPr="007F62A4">
        <w:rPr>
          <w:sz w:val="28"/>
          <w:szCs w:val="28"/>
          <w:vertAlign w:val="superscript"/>
          <w:lang w:val="en-US"/>
        </w:rPr>
        <w:t>2</w:t>
      </w:r>
      <w:r w:rsidRPr="007F62A4">
        <w:rPr>
          <w:sz w:val="28"/>
          <w:szCs w:val="28"/>
          <w:lang w:val="en-US"/>
        </w:rPr>
        <w:t> (where </w:t>
      </w:r>
      <w:r w:rsidRPr="007F62A4">
        <w:rPr>
          <w:i/>
          <w:iCs/>
          <w:sz w:val="28"/>
          <w:szCs w:val="28"/>
          <w:lang w:val="en-US"/>
        </w:rPr>
        <w:t>r</w:t>
      </w:r>
      <w:r w:rsidRPr="007F62A4">
        <w:rPr>
          <w:sz w:val="28"/>
          <w:szCs w:val="28"/>
          <w:lang w:val="en-US"/>
        </w:rPr>
        <w:t> is the circle's radius and </w:t>
      </w:r>
      <w:r w:rsidRPr="007F62A4">
        <w:rPr>
          <w:i/>
          <w:iCs/>
          <w:sz w:val="28"/>
          <w:szCs w:val="28"/>
          <w:lang w:val="en-US"/>
        </w:rPr>
        <w:t>p</w:t>
      </w:r>
      <w:r w:rsidRPr="007F62A4">
        <w:rPr>
          <w:sz w:val="28"/>
          <w:szCs w:val="28"/>
          <w:lang w:val="en-US"/>
        </w:rPr>
        <w:t> is the distance from the center point to the point of intersection).</w:t>
      </w:r>
      <w:r w:rsidR="006468CA" w:rsidRPr="007F62A4">
        <w:rPr>
          <w:sz w:val="28"/>
          <w:szCs w:val="28"/>
          <w:lang w:val="en-US"/>
        </w:rPr>
        <w:t xml:space="preserve"> </w:t>
      </w:r>
    </w:p>
    <w:p w:rsidR="004D058C" w:rsidRPr="007F62A4" w:rsidRDefault="004D058C" w:rsidP="004D058C">
      <w:pPr>
        <w:numPr>
          <w:ilvl w:val="0"/>
          <w:numId w:val="23"/>
        </w:numPr>
        <w:shd w:val="clear" w:color="auto" w:fill="FFFFFF"/>
        <w:ind w:left="384"/>
        <w:rPr>
          <w:sz w:val="28"/>
          <w:szCs w:val="28"/>
          <w:lang w:val="en-US"/>
        </w:rPr>
      </w:pPr>
      <w:r w:rsidRPr="007F62A4">
        <w:rPr>
          <w:sz w:val="28"/>
          <w:szCs w:val="28"/>
          <w:lang w:val="en-US"/>
        </w:rPr>
        <w:t>The distance from a point on the circle to a given chord times the diameter of the circle equals the product of the distances from the point to the ends of the chord.</w:t>
      </w:r>
    </w:p>
    <w:p w:rsidR="006468CA" w:rsidRPr="007F62A4" w:rsidRDefault="006468CA" w:rsidP="006468CA">
      <w:pPr>
        <w:shd w:val="clear" w:color="auto" w:fill="FFFFFF"/>
        <w:ind w:left="384"/>
        <w:jc w:val="center"/>
        <w:rPr>
          <w:sz w:val="28"/>
          <w:szCs w:val="28"/>
          <w:lang w:val="en-US"/>
        </w:rPr>
      </w:pPr>
    </w:p>
    <w:p w:rsidR="006468CA" w:rsidRPr="007F62A4" w:rsidRDefault="006468CA" w:rsidP="006468CA">
      <w:pPr>
        <w:shd w:val="clear" w:color="auto" w:fill="FFFFFF"/>
        <w:ind w:left="384"/>
        <w:jc w:val="center"/>
        <w:rPr>
          <w:b/>
          <w:sz w:val="28"/>
          <w:szCs w:val="28"/>
        </w:rPr>
      </w:pPr>
      <w:r w:rsidRPr="007F62A4">
        <w:rPr>
          <w:b/>
          <w:sz w:val="28"/>
          <w:szCs w:val="28"/>
          <w:lang w:val="en-US"/>
        </w:rPr>
        <w:t>Tasks</w:t>
      </w:r>
    </w:p>
    <w:p w:rsidR="006468CA" w:rsidRPr="007F62A4" w:rsidRDefault="006468CA" w:rsidP="006468CA">
      <w:pPr>
        <w:shd w:val="clear" w:color="auto" w:fill="FFFFFF"/>
        <w:ind w:left="384"/>
        <w:jc w:val="center"/>
        <w:rPr>
          <w:sz w:val="28"/>
          <w:szCs w:val="28"/>
        </w:rPr>
      </w:pPr>
    </w:p>
    <w:p w:rsidR="006468CA" w:rsidRPr="007F62A4" w:rsidRDefault="006468CA" w:rsidP="006468CA">
      <w:pPr>
        <w:ind w:firstLine="708"/>
        <w:jc w:val="both"/>
        <w:rPr>
          <w:sz w:val="28"/>
          <w:szCs w:val="28"/>
          <w:lang w:val="en-US"/>
        </w:rPr>
      </w:pPr>
      <w:r w:rsidRPr="007F62A4">
        <w:rPr>
          <w:sz w:val="28"/>
          <w:szCs w:val="28"/>
          <w:lang w:val="en-US"/>
        </w:rPr>
        <w:t xml:space="preserve">1. Two circles externally concern in a point A, BS – their general external tangent. To prove </w:t>
      </w:r>
      <w:proofErr w:type="gramStart"/>
      <w:r w:rsidRPr="007F62A4">
        <w:rPr>
          <w:sz w:val="28"/>
          <w:szCs w:val="28"/>
          <w:lang w:val="en-US"/>
        </w:rPr>
        <w:t xml:space="preserve">that </w:t>
      </w:r>
      <w:proofErr w:type="gramEnd"/>
      <w:r w:rsidRPr="007F62A4">
        <w:rPr>
          <w:position w:val="-6"/>
          <w:sz w:val="28"/>
          <w:szCs w:val="28"/>
        </w:rPr>
        <w:object w:dxaOrig="1320" w:dyaOrig="279">
          <v:shape id="_x0000_i1062" type="#_x0000_t75" style="width:66.15pt;height:14.25pt" o:ole="">
            <v:imagedata r:id="rId229" o:title=""/>
          </v:shape>
          <o:OLEObject Type="Embed" ProgID="Equation.3" ShapeID="_x0000_i1062" DrawAspect="Content" ObjectID="_1423309137" r:id="rId230"/>
        </w:object>
      </w:r>
      <w:r w:rsidRPr="007F62A4">
        <w:rPr>
          <w:sz w:val="28"/>
          <w:szCs w:val="28"/>
          <w:lang w:val="en-US"/>
        </w:rPr>
        <w:t>.</w:t>
      </w:r>
    </w:p>
    <w:p w:rsidR="006468CA" w:rsidRPr="007F62A4" w:rsidRDefault="006468CA" w:rsidP="006468CA">
      <w:pPr>
        <w:ind w:firstLine="708"/>
        <w:jc w:val="both"/>
        <w:rPr>
          <w:sz w:val="28"/>
          <w:szCs w:val="28"/>
          <w:lang w:val="en-US"/>
        </w:rPr>
      </w:pPr>
      <w:r w:rsidRPr="007F62A4">
        <w:rPr>
          <w:sz w:val="28"/>
          <w:szCs w:val="28"/>
          <w:lang w:val="en-US"/>
        </w:rPr>
        <w:t xml:space="preserve">2.  Two circles are crossed in points A and B. Points A and B lie on the different parties from a straight line which crosses circles respectively in points of C, D, E and M. </w:t>
      </w:r>
      <w:proofErr w:type="gramStart"/>
      <w:r w:rsidRPr="007F62A4">
        <w:rPr>
          <w:sz w:val="28"/>
          <w:szCs w:val="28"/>
          <w:lang w:val="en-US"/>
        </w:rPr>
        <w:t>To prove that the sum of angl</w:t>
      </w:r>
      <w:r w:rsidR="00E30084" w:rsidRPr="007F62A4">
        <w:rPr>
          <w:sz w:val="28"/>
          <w:szCs w:val="28"/>
          <w:lang w:val="en-US"/>
        </w:rPr>
        <w:t xml:space="preserve">es of DBE and CAM is equal </w:t>
      </w:r>
      <w:r w:rsidRPr="007F62A4">
        <w:rPr>
          <w:sz w:val="28"/>
          <w:szCs w:val="28"/>
          <w:lang w:val="en-US"/>
        </w:rPr>
        <w:t>180</w:t>
      </w:r>
      <w:r w:rsidRPr="007F62A4">
        <w:rPr>
          <w:sz w:val="28"/>
          <w:szCs w:val="28"/>
          <w:vertAlign w:val="superscript"/>
          <w:lang w:val="en-US"/>
        </w:rPr>
        <w:t>0</w:t>
      </w:r>
      <w:r w:rsidRPr="007F62A4">
        <w:rPr>
          <w:sz w:val="28"/>
          <w:szCs w:val="28"/>
          <w:lang w:val="en-US"/>
        </w:rPr>
        <w:t>.</w:t>
      </w:r>
      <w:proofErr w:type="gramEnd"/>
    </w:p>
    <w:p w:rsidR="00E30084" w:rsidRPr="007F62A4" w:rsidRDefault="006468CA" w:rsidP="006468CA">
      <w:pPr>
        <w:ind w:firstLine="708"/>
        <w:jc w:val="both"/>
        <w:rPr>
          <w:sz w:val="28"/>
          <w:szCs w:val="28"/>
          <w:lang w:val="en-US"/>
        </w:rPr>
      </w:pPr>
      <w:r w:rsidRPr="007F62A4">
        <w:rPr>
          <w:sz w:val="28"/>
          <w:szCs w:val="28"/>
          <w:lang w:val="en-US"/>
        </w:rPr>
        <w:t xml:space="preserve">3. </w:t>
      </w:r>
      <w:r w:rsidR="00E30084" w:rsidRPr="007F62A4">
        <w:rPr>
          <w:sz w:val="28"/>
          <w:szCs w:val="28"/>
          <w:lang w:val="en-US"/>
        </w:rPr>
        <w:t xml:space="preserve">Two circles are crossed in points A and B. Lines </w:t>
      </w:r>
      <w:r w:rsidRPr="007F62A4">
        <w:rPr>
          <w:position w:val="-6"/>
          <w:sz w:val="28"/>
          <w:szCs w:val="28"/>
        </w:rPr>
        <w:object w:dxaOrig="139" w:dyaOrig="279">
          <v:shape id="_x0000_i1063" type="#_x0000_t75" style="width:6.7pt;height:14.25pt" o:ole="">
            <v:imagedata r:id="rId231" o:title=""/>
          </v:shape>
          <o:OLEObject Type="Embed" ProgID="Equation.3" ShapeID="_x0000_i1063" DrawAspect="Content" ObjectID="_1423309138" r:id="rId232"/>
        </w:object>
      </w:r>
      <w:r w:rsidRPr="007F62A4">
        <w:rPr>
          <w:sz w:val="28"/>
          <w:szCs w:val="28"/>
          <w:vertAlign w:val="subscript"/>
          <w:lang w:val="en-US"/>
        </w:rPr>
        <w:t>1</w:t>
      </w:r>
      <w:r w:rsidRPr="007F62A4">
        <w:rPr>
          <w:sz w:val="28"/>
          <w:szCs w:val="28"/>
          <w:lang w:val="en-US"/>
        </w:rPr>
        <w:t xml:space="preserve"> </w:t>
      </w:r>
      <w:r w:rsidR="00E30084" w:rsidRPr="007F62A4">
        <w:rPr>
          <w:sz w:val="28"/>
          <w:szCs w:val="28"/>
          <w:lang w:val="en-US"/>
        </w:rPr>
        <w:t>and</w:t>
      </w:r>
      <w:r w:rsidRPr="007F62A4">
        <w:rPr>
          <w:sz w:val="28"/>
          <w:szCs w:val="28"/>
          <w:lang w:val="en-US"/>
        </w:rPr>
        <w:t xml:space="preserve"> </w:t>
      </w:r>
      <w:r w:rsidRPr="007F62A4">
        <w:rPr>
          <w:position w:val="-6"/>
          <w:sz w:val="28"/>
          <w:szCs w:val="28"/>
        </w:rPr>
        <w:object w:dxaOrig="139" w:dyaOrig="279">
          <v:shape id="_x0000_i1064" type="#_x0000_t75" style="width:6.7pt;height:14.25pt" o:ole="">
            <v:imagedata r:id="rId231" o:title=""/>
          </v:shape>
          <o:OLEObject Type="Embed" ProgID="Equation.3" ShapeID="_x0000_i1064" DrawAspect="Content" ObjectID="_1423309139" r:id="rId233"/>
        </w:object>
      </w:r>
      <w:r w:rsidRPr="007F62A4">
        <w:rPr>
          <w:sz w:val="28"/>
          <w:szCs w:val="28"/>
          <w:vertAlign w:val="subscript"/>
          <w:lang w:val="en-US"/>
        </w:rPr>
        <w:t>2</w:t>
      </w:r>
      <w:r w:rsidRPr="007F62A4">
        <w:rPr>
          <w:sz w:val="28"/>
          <w:szCs w:val="28"/>
          <w:lang w:val="en-US"/>
        </w:rPr>
        <w:t xml:space="preserve"> </w:t>
      </w:r>
      <w:r w:rsidR="00E30084" w:rsidRPr="007F62A4">
        <w:rPr>
          <w:sz w:val="28"/>
          <w:szCs w:val="28"/>
          <w:lang w:val="en-US"/>
        </w:rPr>
        <w:t xml:space="preserve">are parallel, and </w:t>
      </w:r>
      <w:r w:rsidRPr="007F62A4">
        <w:rPr>
          <w:position w:val="-6"/>
          <w:sz w:val="28"/>
          <w:szCs w:val="28"/>
        </w:rPr>
        <w:object w:dxaOrig="139" w:dyaOrig="279">
          <v:shape id="_x0000_i1065" type="#_x0000_t75" style="width:6.7pt;height:14.25pt" o:ole="">
            <v:imagedata r:id="rId231" o:title=""/>
          </v:shape>
          <o:OLEObject Type="Embed" ProgID="Equation.3" ShapeID="_x0000_i1065" DrawAspect="Content" ObjectID="_1423309140" r:id="rId234"/>
        </w:object>
      </w:r>
      <w:r w:rsidRPr="007F62A4">
        <w:rPr>
          <w:sz w:val="28"/>
          <w:szCs w:val="28"/>
          <w:vertAlign w:val="subscript"/>
          <w:lang w:val="en-US"/>
        </w:rPr>
        <w:t>1</w:t>
      </w:r>
      <w:r w:rsidRPr="007F62A4">
        <w:rPr>
          <w:sz w:val="28"/>
          <w:szCs w:val="28"/>
          <w:lang w:val="en-US"/>
        </w:rPr>
        <w:t xml:space="preserve"> </w:t>
      </w:r>
      <w:r w:rsidR="00E30084" w:rsidRPr="007F62A4">
        <w:rPr>
          <w:sz w:val="28"/>
          <w:szCs w:val="28"/>
          <w:lang w:val="en-US"/>
        </w:rPr>
        <w:t>passes through a point A and crosses circles in E and K points, and</w:t>
      </w:r>
      <w:r w:rsidRPr="007F62A4">
        <w:rPr>
          <w:position w:val="-6"/>
          <w:sz w:val="28"/>
          <w:szCs w:val="28"/>
        </w:rPr>
        <w:object w:dxaOrig="139" w:dyaOrig="279">
          <v:shape id="_x0000_i1066" type="#_x0000_t75" style="width:6.7pt;height:14.25pt" o:ole="">
            <v:imagedata r:id="rId231" o:title=""/>
          </v:shape>
          <o:OLEObject Type="Embed" ProgID="Equation.3" ShapeID="_x0000_i1066" DrawAspect="Content" ObjectID="_1423309141" r:id="rId235"/>
        </w:object>
      </w:r>
      <w:r w:rsidRPr="007F62A4">
        <w:rPr>
          <w:sz w:val="28"/>
          <w:szCs w:val="28"/>
          <w:vertAlign w:val="subscript"/>
          <w:lang w:val="en-US"/>
        </w:rPr>
        <w:t xml:space="preserve">2 </w:t>
      </w:r>
      <w:r w:rsidR="00E30084" w:rsidRPr="007F62A4">
        <w:rPr>
          <w:sz w:val="28"/>
          <w:szCs w:val="28"/>
          <w:lang w:val="en-US"/>
        </w:rPr>
        <w:t xml:space="preserve">passes through a point B crosses circles in M and </w:t>
      </w:r>
      <w:r w:rsidRPr="007F62A4">
        <w:rPr>
          <w:sz w:val="28"/>
          <w:szCs w:val="28"/>
          <w:lang w:val="en-US"/>
        </w:rPr>
        <w:t xml:space="preserve"> </w:t>
      </w:r>
      <w:r w:rsidRPr="007F62A4">
        <w:rPr>
          <w:sz w:val="28"/>
          <w:szCs w:val="28"/>
        </w:rPr>
        <w:t>Р</w:t>
      </w:r>
      <w:r w:rsidRPr="007F62A4">
        <w:rPr>
          <w:sz w:val="28"/>
          <w:szCs w:val="28"/>
          <w:lang w:val="en-US"/>
        </w:rPr>
        <w:t xml:space="preserve">. </w:t>
      </w:r>
      <w:r w:rsidR="00E30084" w:rsidRPr="007F62A4">
        <w:rPr>
          <w:sz w:val="28"/>
          <w:szCs w:val="28"/>
          <w:lang w:val="en-US"/>
        </w:rPr>
        <w:t>Proof  that EKMP quadrangle – a parallelogram.</w:t>
      </w:r>
    </w:p>
    <w:p w:rsidR="006468CA" w:rsidRPr="007F62A4" w:rsidRDefault="006468CA" w:rsidP="006468CA">
      <w:pPr>
        <w:ind w:firstLine="708"/>
        <w:jc w:val="both"/>
        <w:rPr>
          <w:sz w:val="28"/>
          <w:szCs w:val="28"/>
          <w:lang w:val="en-US"/>
        </w:rPr>
      </w:pPr>
      <w:r w:rsidRPr="007F62A4">
        <w:rPr>
          <w:sz w:val="28"/>
          <w:szCs w:val="28"/>
          <w:lang w:val="en-US"/>
        </w:rPr>
        <w:lastRenderedPageBreak/>
        <w:t xml:space="preserve">4. </w:t>
      </w:r>
      <w:r w:rsidR="001052D3" w:rsidRPr="007F62A4">
        <w:rPr>
          <w:sz w:val="28"/>
          <w:szCs w:val="28"/>
          <w:lang w:val="en-US"/>
        </w:rPr>
        <w:t xml:space="preserve"> From t points of M are carried out to a circle with the center in a point </w:t>
      </w:r>
      <w:proofErr w:type="gramStart"/>
      <w:r w:rsidR="001052D3" w:rsidRPr="007F62A4">
        <w:rPr>
          <w:sz w:val="28"/>
          <w:szCs w:val="28"/>
          <w:lang w:val="en-US"/>
        </w:rPr>
        <w:t>About</w:t>
      </w:r>
      <w:proofErr w:type="gramEnd"/>
      <w:r w:rsidR="001052D3" w:rsidRPr="007F62A4">
        <w:rPr>
          <w:sz w:val="28"/>
          <w:szCs w:val="28"/>
          <w:lang w:val="en-US"/>
        </w:rPr>
        <w:t xml:space="preserve"> tangent MA and MB. The straight line concerns a circle in a point </w:t>
      </w:r>
      <w:proofErr w:type="gramStart"/>
      <w:r w:rsidR="001052D3" w:rsidRPr="007F62A4">
        <w:rPr>
          <w:sz w:val="28"/>
          <w:szCs w:val="28"/>
          <w:lang w:val="en-US"/>
        </w:rPr>
        <w:t>With</w:t>
      </w:r>
      <w:proofErr w:type="gramEnd"/>
      <w:r w:rsidR="001052D3" w:rsidRPr="007F62A4">
        <w:rPr>
          <w:sz w:val="28"/>
          <w:szCs w:val="28"/>
          <w:lang w:val="en-US"/>
        </w:rPr>
        <w:t xml:space="preserve"> and crosses MA and MB respectively in points of D and E. to prove that: a) the perimeter of a triangle of MDE doesn't depend on a point choice With; b) the corner of DOE doesn't depend on a choice of a point of Page.</w:t>
      </w:r>
    </w:p>
    <w:p w:rsidR="006468CA" w:rsidRPr="007F62A4" w:rsidRDefault="006468CA" w:rsidP="006468CA">
      <w:pPr>
        <w:ind w:firstLine="708"/>
        <w:jc w:val="both"/>
        <w:rPr>
          <w:sz w:val="28"/>
          <w:szCs w:val="28"/>
          <w:lang w:val="en-US"/>
        </w:rPr>
      </w:pPr>
      <w:r w:rsidRPr="007F62A4">
        <w:rPr>
          <w:sz w:val="28"/>
          <w:szCs w:val="28"/>
          <w:lang w:val="en-US"/>
        </w:rPr>
        <w:t xml:space="preserve">5. </w:t>
      </w:r>
      <w:r w:rsidR="008E4B6A" w:rsidRPr="007F62A4">
        <w:rPr>
          <w:sz w:val="28"/>
          <w:szCs w:val="28"/>
          <w:lang w:val="en-US"/>
        </w:rPr>
        <w:t xml:space="preserve">Points A, </w:t>
      </w:r>
      <w:r w:rsidR="008E4B6A" w:rsidRPr="007F62A4">
        <w:rPr>
          <w:sz w:val="28"/>
          <w:szCs w:val="28"/>
        </w:rPr>
        <w:t>В</w:t>
      </w:r>
      <w:r w:rsidR="008E4B6A" w:rsidRPr="007F62A4">
        <w:rPr>
          <w:sz w:val="28"/>
          <w:szCs w:val="28"/>
          <w:lang w:val="en-US"/>
        </w:rPr>
        <w:t xml:space="preserve">, C and D divide a circle into parts which relation 1:3:5:6. </w:t>
      </w:r>
      <w:proofErr w:type="gramStart"/>
      <w:r w:rsidR="008E4B6A" w:rsidRPr="007F62A4">
        <w:rPr>
          <w:sz w:val="28"/>
          <w:szCs w:val="28"/>
          <w:lang w:val="en-US"/>
        </w:rPr>
        <w:t>to</w:t>
      </w:r>
      <w:proofErr w:type="gramEnd"/>
      <w:r w:rsidR="008E4B6A" w:rsidRPr="007F62A4">
        <w:rPr>
          <w:sz w:val="28"/>
          <w:szCs w:val="28"/>
          <w:lang w:val="en-US"/>
        </w:rPr>
        <w:t xml:space="preserve"> find angles between tangents to a circle, carried out in points A, B, C and D.</w:t>
      </w:r>
    </w:p>
    <w:p w:rsidR="008E4B6A" w:rsidRPr="007F62A4" w:rsidRDefault="008E4B6A" w:rsidP="008E4B6A">
      <w:pPr>
        <w:ind w:firstLine="708"/>
        <w:jc w:val="both"/>
        <w:rPr>
          <w:sz w:val="28"/>
          <w:szCs w:val="28"/>
          <w:lang w:val="en-US"/>
        </w:rPr>
      </w:pPr>
      <w:proofErr w:type="gramStart"/>
      <w:r w:rsidRPr="007F62A4">
        <w:rPr>
          <w:sz w:val="28"/>
          <w:szCs w:val="28"/>
          <w:lang w:val="en-US"/>
        </w:rPr>
        <w:t>6 .</w:t>
      </w:r>
      <w:proofErr w:type="gramEnd"/>
      <w:r w:rsidRPr="007F62A4">
        <w:rPr>
          <w:sz w:val="28"/>
          <w:szCs w:val="28"/>
          <w:lang w:val="en-US"/>
        </w:rPr>
        <w:t xml:space="preserve"> Two equal circles externally concern each other and the third circle which radius is equal 8</w:t>
      </w:r>
      <w:r w:rsidRPr="007F62A4">
        <w:rPr>
          <w:sz w:val="28"/>
          <w:szCs w:val="28"/>
        </w:rPr>
        <w:t>см</w:t>
      </w:r>
      <w:r w:rsidRPr="007F62A4">
        <w:rPr>
          <w:sz w:val="28"/>
          <w:szCs w:val="28"/>
          <w:lang w:val="en-US"/>
        </w:rPr>
        <w:t xml:space="preserve">. The piece connecting points of a contact of two equal circles with </w:t>
      </w:r>
      <w:proofErr w:type="gramStart"/>
      <w:r w:rsidRPr="007F62A4">
        <w:rPr>
          <w:sz w:val="28"/>
          <w:szCs w:val="28"/>
          <w:lang w:val="en-US"/>
        </w:rPr>
        <w:t>third,</w:t>
      </w:r>
      <w:proofErr w:type="gramEnd"/>
      <w:r w:rsidRPr="007F62A4">
        <w:rPr>
          <w:sz w:val="28"/>
          <w:szCs w:val="28"/>
          <w:lang w:val="en-US"/>
        </w:rPr>
        <w:t xml:space="preserve"> is equal 12</w:t>
      </w:r>
      <w:r w:rsidRPr="007F62A4">
        <w:rPr>
          <w:sz w:val="28"/>
          <w:szCs w:val="28"/>
        </w:rPr>
        <w:t>см</w:t>
      </w:r>
      <w:r w:rsidRPr="007F62A4">
        <w:rPr>
          <w:sz w:val="28"/>
          <w:szCs w:val="28"/>
          <w:lang w:val="en-US"/>
        </w:rPr>
        <w:t xml:space="preserve">. </w:t>
      </w:r>
      <w:proofErr w:type="gramStart"/>
      <w:r w:rsidRPr="007F62A4">
        <w:rPr>
          <w:sz w:val="28"/>
          <w:szCs w:val="28"/>
          <w:lang w:val="en-US"/>
        </w:rPr>
        <w:t>to</w:t>
      </w:r>
      <w:proofErr w:type="gramEnd"/>
      <w:r w:rsidRPr="007F62A4">
        <w:rPr>
          <w:sz w:val="28"/>
          <w:szCs w:val="28"/>
          <w:lang w:val="en-US"/>
        </w:rPr>
        <w:t xml:space="preserve"> find radiuses of equal circles.</w:t>
      </w:r>
    </w:p>
    <w:p w:rsidR="008E4B6A" w:rsidRPr="007F62A4" w:rsidRDefault="008E4B6A" w:rsidP="008E4B6A">
      <w:pPr>
        <w:ind w:firstLine="708"/>
        <w:jc w:val="both"/>
        <w:rPr>
          <w:sz w:val="28"/>
          <w:szCs w:val="28"/>
          <w:lang w:val="en-US"/>
        </w:rPr>
      </w:pPr>
      <w:proofErr w:type="gramStart"/>
      <w:r w:rsidRPr="007F62A4">
        <w:rPr>
          <w:sz w:val="28"/>
          <w:szCs w:val="28"/>
          <w:lang w:val="en-US"/>
        </w:rPr>
        <w:t>7 .</w:t>
      </w:r>
      <w:proofErr w:type="gramEnd"/>
      <w:r w:rsidRPr="007F62A4">
        <w:rPr>
          <w:sz w:val="28"/>
          <w:szCs w:val="28"/>
          <w:lang w:val="en-US"/>
        </w:rPr>
        <w:t xml:space="preserve"> The general chord of two crossing circles is equal and </w:t>
      </w:r>
      <w:proofErr w:type="spellStart"/>
      <w:r w:rsidRPr="007F62A4">
        <w:rPr>
          <w:sz w:val="28"/>
          <w:szCs w:val="28"/>
          <w:lang w:val="en-US"/>
        </w:rPr>
        <w:t>and</w:t>
      </w:r>
      <w:proofErr w:type="spellEnd"/>
      <w:r w:rsidRPr="007F62A4">
        <w:rPr>
          <w:sz w:val="28"/>
          <w:szCs w:val="28"/>
          <w:lang w:val="en-US"/>
        </w:rPr>
        <w:t xml:space="preserve"> serves for one circle as the party of the correct entered hexagon, and for another – entered a square. </w:t>
      </w:r>
      <w:proofErr w:type="gramStart"/>
      <w:r w:rsidRPr="007F62A4">
        <w:rPr>
          <w:sz w:val="28"/>
          <w:szCs w:val="28"/>
          <w:lang w:val="en-US"/>
        </w:rPr>
        <w:t>To find distance between centers circles.</w:t>
      </w:r>
      <w:proofErr w:type="gramEnd"/>
    </w:p>
    <w:p w:rsidR="008E4B6A" w:rsidRPr="007F62A4" w:rsidRDefault="008E4B6A" w:rsidP="008E4B6A">
      <w:pPr>
        <w:ind w:firstLine="708"/>
        <w:jc w:val="both"/>
        <w:rPr>
          <w:sz w:val="28"/>
          <w:szCs w:val="28"/>
          <w:lang w:val="en-US"/>
        </w:rPr>
      </w:pPr>
    </w:p>
    <w:p w:rsidR="008E4B6A" w:rsidRPr="007F62A4" w:rsidRDefault="008E4B6A" w:rsidP="008E4B6A">
      <w:pPr>
        <w:ind w:firstLine="708"/>
        <w:jc w:val="center"/>
        <w:rPr>
          <w:b/>
          <w:sz w:val="28"/>
          <w:szCs w:val="28"/>
          <w:lang w:val="en-US"/>
        </w:rPr>
      </w:pPr>
      <w:r w:rsidRPr="007F62A4">
        <w:rPr>
          <w:b/>
          <w:sz w:val="28"/>
          <w:szCs w:val="28"/>
          <w:lang w:val="en-US"/>
        </w:rPr>
        <w:t xml:space="preserve">Home tasks </w:t>
      </w:r>
    </w:p>
    <w:p w:rsidR="008E4B6A" w:rsidRPr="007F62A4" w:rsidRDefault="008E4B6A" w:rsidP="008E4B6A">
      <w:pPr>
        <w:ind w:firstLine="708"/>
        <w:jc w:val="center"/>
        <w:rPr>
          <w:b/>
          <w:sz w:val="28"/>
          <w:szCs w:val="28"/>
          <w:lang w:val="en-US"/>
        </w:rPr>
      </w:pPr>
    </w:p>
    <w:p w:rsidR="008E4B6A" w:rsidRPr="007F62A4" w:rsidRDefault="008E4B6A" w:rsidP="008E4B6A">
      <w:pPr>
        <w:ind w:firstLine="708"/>
        <w:jc w:val="both"/>
        <w:rPr>
          <w:sz w:val="28"/>
          <w:szCs w:val="28"/>
          <w:lang w:val="en-US"/>
        </w:rPr>
      </w:pPr>
      <w:proofErr w:type="gramStart"/>
      <w:r w:rsidRPr="007F62A4">
        <w:rPr>
          <w:sz w:val="28"/>
          <w:szCs w:val="28"/>
          <w:lang w:val="en-US"/>
        </w:rPr>
        <w:t>8 .</w:t>
      </w:r>
      <w:proofErr w:type="gramEnd"/>
      <w:r w:rsidRPr="007F62A4">
        <w:rPr>
          <w:sz w:val="28"/>
          <w:szCs w:val="28"/>
          <w:lang w:val="en-US"/>
        </w:rPr>
        <w:t xml:space="preserve"> Two circles radiuses of </w:t>
      </w:r>
      <w:proofErr w:type="gramStart"/>
      <w:r w:rsidRPr="007F62A4">
        <w:rPr>
          <w:sz w:val="28"/>
          <w:szCs w:val="28"/>
          <w:lang w:val="en-US"/>
        </w:rPr>
        <w:t>r</w:t>
      </w:r>
      <w:proofErr w:type="gramEnd"/>
      <w:r w:rsidRPr="007F62A4">
        <w:rPr>
          <w:sz w:val="28"/>
          <w:szCs w:val="28"/>
          <w:lang w:val="en-US"/>
        </w:rPr>
        <w:t xml:space="preserve"> and R concern externally. </w:t>
      </w:r>
      <w:proofErr w:type="gramStart"/>
      <w:r w:rsidRPr="007F62A4">
        <w:rPr>
          <w:sz w:val="28"/>
          <w:szCs w:val="28"/>
          <w:lang w:val="en-US"/>
        </w:rPr>
        <w:t>To find length of their general external tangent.</w:t>
      </w:r>
      <w:proofErr w:type="gramEnd"/>
    </w:p>
    <w:p w:rsidR="008E4B6A" w:rsidRPr="007F62A4" w:rsidRDefault="008E4B6A" w:rsidP="008E4B6A">
      <w:pPr>
        <w:ind w:firstLine="708"/>
        <w:jc w:val="both"/>
        <w:rPr>
          <w:sz w:val="28"/>
          <w:szCs w:val="28"/>
          <w:lang w:val="en-US"/>
        </w:rPr>
      </w:pPr>
      <w:proofErr w:type="gramStart"/>
      <w:r w:rsidRPr="007F62A4">
        <w:rPr>
          <w:sz w:val="28"/>
          <w:szCs w:val="28"/>
          <w:lang w:val="en-US"/>
        </w:rPr>
        <w:t>9 .</w:t>
      </w:r>
      <w:proofErr w:type="gramEnd"/>
      <w:r w:rsidRPr="007F62A4">
        <w:rPr>
          <w:sz w:val="28"/>
          <w:szCs w:val="28"/>
          <w:lang w:val="en-US"/>
        </w:rPr>
        <w:t xml:space="preserve"> Two circles radiuses of </w:t>
      </w:r>
      <w:proofErr w:type="gramStart"/>
      <w:r w:rsidRPr="007F62A4">
        <w:rPr>
          <w:sz w:val="28"/>
          <w:szCs w:val="28"/>
          <w:lang w:val="en-US"/>
        </w:rPr>
        <w:t>r</w:t>
      </w:r>
      <w:proofErr w:type="gramEnd"/>
      <w:r w:rsidRPr="007F62A4">
        <w:rPr>
          <w:sz w:val="28"/>
          <w:szCs w:val="28"/>
          <w:lang w:val="en-US"/>
        </w:rPr>
        <w:t xml:space="preserve"> and R concern externally. The straight line crosses a circle in points And, In, C and D so that AB=BC=CD. </w:t>
      </w:r>
      <w:proofErr w:type="spellStart"/>
      <w:r w:rsidRPr="007F62A4">
        <w:rPr>
          <w:sz w:val="28"/>
          <w:szCs w:val="28"/>
        </w:rPr>
        <w:t>To</w:t>
      </w:r>
      <w:proofErr w:type="spellEnd"/>
      <w:r w:rsidRPr="007F62A4">
        <w:rPr>
          <w:sz w:val="28"/>
          <w:szCs w:val="28"/>
        </w:rPr>
        <w:t xml:space="preserve"> </w:t>
      </w:r>
      <w:proofErr w:type="spellStart"/>
      <w:r w:rsidRPr="007F62A4">
        <w:rPr>
          <w:sz w:val="28"/>
          <w:szCs w:val="28"/>
        </w:rPr>
        <w:t>find</w:t>
      </w:r>
      <w:proofErr w:type="spellEnd"/>
      <w:r w:rsidRPr="007F62A4">
        <w:rPr>
          <w:sz w:val="28"/>
          <w:szCs w:val="28"/>
        </w:rPr>
        <w:t xml:space="preserve"> AD.</w:t>
      </w:r>
    </w:p>
    <w:p w:rsidR="008E4B6A" w:rsidRPr="007F62A4" w:rsidRDefault="006468CA" w:rsidP="008E4B6A">
      <w:pPr>
        <w:ind w:firstLine="708"/>
        <w:jc w:val="both"/>
        <w:rPr>
          <w:sz w:val="28"/>
          <w:szCs w:val="28"/>
          <w:lang w:val="en-US"/>
        </w:rPr>
      </w:pPr>
      <w:r w:rsidRPr="007F62A4">
        <w:rPr>
          <w:sz w:val="28"/>
          <w:szCs w:val="28"/>
        </w:rPr>
        <w:t xml:space="preserve">10. </w:t>
      </w:r>
      <w:proofErr w:type="spellStart"/>
      <w:r w:rsidR="008E4B6A" w:rsidRPr="007F62A4">
        <w:rPr>
          <w:sz w:val="28"/>
          <w:szCs w:val="28"/>
        </w:rPr>
        <w:t>circles</w:t>
      </w:r>
      <w:proofErr w:type="spellEnd"/>
      <w:r w:rsidR="008E4B6A" w:rsidRPr="007F62A4">
        <w:rPr>
          <w:sz w:val="28"/>
          <w:szCs w:val="28"/>
        </w:rPr>
        <w:t xml:space="preserve">, </w:t>
      </w:r>
      <w:proofErr w:type="spellStart"/>
      <w:r w:rsidR="008E4B6A" w:rsidRPr="007F62A4">
        <w:rPr>
          <w:sz w:val="28"/>
          <w:szCs w:val="28"/>
        </w:rPr>
        <w:t>which</w:t>
      </w:r>
      <w:proofErr w:type="spellEnd"/>
      <w:r w:rsidR="008E4B6A" w:rsidRPr="007F62A4">
        <w:rPr>
          <w:sz w:val="28"/>
          <w:szCs w:val="28"/>
        </w:rPr>
        <w:t xml:space="preserve"> </w:t>
      </w:r>
      <w:proofErr w:type="spellStart"/>
      <w:r w:rsidR="008E4B6A" w:rsidRPr="007F62A4">
        <w:rPr>
          <w:sz w:val="28"/>
          <w:szCs w:val="28"/>
        </w:rPr>
        <w:t>radiuses</w:t>
      </w:r>
      <w:proofErr w:type="spellEnd"/>
      <w:r w:rsidR="008E4B6A" w:rsidRPr="007F62A4">
        <w:rPr>
          <w:sz w:val="28"/>
          <w:szCs w:val="28"/>
        </w:rPr>
        <w:t xml:space="preserve"> </w:t>
      </w:r>
      <w:proofErr w:type="spellStart"/>
      <w:r w:rsidR="008E4B6A" w:rsidRPr="007F62A4">
        <w:rPr>
          <w:sz w:val="28"/>
          <w:szCs w:val="28"/>
        </w:rPr>
        <w:t>belong</w:t>
      </w:r>
      <w:proofErr w:type="spellEnd"/>
      <w:r w:rsidR="008E4B6A" w:rsidRPr="007F62A4">
        <w:rPr>
          <w:sz w:val="28"/>
          <w:szCs w:val="28"/>
        </w:rPr>
        <w:t xml:space="preserve"> </w:t>
      </w:r>
      <w:proofErr w:type="spellStart"/>
      <w:r w:rsidR="008E4B6A" w:rsidRPr="007F62A4">
        <w:rPr>
          <w:sz w:val="28"/>
          <w:szCs w:val="28"/>
        </w:rPr>
        <w:t>as</w:t>
      </w:r>
      <w:proofErr w:type="spellEnd"/>
      <w:r w:rsidR="008E4B6A" w:rsidRPr="007F62A4">
        <w:rPr>
          <w:sz w:val="28"/>
          <w:szCs w:val="28"/>
        </w:rPr>
        <w:t xml:space="preserve"> </w:t>
      </w:r>
      <w:r w:rsidRPr="007F62A4">
        <w:rPr>
          <w:sz w:val="28"/>
          <w:szCs w:val="28"/>
        </w:rPr>
        <w:t xml:space="preserve">1:3, </w:t>
      </w:r>
      <w:r w:rsidR="008E4B6A" w:rsidRPr="007F62A4">
        <w:rPr>
          <w:sz w:val="28"/>
          <w:szCs w:val="28"/>
        </w:rPr>
        <w:t>касаются внешним образом, длина их общей внешней касательной</w:t>
      </w:r>
      <w:r w:rsidRPr="007F62A4">
        <w:rPr>
          <w:sz w:val="28"/>
          <w:szCs w:val="28"/>
        </w:rPr>
        <w:t xml:space="preserve"> </w:t>
      </w:r>
      <w:r w:rsidRPr="007F62A4">
        <w:rPr>
          <w:position w:val="-8"/>
          <w:sz w:val="28"/>
          <w:szCs w:val="28"/>
        </w:rPr>
        <w:object w:dxaOrig="480" w:dyaOrig="360">
          <v:shape id="_x0000_i1067" type="#_x0000_t75" style="width:24.3pt;height:18.4pt" o:ole="">
            <v:imagedata r:id="rId236" o:title=""/>
          </v:shape>
          <o:OLEObject Type="Embed" ProgID="Equation.3" ShapeID="_x0000_i1067" DrawAspect="Content" ObjectID="_1423309142" r:id="rId237"/>
        </w:object>
      </w:r>
      <w:r w:rsidRPr="007F62A4">
        <w:rPr>
          <w:sz w:val="28"/>
          <w:szCs w:val="28"/>
        </w:rPr>
        <w:t xml:space="preserve">см. </w:t>
      </w:r>
      <w:r w:rsidR="008E4B6A" w:rsidRPr="007F62A4">
        <w:rPr>
          <w:sz w:val="28"/>
          <w:szCs w:val="28"/>
          <w:lang w:val="en-US"/>
        </w:rPr>
        <w:t>To find perimeter of the figure formed by external tangents and external arches of circles.</w:t>
      </w:r>
    </w:p>
    <w:p w:rsidR="008E4B6A" w:rsidRPr="007F62A4" w:rsidRDefault="008E4B6A" w:rsidP="008E4B6A">
      <w:pPr>
        <w:ind w:firstLine="708"/>
        <w:jc w:val="both"/>
        <w:rPr>
          <w:sz w:val="28"/>
          <w:szCs w:val="28"/>
          <w:lang w:val="en-US"/>
        </w:rPr>
      </w:pPr>
    </w:p>
    <w:p w:rsidR="008E4B6A" w:rsidRPr="007F62A4" w:rsidRDefault="008E4B6A" w:rsidP="008E4B6A">
      <w:pPr>
        <w:jc w:val="center"/>
        <w:rPr>
          <w:b/>
          <w:sz w:val="28"/>
          <w:szCs w:val="28"/>
          <w:lang w:val="en-US"/>
        </w:rPr>
      </w:pPr>
      <w:r w:rsidRPr="007F62A4">
        <w:rPr>
          <w:b/>
          <w:sz w:val="28"/>
          <w:szCs w:val="28"/>
          <w:lang w:val="en-US"/>
        </w:rPr>
        <w:t>References</w:t>
      </w:r>
    </w:p>
    <w:p w:rsidR="008E4B6A" w:rsidRPr="007F62A4" w:rsidRDefault="008E4B6A" w:rsidP="008E4B6A">
      <w:pPr>
        <w:jc w:val="center"/>
        <w:rPr>
          <w:b/>
          <w:sz w:val="28"/>
          <w:szCs w:val="28"/>
          <w:lang w:val="en-US"/>
        </w:rPr>
      </w:pPr>
    </w:p>
    <w:p w:rsidR="008E4B6A" w:rsidRPr="007F62A4" w:rsidRDefault="00296186" w:rsidP="00296186">
      <w:pPr>
        <w:tabs>
          <w:tab w:val="left" w:pos="540"/>
        </w:tabs>
        <w:rPr>
          <w:sz w:val="28"/>
          <w:szCs w:val="28"/>
          <w:lang w:val="kk-KZ"/>
        </w:rPr>
      </w:pPr>
      <w:r w:rsidRPr="007F62A4">
        <w:rPr>
          <w:sz w:val="28"/>
          <w:szCs w:val="28"/>
          <w:lang w:val="en-US"/>
        </w:rPr>
        <w:t xml:space="preserve">1. </w:t>
      </w:r>
      <w:hyperlink r:id="rId238" w:tgtFrame="_blank" w:history="1">
        <w:r w:rsidR="008E4B6A" w:rsidRPr="00066A4C">
          <w:rPr>
            <w:rStyle w:val="a6"/>
            <w:color w:val="auto"/>
            <w:sz w:val="28"/>
            <w:szCs w:val="28"/>
            <w:u w:val="none"/>
            <w:lang w:val="en-US"/>
          </w:rPr>
          <w:t>Real Analysis (Bruckner A.M., Bruckner J.B. Thomson B.S)</w:t>
        </w:r>
      </w:hyperlink>
    </w:p>
    <w:p w:rsidR="008E4B6A" w:rsidRPr="007F62A4" w:rsidRDefault="00296186" w:rsidP="00296186">
      <w:pPr>
        <w:tabs>
          <w:tab w:val="left" w:pos="540"/>
        </w:tabs>
        <w:rPr>
          <w:iCs/>
          <w:sz w:val="28"/>
          <w:szCs w:val="28"/>
          <w:lang w:val="kk-KZ"/>
        </w:rPr>
      </w:pPr>
      <w:r w:rsidRPr="007F62A4">
        <w:rPr>
          <w:sz w:val="28"/>
          <w:szCs w:val="28"/>
        </w:rPr>
        <w:t>2.</w:t>
      </w:r>
      <w:r w:rsidR="008E4B6A" w:rsidRPr="007F62A4">
        <w:rPr>
          <w:sz w:val="28"/>
          <w:szCs w:val="28"/>
          <w:lang w:val="kk-KZ"/>
        </w:rPr>
        <w:t>3000</w:t>
      </w:r>
      <w:r w:rsidR="008E4B6A" w:rsidRPr="007F62A4">
        <w:rPr>
          <w:iCs/>
          <w:sz w:val="28"/>
          <w:szCs w:val="28"/>
          <w:lang w:val="kk-KZ"/>
        </w:rPr>
        <w:t xml:space="preserve"> кокурсных задач по математике/ </w:t>
      </w:r>
      <w:proofErr w:type="spellStart"/>
      <w:r w:rsidR="008E4B6A" w:rsidRPr="007F62A4">
        <w:rPr>
          <w:iCs/>
          <w:sz w:val="28"/>
          <w:szCs w:val="28"/>
        </w:rPr>
        <w:t>Куланин</w:t>
      </w:r>
      <w:proofErr w:type="spellEnd"/>
      <w:r w:rsidR="008E4B6A" w:rsidRPr="007F62A4">
        <w:rPr>
          <w:iCs/>
          <w:sz w:val="28"/>
          <w:szCs w:val="28"/>
        </w:rPr>
        <w:t xml:space="preserve"> Е.Д. </w:t>
      </w:r>
      <w:r w:rsidR="008E4B6A" w:rsidRPr="007F62A4">
        <w:rPr>
          <w:iCs/>
          <w:sz w:val="28"/>
          <w:szCs w:val="28"/>
          <w:lang w:val="kk-KZ"/>
        </w:rPr>
        <w:t>и др. – М.: Айрис-пресс, 2006г. – 624с.</w:t>
      </w:r>
    </w:p>
    <w:p w:rsidR="008E4B6A" w:rsidRPr="007F62A4" w:rsidRDefault="00296186" w:rsidP="00296186">
      <w:pPr>
        <w:tabs>
          <w:tab w:val="left" w:pos="540"/>
        </w:tabs>
        <w:rPr>
          <w:sz w:val="28"/>
          <w:szCs w:val="28"/>
          <w:lang w:val="kk-KZ"/>
        </w:rPr>
      </w:pPr>
      <w:r w:rsidRPr="007F62A4">
        <w:rPr>
          <w:iCs/>
          <w:sz w:val="28"/>
          <w:szCs w:val="28"/>
        </w:rPr>
        <w:t>3.</w:t>
      </w:r>
      <w:r w:rsidR="008E4B6A" w:rsidRPr="007F62A4">
        <w:rPr>
          <w:iCs/>
          <w:sz w:val="28"/>
          <w:szCs w:val="28"/>
        </w:rPr>
        <w:t xml:space="preserve"> </w:t>
      </w:r>
      <w:r w:rsidR="008E4B6A" w:rsidRPr="007F62A4">
        <w:rPr>
          <w:sz w:val="28"/>
          <w:szCs w:val="28"/>
          <w:lang w:val="kk-KZ"/>
        </w:rPr>
        <w:t>Сб. задач  по математике для поступающих во втузы.  Под ред. М.И. Сканави.-М.: Просвещение, 1989.-431с.</w:t>
      </w:r>
    </w:p>
    <w:p w:rsidR="008E4B6A" w:rsidRPr="007F62A4" w:rsidRDefault="00296186" w:rsidP="00296186">
      <w:pPr>
        <w:tabs>
          <w:tab w:val="left" w:pos="540"/>
        </w:tabs>
        <w:rPr>
          <w:sz w:val="28"/>
          <w:szCs w:val="28"/>
          <w:lang w:val="kk-KZ"/>
        </w:rPr>
      </w:pPr>
      <w:r w:rsidRPr="007F62A4">
        <w:rPr>
          <w:sz w:val="28"/>
          <w:szCs w:val="28"/>
        </w:rPr>
        <w:t>4.</w:t>
      </w:r>
      <w:r w:rsidR="008E4B6A" w:rsidRPr="007F62A4">
        <w:rPr>
          <w:sz w:val="28"/>
          <w:szCs w:val="28"/>
          <w:lang w:val="kk-KZ"/>
        </w:rPr>
        <w:t>А.В.Погорелов Геометрия</w:t>
      </w:r>
      <w:proofErr w:type="gramStart"/>
      <w:r w:rsidR="008E4B6A" w:rsidRPr="007F62A4">
        <w:rPr>
          <w:sz w:val="28"/>
          <w:szCs w:val="28"/>
          <w:lang w:val="kk-KZ"/>
        </w:rPr>
        <w:t xml:space="preserve"> ,</w:t>
      </w:r>
      <w:proofErr w:type="gramEnd"/>
      <w:r w:rsidR="008E4B6A" w:rsidRPr="007F62A4">
        <w:rPr>
          <w:sz w:val="28"/>
          <w:szCs w:val="28"/>
          <w:lang w:val="kk-KZ"/>
        </w:rPr>
        <w:t>-Алматы,1987</w:t>
      </w:r>
    </w:p>
    <w:p w:rsidR="008E4B6A" w:rsidRPr="007F62A4" w:rsidRDefault="008E4B6A" w:rsidP="008E4B6A">
      <w:pPr>
        <w:ind w:firstLine="708"/>
        <w:jc w:val="both"/>
        <w:rPr>
          <w:sz w:val="28"/>
          <w:szCs w:val="28"/>
          <w:lang w:val="kk-KZ"/>
        </w:rPr>
      </w:pPr>
    </w:p>
    <w:p w:rsidR="004D058C" w:rsidRPr="007F62A4" w:rsidRDefault="006646E6" w:rsidP="008E4B6A">
      <w:pPr>
        <w:ind w:firstLine="708"/>
        <w:jc w:val="center"/>
        <w:rPr>
          <w:b/>
          <w:sz w:val="28"/>
          <w:szCs w:val="28"/>
          <w:lang w:val="en-US"/>
        </w:rPr>
      </w:pPr>
      <w:proofErr w:type="gramStart"/>
      <w:r w:rsidRPr="007F62A4">
        <w:rPr>
          <w:b/>
          <w:sz w:val="28"/>
          <w:szCs w:val="28"/>
          <w:lang w:val="en-US"/>
        </w:rPr>
        <w:t>Practical class #</w:t>
      </w:r>
      <w:r w:rsidR="004D058C" w:rsidRPr="007F62A4">
        <w:rPr>
          <w:b/>
          <w:sz w:val="28"/>
          <w:szCs w:val="28"/>
          <w:lang w:val="en-GB"/>
        </w:rPr>
        <w:t>7.</w:t>
      </w:r>
      <w:proofErr w:type="gramEnd"/>
      <w:r w:rsidR="004D058C" w:rsidRPr="007F62A4">
        <w:rPr>
          <w:b/>
          <w:noProof/>
          <w:spacing w:val="-2"/>
          <w:sz w:val="28"/>
          <w:szCs w:val="28"/>
          <w:lang w:val="en-US"/>
        </w:rPr>
        <w:t xml:space="preserve"> </w:t>
      </w:r>
      <w:r w:rsidRPr="007F62A4">
        <w:rPr>
          <w:b/>
          <w:noProof/>
          <w:spacing w:val="-2"/>
          <w:sz w:val="28"/>
          <w:szCs w:val="28"/>
          <w:lang w:val="en-US"/>
        </w:rPr>
        <w:t>“</w:t>
      </w:r>
      <w:r w:rsidR="004D058C" w:rsidRPr="007F62A4">
        <w:rPr>
          <w:b/>
          <w:sz w:val="28"/>
          <w:szCs w:val="28"/>
          <w:lang w:val="kk-KZ"/>
        </w:rPr>
        <w:t>Inscribed and circumscribed triangles, rectangles</w:t>
      </w:r>
      <w:r w:rsidR="004D058C" w:rsidRPr="007F62A4">
        <w:rPr>
          <w:b/>
          <w:sz w:val="28"/>
          <w:szCs w:val="28"/>
          <w:lang w:val="en-US"/>
        </w:rPr>
        <w:t xml:space="preserve"> and</w:t>
      </w:r>
      <w:r w:rsidR="004D058C" w:rsidRPr="007F62A4">
        <w:rPr>
          <w:b/>
          <w:sz w:val="28"/>
          <w:szCs w:val="28"/>
          <w:lang w:val="kk-KZ"/>
        </w:rPr>
        <w:t xml:space="preserve"> polygons.</w:t>
      </w:r>
      <w:r w:rsidRPr="007F62A4">
        <w:rPr>
          <w:b/>
          <w:sz w:val="28"/>
          <w:szCs w:val="28"/>
          <w:lang w:val="en-US"/>
        </w:rPr>
        <w:t>”</w:t>
      </w:r>
    </w:p>
    <w:p w:rsidR="006646E6" w:rsidRPr="007F62A4" w:rsidRDefault="006646E6" w:rsidP="006646E6">
      <w:pPr>
        <w:jc w:val="center"/>
        <w:rPr>
          <w:b/>
          <w:sz w:val="28"/>
          <w:szCs w:val="28"/>
          <w:lang w:val="en-US"/>
        </w:rPr>
      </w:pPr>
    </w:p>
    <w:p w:rsidR="006646E6" w:rsidRPr="007F62A4" w:rsidRDefault="006646E6" w:rsidP="006646E6">
      <w:pPr>
        <w:jc w:val="center"/>
        <w:rPr>
          <w:b/>
          <w:sz w:val="28"/>
          <w:szCs w:val="28"/>
          <w:lang w:val="en-US"/>
        </w:rPr>
      </w:pPr>
      <w:r w:rsidRPr="007F62A4">
        <w:rPr>
          <w:b/>
          <w:sz w:val="28"/>
          <w:szCs w:val="28"/>
          <w:lang w:val="en-US"/>
        </w:rPr>
        <w:t>Theory</w:t>
      </w:r>
    </w:p>
    <w:p w:rsidR="004D058C" w:rsidRPr="007F62A4" w:rsidRDefault="004D058C" w:rsidP="008E4B6A">
      <w:pPr>
        <w:rPr>
          <w:sz w:val="28"/>
          <w:szCs w:val="28"/>
          <w:lang w:val="en-US"/>
        </w:rPr>
      </w:pPr>
      <w:r w:rsidRPr="007F62A4">
        <w:rPr>
          <w:b/>
          <w:bCs/>
          <w:sz w:val="28"/>
          <w:szCs w:val="28"/>
          <w:lang w:val="en-US"/>
        </w:rPr>
        <w:br/>
        <w:t>Introduction</w:t>
      </w:r>
      <w:r w:rsidRPr="007F62A4">
        <w:rPr>
          <w:sz w:val="28"/>
          <w:szCs w:val="28"/>
          <w:lang w:val="en-US"/>
        </w:rPr>
        <w:t>: In this lesson you’ll explore concepts and relationships about the </w:t>
      </w:r>
      <w:r w:rsidRPr="007F62A4">
        <w:rPr>
          <w:b/>
          <w:bCs/>
          <w:sz w:val="28"/>
          <w:szCs w:val="28"/>
          <w:lang w:val="en-US"/>
        </w:rPr>
        <w:t>Inscribed and circumscribed polygons</w:t>
      </w:r>
      <w:r w:rsidRPr="007F62A4">
        <w:rPr>
          <w:sz w:val="28"/>
          <w:szCs w:val="28"/>
          <w:lang w:val="en-US"/>
        </w:rPr>
        <w:t xml:space="preserve">. You may recall from earlier geometry learning that polygon is a closed plane figure bounded by straight line segments as sides. A regular polygon may be a polygon which is equiangular (all angles are equal in measure) or equilateral (all sides have the same length). Also a regular polygon may be convex or star. A regular n-sided polygon has rotational symmetry of order when all the vertices of a regular polygon lie on a common </w:t>
      </w:r>
      <w:r w:rsidRPr="007F62A4">
        <w:rPr>
          <w:sz w:val="28"/>
          <w:szCs w:val="28"/>
          <w:lang w:val="en-US"/>
        </w:rPr>
        <w:lastRenderedPageBreak/>
        <w:t xml:space="preserve">circle, i.e., every regular polygon </w:t>
      </w:r>
      <w:proofErr w:type="gramStart"/>
      <w:r w:rsidRPr="007F62A4">
        <w:rPr>
          <w:sz w:val="28"/>
          <w:szCs w:val="28"/>
          <w:lang w:val="en-US"/>
        </w:rPr>
        <w:t>has</w:t>
      </w:r>
      <w:proofErr w:type="gramEnd"/>
      <w:r w:rsidRPr="007F62A4">
        <w:rPr>
          <w:sz w:val="28"/>
          <w:szCs w:val="28"/>
          <w:lang w:val="en-US"/>
        </w:rPr>
        <w:t xml:space="preserve"> a circumscribed circle. Along with the property of equal-length sides, this means that every regular polygon also has an inscribed circle. The examples of simplest regular polygons are the equilateral triangle, the square, the regular pentagon etc. You can also take help from Encyclopedia or Wikipedia for higher level details. Another important topic covered here is inscribed angle.</w:t>
      </w:r>
    </w:p>
    <w:p w:rsidR="004D058C" w:rsidRPr="007F62A4" w:rsidRDefault="004D058C" w:rsidP="008E4B6A">
      <w:pPr>
        <w:rPr>
          <w:sz w:val="28"/>
          <w:szCs w:val="28"/>
          <w:shd w:val="clear" w:color="auto" w:fill="FFFFFF"/>
          <w:lang w:val="en-US"/>
        </w:rPr>
      </w:pPr>
      <w:r w:rsidRPr="007F62A4">
        <w:rPr>
          <w:rStyle w:val="a9"/>
          <w:sz w:val="28"/>
          <w:szCs w:val="28"/>
          <w:shd w:val="clear" w:color="auto" w:fill="FFFFFF"/>
          <w:lang w:val="en-US"/>
        </w:rPr>
        <w:t>Inscribed angle:</w:t>
      </w:r>
      <w:r w:rsidRPr="007F62A4">
        <w:rPr>
          <w:rStyle w:val="apple-converted-space"/>
          <w:sz w:val="28"/>
          <w:szCs w:val="28"/>
          <w:shd w:val="clear" w:color="auto" w:fill="FFFFFF"/>
          <w:lang w:val="en-US"/>
        </w:rPr>
        <w:t> </w:t>
      </w:r>
      <w:r w:rsidRPr="007F62A4">
        <w:rPr>
          <w:sz w:val="28"/>
          <w:szCs w:val="28"/>
          <w:shd w:val="clear" w:color="auto" w:fill="FFFFFF"/>
          <w:lang w:val="en-US"/>
        </w:rPr>
        <w:t>an inscribed angle in Geometry is formed when two secant lines of a circle intersect on the circle. For easy understanding- ‘inscribed angle may be defined by two chords of the circle when each side of a polygon is tangent to a circle, and the polygon is circumscribed about the circle (Fig: 1).</w:t>
      </w:r>
    </w:p>
    <w:p w:rsidR="004D058C" w:rsidRPr="007F62A4" w:rsidRDefault="004D058C" w:rsidP="008E4B6A">
      <w:pPr>
        <w:rPr>
          <w:sz w:val="28"/>
          <w:szCs w:val="28"/>
          <w:lang w:val="en-US"/>
        </w:rPr>
      </w:pPr>
      <w:r w:rsidRPr="007F62A4">
        <w:rPr>
          <w:noProof/>
          <w:sz w:val="28"/>
          <w:szCs w:val="28"/>
        </w:rPr>
        <w:drawing>
          <wp:inline distT="0" distB="0" distL="0" distR="0" wp14:anchorId="4228E5AA" wp14:editId="35FF82CD">
            <wp:extent cx="2457450" cy="1695450"/>
            <wp:effectExtent l="0" t="0" r="0" b="0"/>
            <wp:docPr id="88" name="Рисунок 88" descr="Inscribed 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Inscribed angle"/>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457450" cy="1695450"/>
                    </a:xfrm>
                    <a:prstGeom prst="rect">
                      <a:avLst/>
                    </a:prstGeom>
                    <a:noFill/>
                    <a:ln>
                      <a:noFill/>
                    </a:ln>
                  </pic:spPr>
                </pic:pic>
              </a:graphicData>
            </a:graphic>
          </wp:inline>
        </w:drawing>
      </w:r>
    </w:p>
    <w:p w:rsidR="004D058C" w:rsidRPr="007F62A4" w:rsidRDefault="004D058C" w:rsidP="008E4B6A">
      <w:pPr>
        <w:rPr>
          <w:sz w:val="28"/>
          <w:szCs w:val="28"/>
          <w:shd w:val="clear" w:color="auto" w:fill="FFFFFF"/>
          <w:lang w:val="en-US"/>
        </w:rPr>
      </w:pPr>
      <w:r w:rsidRPr="007F62A4">
        <w:rPr>
          <w:rStyle w:val="a9"/>
          <w:sz w:val="28"/>
          <w:szCs w:val="28"/>
          <w:shd w:val="clear" w:color="auto" w:fill="FFFFFF"/>
          <w:lang w:val="en-US"/>
        </w:rPr>
        <w:t>Inscribed and Circumscribed Polygons:</w:t>
      </w:r>
      <w:r w:rsidRPr="007F62A4">
        <w:rPr>
          <w:sz w:val="28"/>
          <w:szCs w:val="28"/>
          <w:lang w:val="en-US"/>
        </w:rPr>
        <w:br/>
      </w:r>
      <w:r w:rsidRPr="007F62A4">
        <w:rPr>
          <w:sz w:val="28"/>
          <w:szCs w:val="28"/>
          <w:shd w:val="clear" w:color="auto" w:fill="FFFFFF"/>
          <w:lang w:val="en-US"/>
        </w:rPr>
        <w:t>In this lesson, you’ll learn the concepts of</w:t>
      </w:r>
      <w:r w:rsidRPr="007F62A4">
        <w:rPr>
          <w:rStyle w:val="apple-converted-space"/>
          <w:sz w:val="28"/>
          <w:szCs w:val="28"/>
          <w:shd w:val="clear" w:color="auto" w:fill="FFFFFF"/>
          <w:lang w:val="en-US"/>
        </w:rPr>
        <w:t> </w:t>
      </w:r>
      <w:hyperlink r:id="rId240" w:tgtFrame="_blank" w:tooltip="Click me to search for more results ..." w:history="1">
        <w:r w:rsidRPr="007F62A4">
          <w:rPr>
            <w:rStyle w:val="a6"/>
            <w:color w:val="auto"/>
            <w:sz w:val="28"/>
            <w:szCs w:val="28"/>
            <w:u w:val="none"/>
            <w:shd w:val="clear" w:color="auto" w:fill="FFFFFF"/>
            <w:lang w:val="en-US"/>
          </w:rPr>
          <w:t>Inscribed and Circumscribed polygons</w:t>
        </w:r>
      </w:hyperlink>
      <w:r w:rsidRPr="007F62A4">
        <w:rPr>
          <w:rStyle w:val="apple-converted-space"/>
          <w:sz w:val="28"/>
          <w:szCs w:val="28"/>
          <w:shd w:val="clear" w:color="auto" w:fill="FFFFFF"/>
          <w:lang w:val="en-US"/>
        </w:rPr>
        <w:t> </w:t>
      </w:r>
      <w:r w:rsidRPr="007F62A4">
        <w:rPr>
          <w:sz w:val="28"/>
          <w:szCs w:val="28"/>
          <w:shd w:val="clear" w:color="auto" w:fill="FFFFFF"/>
          <w:lang w:val="en-US"/>
        </w:rPr>
        <w:t xml:space="preserve">and their properties which will prove a big help to do geometry </w:t>
      </w:r>
      <w:proofErr w:type="spellStart"/>
      <w:r w:rsidRPr="007F62A4">
        <w:rPr>
          <w:sz w:val="28"/>
          <w:szCs w:val="28"/>
          <w:shd w:val="clear" w:color="auto" w:fill="FFFFFF"/>
          <w:lang w:val="en-US"/>
        </w:rPr>
        <w:t>home work</w:t>
      </w:r>
      <w:proofErr w:type="spellEnd"/>
      <w:r w:rsidRPr="007F62A4">
        <w:rPr>
          <w:sz w:val="28"/>
          <w:szCs w:val="28"/>
          <w:shd w:val="clear" w:color="auto" w:fill="FFFFFF"/>
          <w:lang w:val="en-US"/>
        </w:rPr>
        <w:t>, as well as to solve real-world problems. You will explore all this with the help of some examples and practice questions with solution. Not that this might seem complicated here in text, but once you have instructor explain it to you in the voice and handwriting and using</w:t>
      </w:r>
      <w:r w:rsidRPr="007F62A4">
        <w:rPr>
          <w:rStyle w:val="apple-converted-space"/>
          <w:sz w:val="28"/>
          <w:szCs w:val="28"/>
          <w:shd w:val="clear" w:color="auto" w:fill="FFFFFF"/>
          <w:lang w:val="en-US"/>
        </w:rPr>
        <w:t> </w:t>
      </w:r>
      <w:r w:rsidRPr="007F62A4">
        <w:rPr>
          <w:rStyle w:val="a9"/>
          <w:sz w:val="28"/>
          <w:szCs w:val="28"/>
          <w:shd w:val="clear" w:color="auto" w:fill="FFFFFF"/>
          <w:lang w:val="en-US"/>
        </w:rPr>
        <w:t>video</w:t>
      </w:r>
      <w:r w:rsidRPr="007F62A4">
        <w:rPr>
          <w:sz w:val="28"/>
          <w:szCs w:val="28"/>
          <w:shd w:val="clear" w:color="auto" w:fill="FFFFFF"/>
          <w:lang w:val="en-US"/>
        </w:rPr>
        <w:t>, it would look easy and much simpler to understand.</w:t>
      </w:r>
    </w:p>
    <w:p w:rsidR="004D058C" w:rsidRPr="007F62A4" w:rsidRDefault="004D058C" w:rsidP="008E4B6A">
      <w:pPr>
        <w:rPr>
          <w:sz w:val="28"/>
          <w:szCs w:val="28"/>
          <w:shd w:val="clear" w:color="auto" w:fill="FFFFFF"/>
          <w:lang w:val="en-US"/>
        </w:rPr>
      </w:pPr>
      <w:r w:rsidRPr="007F62A4">
        <w:rPr>
          <w:sz w:val="28"/>
          <w:szCs w:val="28"/>
          <w:shd w:val="clear" w:color="auto" w:fill="FFFFFF"/>
          <w:lang w:val="en-US"/>
        </w:rPr>
        <w:t>An inscribed regular</w:t>
      </w:r>
      <w:r w:rsidRPr="007F62A4">
        <w:rPr>
          <w:rStyle w:val="apple-converted-space"/>
          <w:sz w:val="28"/>
          <w:szCs w:val="28"/>
          <w:shd w:val="clear" w:color="auto" w:fill="FFFFFF"/>
          <w:lang w:val="en-US"/>
        </w:rPr>
        <w:t> </w:t>
      </w:r>
      <w:hyperlink r:id="rId241" w:tgtFrame="_blank" w:tooltip="Click me to search for more results ..." w:history="1">
        <w:r w:rsidRPr="007F62A4">
          <w:rPr>
            <w:rStyle w:val="a6"/>
            <w:color w:val="auto"/>
            <w:sz w:val="28"/>
            <w:szCs w:val="28"/>
            <w:u w:val="none"/>
            <w:shd w:val="clear" w:color="auto" w:fill="FFFFFF"/>
            <w:lang w:val="en-US"/>
          </w:rPr>
          <w:t>polygon</w:t>
        </w:r>
      </w:hyperlink>
      <w:r w:rsidRPr="007F62A4">
        <w:rPr>
          <w:rStyle w:val="apple-converted-space"/>
          <w:sz w:val="28"/>
          <w:szCs w:val="28"/>
          <w:shd w:val="clear" w:color="auto" w:fill="FFFFFF"/>
          <w:lang w:val="en-US"/>
        </w:rPr>
        <w:t> </w:t>
      </w:r>
      <w:r w:rsidRPr="007F62A4">
        <w:rPr>
          <w:sz w:val="28"/>
          <w:szCs w:val="28"/>
          <w:shd w:val="clear" w:color="auto" w:fill="FFFFFF"/>
          <w:lang w:val="en-US"/>
        </w:rPr>
        <w:t>is a polygon placed inside a</w:t>
      </w:r>
      <w:r w:rsidRPr="007F62A4">
        <w:rPr>
          <w:rStyle w:val="apple-converted-space"/>
          <w:sz w:val="28"/>
          <w:szCs w:val="28"/>
          <w:shd w:val="clear" w:color="auto" w:fill="FFFFFF"/>
          <w:lang w:val="en-US"/>
        </w:rPr>
        <w:t> </w:t>
      </w:r>
      <w:hyperlink r:id="rId242" w:tgtFrame="_blank" w:tooltip="Click me to search for more results ..." w:history="1">
        <w:r w:rsidRPr="007F62A4">
          <w:rPr>
            <w:rStyle w:val="a6"/>
            <w:color w:val="auto"/>
            <w:sz w:val="28"/>
            <w:szCs w:val="28"/>
            <w:u w:val="none"/>
            <w:shd w:val="clear" w:color="auto" w:fill="FFFFFF"/>
            <w:lang w:val="en-US"/>
          </w:rPr>
          <w:t>circle</w:t>
        </w:r>
      </w:hyperlink>
      <w:r w:rsidRPr="007F62A4">
        <w:rPr>
          <w:rStyle w:val="apple-converted-space"/>
          <w:sz w:val="28"/>
          <w:szCs w:val="28"/>
          <w:shd w:val="clear" w:color="auto" w:fill="FFFFFF"/>
          <w:lang w:val="en-US"/>
        </w:rPr>
        <w:t> </w:t>
      </w:r>
      <w:r w:rsidRPr="007F62A4">
        <w:rPr>
          <w:sz w:val="28"/>
          <w:szCs w:val="28"/>
          <w:shd w:val="clear" w:color="auto" w:fill="FFFFFF"/>
          <w:lang w:val="en-US"/>
        </w:rPr>
        <w:t>such that each</w:t>
      </w:r>
      <w:r w:rsidRPr="007F62A4">
        <w:rPr>
          <w:rStyle w:val="apple-converted-space"/>
          <w:sz w:val="28"/>
          <w:szCs w:val="28"/>
          <w:shd w:val="clear" w:color="auto" w:fill="FFFFFF"/>
          <w:lang w:val="en-US"/>
        </w:rPr>
        <w:t> </w:t>
      </w:r>
      <w:hyperlink r:id="rId243" w:tgtFrame="_blank" w:tooltip="Click me to search for more results ..." w:history="1">
        <w:r w:rsidRPr="007F62A4">
          <w:rPr>
            <w:rStyle w:val="a6"/>
            <w:color w:val="auto"/>
            <w:sz w:val="28"/>
            <w:szCs w:val="28"/>
            <w:u w:val="none"/>
            <w:shd w:val="clear" w:color="auto" w:fill="FFFFFF"/>
            <w:lang w:val="en-US"/>
          </w:rPr>
          <w:t>vertex</w:t>
        </w:r>
      </w:hyperlink>
      <w:r w:rsidRPr="007F62A4">
        <w:rPr>
          <w:rStyle w:val="apple-converted-space"/>
          <w:sz w:val="28"/>
          <w:szCs w:val="28"/>
          <w:shd w:val="clear" w:color="auto" w:fill="FFFFFF"/>
          <w:lang w:val="en-US"/>
        </w:rPr>
        <w:t> </w:t>
      </w:r>
      <w:r w:rsidRPr="007F62A4">
        <w:rPr>
          <w:sz w:val="28"/>
          <w:szCs w:val="28"/>
          <w:shd w:val="clear" w:color="auto" w:fill="FFFFFF"/>
          <w:lang w:val="en-US"/>
        </w:rPr>
        <w:t xml:space="preserve">of the polygon touches the circle and each of its sides is a chord. A circumscribed regular polygon is a polygon whose segments are tangent to a circle. Thus these two differ in the sense- "Inscribed is a polygon inside a circle with all points on a given point in the circle and </w:t>
      </w:r>
      <w:proofErr w:type="gramStart"/>
      <w:r w:rsidRPr="007F62A4">
        <w:rPr>
          <w:sz w:val="28"/>
          <w:szCs w:val="28"/>
          <w:shd w:val="clear" w:color="auto" w:fill="FFFFFF"/>
          <w:lang w:val="en-US"/>
        </w:rPr>
        <w:t>Circumscribed</w:t>
      </w:r>
      <w:proofErr w:type="gramEnd"/>
      <w:r w:rsidRPr="007F62A4">
        <w:rPr>
          <w:sz w:val="28"/>
          <w:szCs w:val="28"/>
          <w:shd w:val="clear" w:color="auto" w:fill="FFFFFF"/>
          <w:lang w:val="en-US"/>
        </w:rPr>
        <w:t xml:space="preserve"> is a circle inside a polygon with any given point touching just one point on the polygon". </w:t>
      </w:r>
      <w:r w:rsidRPr="007F62A4">
        <w:rPr>
          <w:sz w:val="28"/>
          <w:szCs w:val="28"/>
          <w:shd w:val="clear" w:color="auto" w:fill="FFFFFF"/>
        </w:rPr>
        <w:t>(</w:t>
      </w:r>
      <w:proofErr w:type="spellStart"/>
      <w:r w:rsidRPr="007F62A4">
        <w:rPr>
          <w:sz w:val="28"/>
          <w:szCs w:val="28"/>
          <w:shd w:val="clear" w:color="auto" w:fill="FFFFFF"/>
        </w:rPr>
        <w:t>Fig</w:t>
      </w:r>
      <w:proofErr w:type="spellEnd"/>
      <w:r w:rsidRPr="007F62A4">
        <w:rPr>
          <w:sz w:val="28"/>
          <w:szCs w:val="28"/>
          <w:shd w:val="clear" w:color="auto" w:fill="FFFFFF"/>
        </w:rPr>
        <w:t>: 2, 3).</w:t>
      </w:r>
    </w:p>
    <w:p w:rsidR="004D058C" w:rsidRPr="007F62A4" w:rsidRDefault="004D058C" w:rsidP="008E4B6A">
      <w:pPr>
        <w:rPr>
          <w:sz w:val="28"/>
          <w:szCs w:val="28"/>
        </w:rPr>
      </w:pPr>
      <w:r w:rsidRPr="007F62A4">
        <w:rPr>
          <w:noProof/>
          <w:sz w:val="28"/>
          <w:szCs w:val="28"/>
        </w:rPr>
        <w:drawing>
          <wp:inline distT="0" distB="0" distL="0" distR="0" wp14:anchorId="2649B65C" wp14:editId="74E5B0A0">
            <wp:extent cx="4486275" cy="1733550"/>
            <wp:effectExtent l="0" t="0" r="9525" b="0"/>
            <wp:docPr id="89" name="Рисунок 89" descr="Inscribed and Circumscribed Polyg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Inscribed and Circumscribed Polygons"/>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486275" cy="1733550"/>
                    </a:xfrm>
                    <a:prstGeom prst="rect">
                      <a:avLst/>
                    </a:prstGeom>
                    <a:noFill/>
                    <a:ln>
                      <a:noFill/>
                    </a:ln>
                  </pic:spPr>
                </pic:pic>
              </a:graphicData>
            </a:graphic>
          </wp:inline>
        </w:drawing>
      </w:r>
    </w:p>
    <w:p w:rsidR="004D058C" w:rsidRPr="007F62A4" w:rsidRDefault="004D058C" w:rsidP="008E4B6A">
      <w:pPr>
        <w:rPr>
          <w:sz w:val="28"/>
          <w:szCs w:val="28"/>
          <w:shd w:val="clear" w:color="auto" w:fill="FFFFFF"/>
          <w:lang w:val="en-US"/>
        </w:rPr>
      </w:pPr>
      <w:r w:rsidRPr="007F62A4">
        <w:rPr>
          <w:sz w:val="28"/>
          <w:szCs w:val="28"/>
          <w:shd w:val="clear" w:color="auto" w:fill="FFFFFF"/>
          <w:lang w:val="en-US"/>
        </w:rPr>
        <w:t xml:space="preserve">Further in this section you’ll look at the related summary on- Inscribed polygon, Circumscribed polygon, </w:t>
      </w:r>
      <w:proofErr w:type="spellStart"/>
      <w:r w:rsidRPr="007F62A4">
        <w:rPr>
          <w:sz w:val="28"/>
          <w:szCs w:val="28"/>
          <w:shd w:val="clear" w:color="auto" w:fill="FFFFFF"/>
          <w:lang w:val="en-US"/>
        </w:rPr>
        <w:t>Circumcircle</w:t>
      </w:r>
      <w:proofErr w:type="spellEnd"/>
      <w:r w:rsidRPr="007F62A4">
        <w:rPr>
          <w:sz w:val="28"/>
          <w:szCs w:val="28"/>
          <w:shd w:val="clear" w:color="auto" w:fill="FFFFFF"/>
          <w:lang w:val="en-US"/>
        </w:rPr>
        <w:t xml:space="preserve"> about a polygon, </w:t>
      </w:r>
      <w:proofErr w:type="spellStart"/>
      <w:r w:rsidRPr="007F62A4">
        <w:rPr>
          <w:sz w:val="28"/>
          <w:szCs w:val="28"/>
          <w:shd w:val="clear" w:color="auto" w:fill="FFFFFF"/>
          <w:lang w:val="en-US"/>
        </w:rPr>
        <w:t>Incircle</w:t>
      </w:r>
      <w:proofErr w:type="spellEnd"/>
      <w:r w:rsidRPr="007F62A4">
        <w:rPr>
          <w:sz w:val="28"/>
          <w:szCs w:val="28"/>
          <w:shd w:val="clear" w:color="auto" w:fill="FFFFFF"/>
          <w:lang w:val="en-US"/>
        </w:rPr>
        <w:t xml:space="preserve"> into a polygon, Radius of an </w:t>
      </w:r>
      <w:proofErr w:type="spellStart"/>
      <w:r w:rsidRPr="007F62A4">
        <w:rPr>
          <w:sz w:val="28"/>
          <w:szCs w:val="28"/>
          <w:shd w:val="clear" w:color="auto" w:fill="FFFFFF"/>
          <w:lang w:val="en-US"/>
        </w:rPr>
        <w:t>incircle</w:t>
      </w:r>
      <w:proofErr w:type="spellEnd"/>
      <w:r w:rsidRPr="007F62A4">
        <w:rPr>
          <w:sz w:val="28"/>
          <w:szCs w:val="28"/>
          <w:shd w:val="clear" w:color="auto" w:fill="FFFFFF"/>
          <w:lang w:val="en-US"/>
        </w:rPr>
        <w:t xml:space="preserve"> into a triangle, Radius of a </w:t>
      </w:r>
      <w:proofErr w:type="spellStart"/>
      <w:r w:rsidRPr="007F62A4">
        <w:rPr>
          <w:sz w:val="28"/>
          <w:szCs w:val="28"/>
          <w:shd w:val="clear" w:color="auto" w:fill="FFFFFF"/>
          <w:lang w:val="en-US"/>
        </w:rPr>
        <w:t>circumcircle</w:t>
      </w:r>
      <w:proofErr w:type="spellEnd"/>
      <w:r w:rsidRPr="007F62A4">
        <w:rPr>
          <w:sz w:val="28"/>
          <w:szCs w:val="28"/>
          <w:shd w:val="clear" w:color="auto" w:fill="FFFFFF"/>
          <w:lang w:val="en-US"/>
        </w:rPr>
        <w:t xml:space="preserve"> about a triangle, Regular polygon and its center, Apothem, Relations between sides and radii of a </w:t>
      </w:r>
      <w:r w:rsidRPr="007F62A4">
        <w:rPr>
          <w:sz w:val="28"/>
          <w:szCs w:val="28"/>
          <w:shd w:val="clear" w:color="auto" w:fill="FFFFFF"/>
          <w:lang w:val="en-US"/>
        </w:rPr>
        <w:lastRenderedPageBreak/>
        <w:t>regular polygon.</w:t>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Also the circumference, passing through vertices of a polygon (Fig: 2), is called a</w:t>
      </w:r>
      <w:r w:rsidRPr="007F62A4">
        <w:rPr>
          <w:rStyle w:val="apple-converted-space"/>
          <w:sz w:val="28"/>
          <w:szCs w:val="28"/>
          <w:shd w:val="clear" w:color="auto" w:fill="FFFFFF"/>
          <w:lang w:val="en-US"/>
        </w:rPr>
        <w:t> </w:t>
      </w:r>
      <w:proofErr w:type="spellStart"/>
      <w:r w:rsidRPr="007F62A4">
        <w:rPr>
          <w:rStyle w:val="a9"/>
          <w:sz w:val="28"/>
          <w:szCs w:val="28"/>
          <w:shd w:val="clear" w:color="auto" w:fill="FFFFFF"/>
          <w:lang w:val="en-US"/>
        </w:rPr>
        <w:t>circumcircle</w:t>
      </w:r>
      <w:proofErr w:type="spellEnd"/>
      <w:r w:rsidRPr="007F62A4">
        <w:rPr>
          <w:rStyle w:val="apple-converted-space"/>
          <w:b/>
          <w:bCs/>
          <w:sz w:val="28"/>
          <w:szCs w:val="28"/>
          <w:shd w:val="clear" w:color="auto" w:fill="FFFFFF"/>
          <w:lang w:val="en-US"/>
        </w:rPr>
        <w:t> </w:t>
      </w:r>
      <w:r w:rsidRPr="007F62A4">
        <w:rPr>
          <w:sz w:val="28"/>
          <w:szCs w:val="28"/>
          <w:shd w:val="clear" w:color="auto" w:fill="FFFFFF"/>
          <w:lang w:val="en-US"/>
        </w:rPr>
        <w:t>and the circumference, for which sides of the polygon are tangents (Fig: 3), is called an</w:t>
      </w:r>
      <w:r w:rsidRPr="007F62A4">
        <w:rPr>
          <w:rStyle w:val="apple-converted-space"/>
          <w:sz w:val="28"/>
          <w:szCs w:val="28"/>
          <w:shd w:val="clear" w:color="auto" w:fill="FFFFFF"/>
          <w:lang w:val="en-US"/>
        </w:rPr>
        <w:t> </w:t>
      </w:r>
      <w:proofErr w:type="spellStart"/>
      <w:r w:rsidRPr="007F62A4">
        <w:rPr>
          <w:rStyle w:val="a9"/>
          <w:sz w:val="28"/>
          <w:szCs w:val="28"/>
          <w:shd w:val="clear" w:color="auto" w:fill="FFFFFF"/>
          <w:lang w:val="en-US"/>
        </w:rPr>
        <w:t>incircle</w:t>
      </w:r>
      <w:proofErr w:type="spellEnd"/>
      <w:r w:rsidRPr="007F62A4">
        <w:rPr>
          <w:sz w:val="28"/>
          <w:szCs w:val="28"/>
          <w:shd w:val="clear" w:color="auto" w:fill="FFFFFF"/>
          <w:lang w:val="en-US"/>
        </w:rPr>
        <w:t>. E.g. in case of a triangle as polygon, radius</w:t>
      </w:r>
      <w:r w:rsidRPr="007F62A4">
        <w:rPr>
          <w:rStyle w:val="apple-converted-space"/>
          <w:sz w:val="28"/>
          <w:szCs w:val="28"/>
          <w:shd w:val="clear" w:color="auto" w:fill="FFFFFF"/>
          <w:lang w:val="en-US"/>
        </w:rPr>
        <w:t> </w:t>
      </w:r>
      <w:r w:rsidRPr="007F62A4">
        <w:rPr>
          <w:rStyle w:val="a8"/>
          <w:sz w:val="28"/>
          <w:szCs w:val="28"/>
          <w:shd w:val="clear" w:color="auto" w:fill="FFFFFF"/>
          <w:lang w:val="en-US"/>
        </w:rPr>
        <w:t>r</w:t>
      </w:r>
      <w:r w:rsidRPr="007F62A4">
        <w:rPr>
          <w:sz w:val="28"/>
          <w:szCs w:val="28"/>
          <w:shd w:val="clear" w:color="auto" w:fill="FFFFFF"/>
          <w:lang w:val="en-US"/>
        </w:rPr>
        <w:t>  of an</w:t>
      </w:r>
      <w:r w:rsidRPr="007F62A4">
        <w:rPr>
          <w:rStyle w:val="apple-converted-space"/>
          <w:sz w:val="28"/>
          <w:szCs w:val="28"/>
          <w:shd w:val="clear" w:color="auto" w:fill="FFFFFF"/>
          <w:lang w:val="en-US"/>
        </w:rPr>
        <w:t> </w:t>
      </w:r>
      <w:proofErr w:type="spellStart"/>
      <w:r w:rsidRPr="007F62A4">
        <w:rPr>
          <w:rStyle w:val="a9"/>
          <w:sz w:val="28"/>
          <w:szCs w:val="28"/>
          <w:shd w:val="clear" w:color="auto" w:fill="FFFFFF"/>
          <w:lang w:val="en-US"/>
        </w:rPr>
        <w:t>incircle</w:t>
      </w:r>
      <w:proofErr w:type="spellEnd"/>
      <w:r w:rsidRPr="007F62A4">
        <w:rPr>
          <w:rStyle w:val="apple-converted-space"/>
          <w:sz w:val="28"/>
          <w:szCs w:val="28"/>
          <w:shd w:val="clear" w:color="auto" w:fill="FFFFFF"/>
          <w:lang w:val="en-US"/>
        </w:rPr>
        <w:t> </w:t>
      </w:r>
      <w:r w:rsidRPr="007F62A4">
        <w:rPr>
          <w:sz w:val="28"/>
          <w:szCs w:val="28"/>
          <w:shd w:val="clear" w:color="auto" w:fill="FFFFFF"/>
          <w:lang w:val="en-US"/>
        </w:rPr>
        <w:t>is expressed in terms of sides</w:t>
      </w:r>
      <w:r w:rsidRPr="007F62A4">
        <w:rPr>
          <w:rStyle w:val="apple-converted-space"/>
          <w:sz w:val="28"/>
          <w:szCs w:val="28"/>
          <w:shd w:val="clear" w:color="auto" w:fill="FFFFFF"/>
          <w:lang w:val="en-US"/>
        </w:rPr>
        <w:t> </w:t>
      </w:r>
      <w:r w:rsidRPr="007F62A4">
        <w:rPr>
          <w:rStyle w:val="a8"/>
          <w:sz w:val="28"/>
          <w:szCs w:val="28"/>
          <w:shd w:val="clear" w:color="auto" w:fill="FFFFFF"/>
          <w:lang w:val="en-US"/>
        </w:rPr>
        <w:t>a</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b</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c</w:t>
      </w:r>
      <w:r w:rsidRPr="007F62A4">
        <w:rPr>
          <w:rStyle w:val="apple-converted-space"/>
          <w:sz w:val="28"/>
          <w:szCs w:val="28"/>
          <w:shd w:val="clear" w:color="auto" w:fill="FFFFFF"/>
          <w:lang w:val="en-US"/>
        </w:rPr>
        <w:t> </w:t>
      </w:r>
      <w:r w:rsidRPr="007F62A4">
        <w:rPr>
          <w:sz w:val="28"/>
          <w:szCs w:val="28"/>
          <w:shd w:val="clear" w:color="auto" w:fill="FFFFFF"/>
          <w:lang w:val="en-US"/>
        </w:rPr>
        <w:t>of the triangle as:</w:t>
      </w:r>
      <w:r w:rsidRPr="007F62A4">
        <w:rPr>
          <w:sz w:val="28"/>
          <w:szCs w:val="28"/>
          <w:lang w:val="en-US"/>
        </w:rPr>
        <w:br/>
      </w:r>
      <w:r w:rsidRPr="007F62A4">
        <w:rPr>
          <w:rStyle w:val="a8"/>
          <w:sz w:val="28"/>
          <w:szCs w:val="28"/>
          <w:shd w:val="clear" w:color="auto" w:fill="FFFFFF"/>
          <w:lang w:val="en-US"/>
        </w:rPr>
        <w:t>r</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2AB5D5B9" wp14:editId="1CD4EDC1">
            <wp:extent cx="1228725" cy="209550"/>
            <wp:effectExtent l="0" t="0" r="9525" b="0"/>
            <wp:docPr id="91" name="Рисунок 91" descr="http://www.winpossible.com/App_Themes/default/Images/CourseImages/Circle-inscribed_circle-rad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www.winpossible.com/App_Themes/default/Images/CourseImages/Circle-inscribed_circle-radius.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228725" cy="209550"/>
                    </a:xfrm>
                    <a:prstGeom prst="rect">
                      <a:avLst/>
                    </a:prstGeom>
                    <a:noFill/>
                    <a:ln>
                      <a:noFill/>
                    </a:ln>
                  </pic:spPr>
                </pic:pic>
              </a:graphicData>
            </a:graphic>
          </wp:inline>
        </w:drawing>
      </w:r>
      <w:r w:rsidRPr="007F62A4">
        <w:rPr>
          <w:sz w:val="28"/>
          <w:szCs w:val="28"/>
          <w:shd w:val="clear" w:color="auto" w:fill="FFFFFF"/>
          <w:lang w:val="en-US"/>
        </w:rPr>
        <w:t>, where</w:t>
      </w:r>
      <w:r w:rsidRPr="007F62A4">
        <w:rPr>
          <w:rStyle w:val="apple-converted-space"/>
          <w:sz w:val="28"/>
          <w:szCs w:val="28"/>
          <w:shd w:val="clear" w:color="auto" w:fill="FFFFFF"/>
          <w:lang w:val="en-US"/>
        </w:rPr>
        <w:t> </w:t>
      </w:r>
      <w:r w:rsidRPr="007F62A4">
        <w:rPr>
          <w:rStyle w:val="a8"/>
          <w:sz w:val="28"/>
          <w:szCs w:val="28"/>
          <w:shd w:val="clear" w:color="auto" w:fill="FFFFFF"/>
          <w:lang w:val="en-US"/>
        </w:rPr>
        <w:t>s</w:t>
      </w:r>
      <w:r w:rsidRPr="007F62A4">
        <w:rPr>
          <w:rStyle w:val="apple-converted-space"/>
          <w:sz w:val="28"/>
          <w:szCs w:val="28"/>
          <w:shd w:val="clear" w:color="auto" w:fill="FFFFFF"/>
          <w:lang w:val="en-US"/>
        </w:rPr>
        <w:t> </w:t>
      </w:r>
      <w:r w:rsidRPr="007F62A4">
        <w:rPr>
          <w:sz w:val="28"/>
          <w:szCs w:val="28"/>
          <w:shd w:val="clear" w:color="auto" w:fill="FFFFFF"/>
          <w:lang w:val="en-US"/>
        </w:rPr>
        <w:t>= (</w:t>
      </w:r>
      <w:r w:rsidRPr="007F62A4">
        <w:rPr>
          <w:rStyle w:val="a8"/>
          <w:sz w:val="28"/>
          <w:szCs w:val="28"/>
          <w:shd w:val="clear" w:color="auto" w:fill="FFFFFF"/>
          <w:lang w:val="en-US"/>
        </w:rPr>
        <w:t>a</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b</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c</w:t>
      </w:r>
      <w:r w:rsidRPr="007F62A4">
        <w:rPr>
          <w:sz w:val="28"/>
          <w:szCs w:val="28"/>
          <w:shd w:val="clear" w:color="auto" w:fill="FFFFFF"/>
          <w:lang w:val="en-US"/>
        </w:rPr>
        <w:t>) / 2</w:t>
      </w:r>
      <w:r w:rsidRPr="007F62A4">
        <w:rPr>
          <w:rStyle w:val="apple-converted-space"/>
          <w:sz w:val="28"/>
          <w:szCs w:val="28"/>
          <w:shd w:val="clear" w:color="auto" w:fill="FFFFFF"/>
          <w:lang w:val="en-US"/>
        </w:rPr>
        <w:t> </w:t>
      </w:r>
      <w:r w:rsidRPr="007F62A4">
        <w:rPr>
          <w:sz w:val="28"/>
          <w:szCs w:val="28"/>
          <w:lang w:val="en-US"/>
        </w:rPr>
        <w:br/>
      </w:r>
      <w:r w:rsidR="008E4B6A" w:rsidRPr="007F62A4">
        <w:rPr>
          <w:sz w:val="28"/>
          <w:szCs w:val="28"/>
          <w:shd w:val="clear" w:color="auto" w:fill="FFFFFF"/>
          <w:lang w:val="en-US"/>
        </w:rPr>
        <w:t>and</w:t>
      </w:r>
      <w:r w:rsidRPr="007F62A4">
        <w:rPr>
          <w:sz w:val="28"/>
          <w:szCs w:val="28"/>
          <w:lang w:val="en-US"/>
        </w:rPr>
        <w:br/>
      </w:r>
      <w:r w:rsidRPr="007F62A4">
        <w:rPr>
          <w:sz w:val="28"/>
          <w:szCs w:val="28"/>
          <w:shd w:val="clear" w:color="auto" w:fill="FFFFFF"/>
          <w:lang w:val="en-US"/>
        </w:rPr>
        <w:t>radius R of a</w:t>
      </w:r>
      <w:r w:rsidRPr="007F62A4">
        <w:rPr>
          <w:rStyle w:val="apple-converted-space"/>
          <w:sz w:val="28"/>
          <w:szCs w:val="28"/>
          <w:shd w:val="clear" w:color="auto" w:fill="FFFFFF"/>
          <w:lang w:val="en-US"/>
        </w:rPr>
        <w:t> </w:t>
      </w:r>
      <w:proofErr w:type="spellStart"/>
      <w:r w:rsidRPr="007F62A4">
        <w:rPr>
          <w:rStyle w:val="a9"/>
          <w:sz w:val="28"/>
          <w:szCs w:val="28"/>
          <w:shd w:val="clear" w:color="auto" w:fill="FFFFFF"/>
          <w:lang w:val="en-US"/>
        </w:rPr>
        <w:t>circumcircle</w:t>
      </w:r>
      <w:proofErr w:type="spellEnd"/>
      <w:r w:rsidRPr="007F62A4">
        <w:rPr>
          <w:rStyle w:val="apple-converted-space"/>
          <w:sz w:val="28"/>
          <w:szCs w:val="28"/>
          <w:shd w:val="clear" w:color="auto" w:fill="FFFFFF"/>
          <w:lang w:val="en-US"/>
        </w:rPr>
        <w:t> </w:t>
      </w:r>
      <w:r w:rsidRPr="007F62A4">
        <w:rPr>
          <w:sz w:val="28"/>
          <w:szCs w:val="28"/>
          <w:shd w:val="clear" w:color="auto" w:fill="FFFFFF"/>
          <w:lang w:val="en-US"/>
        </w:rPr>
        <w:t>is expressed as,</w:t>
      </w:r>
      <w:r w:rsidRPr="007F62A4">
        <w:rPr>
          <w:sz w:val="28"/>
          <w:szCs w:val="28"/>
          <w:lang w:val="en-US"/>
        </w:rPr>
        <w:br/>
      </w:r>
      <w:r w:rsidRPr="007F62A4">
        <w:rPr>
          <w:noProof/>
          <w:sz w:val="28"/>
          <w:szCs w:val="28"/>
        </w:rPr>
        <w:drawing>
          <wp:inline distT="0" distB="0" distL="0" distR="0" wp14:anchorId="2FB1CCE5" wp14:editId="530E477B">
            <wp:extent cx="2066925" cy="333375"/>
            <wp:effectExtent l="0" t="0" r="9525" b="9525"/>
            <wp:docPr id="90" name="Рисунок 90" descr="http://www.winpossible.com/App_Themes/default/Images/CourseImages/Circle-radius_of_a_circumcir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www.winpossible.com/App_Themes/default/Images/CourseImages/Circle-radius_of_a_circumcircle.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066925" cy="333375"/>
                    </a:xfrm>
                    <a:prstGeom prst="rect">
                      <a:avLst/>
                    </a:prstGeom>
                    <a:noFill/>
                    <a:ln>
                      <a:noFill/>
                    </a:ln>
                  </pic:spPr>
                </pic:pic>
              </a:graphicData>
            </a:graphic>
          </wp:inline>
        </w:drawing>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Look at the following examples to have deeper understanding to help geometry home work:</w:t>
      </w:r>
    </w:p>
    <w:p w:rsidR="004D058C" w:rsidRPr="007F62A4" w:rsidRDefault="004D058C" w:rsidP="008E4B6A">
      <w:pPr>
        <w:rPr>
          <w:sz w:val="28"/>
          <w:szCs w:val="28"/>
          <w:shd w:val="clear" w:color="auto" w:fill="FFFFFF"/>
          <w:lang w:val="en-US"/>
        </w:rPr>
      </w:pPr>
      <w:r w:rsidRPr="007F62A4">
        <w:rPr>
          <w:rStyle w:val="a8"/>
          <w:bCs/>
          <w:i w:val="0"/>
          <w:sz w:val="28"/>
          <w:szCs w:val="28"/>
          <w:shd w:val="clear" w:color="auto" w:fill="FFFFFF"/>
          <w:lang w:val="en-US"/>
        </w:rPr>
        <w:t>Example 1</w:t>
      </w:r>
      <w:r w:rsidRPr="007F62A4">
        <w:rPr>
          <w:i/>
          <w:sz w:val="28"/>
          <w:szCs w:val="28"/>
          <w:shd w:val="clear" w:color="auto" w:fill="FFFFFF"/>
          <w:lang w:val="en-US"/>
        </w:rPr>
        <w:t>:</w:t>
      </w:r>
      <w:r w:rsidRPr="007F62A4">
        <w:rPr>
          <w:sz w:val="28"/>
          <w:szCs w:val="28"/>
          <w:shd w:val="clear" w:color="auto" w:fill="FFFFFF"/>
          <w:lang w:val="en-US"/>
        </w:rPr>
        <w:t xml:space="preserve"> if you are asked to find out if it is possible to cut out a square with a side 30 cm from a circle with a radius of 20 cm. To solve it, the steps are as follows</w:t>
      </w:r>
      <w:proofErr w:type="gramStart"/>
      <w:r w:rsidRPr="007F62A4">
        <w:rPr>
          <w:sz w:val="28"/>
          <w:szCs w:val="28"/>
          <w:shd w:val="clear" w:color="auto" w:fill="FFFFFF"/>
          <w:lang w:val="en-US"/>
        </w:rPr>
        <w:t>:</w:t>
      </w:r>
      <w:proofErr w:type="gramEnd"/>
      <w:r w:rsidRPr="007F62A4">
        <w:rPr>
          <w:sz w:val="28"/>
          <w:szCs w:val="28"/>
          <w:lang w:val="en-US"/>
        </w:rPr>
        <w:br/>
      </w:r>
      <w:r w:rsidRPr="007F62A4">
        <w:rPr>
          <w:sz w:val="28"/>
          <w:szCs w:val="28"/>
          <w:shd w:val="clear" w:color="auto" w:fill="FFFFFF"/>
          <w:lang w:val="en-US"/>
        </w:rPr>
        <w:t>Recall from above learning that the biggest square that is included in a circle, is an inscribed square. Now take help of the formula</w:t>
      </w:r>
      <w:proofErr w:type="gramStart"/>
      <w:r w:rsidRPr="007F62A4">
        <w:rPr>
          <w:sz w:val="28"/>
          <w:szCs w:val="28"/>
          <w:shd w:val="clear" w:color="auto" w:fill="FFFFFF"/>
          <w:lang w:val="en-US"/>
        </w:rPr>
        <w:t>:</w:t>
      </w:r>
      <w:proofErr w:type="gramEnd"/>
      <w:r w:rsidRPr="007F62A4">
        <w:rPr>
          <w:sz w:val="28"/>
          <w:szCs w:val="28"/>
          <w:lang w:val="en-US"/>
        </w:rPr>
        <w:br/>
      </w:r>
      <w:r w:rsidRPr="007F62A4">
        <w:rPr>
          <w:sz w:val="28"/>
          <w:szCs w:val="28"/>
          <w:shd w:val="clear" w:color="auto" w:fill="FFFFFF"/>
          <w:lang w:val="en-US"/>
        </w:rPr>
        <w:t>The relation between sides and radii of regular polygon is: </w:t>
      </w:r>
      <w:r w:rsidRPr="007F62A4">
        <w:rPr>
          <w:rStyle w:val="apple-converted-space"/>
          <w:sz w:val="28"/>
          <w:szCs w:val="28"/>
          <w:shd w:val="clear" w:color="auto" w:fill="FFFFFF"/>
          <w:lang w:val="en-US"/>
        </w:rPr>
        <w:t> </w:t>
      </w:r>
      <w:r w:rsidRPr="007F62A4">
        <w:rPr>
          <w:rStyle w:val="a8"/>
          <w:sz w:val="28"/>
          <w:szCs w:val="28"/>
          <w:shd w:val="clear" w:color="auto" w:fill="FFFFFF"/>
          <w:lang w:val="en-US"/>
        </w:rPr>
        <w:t>a</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65D90ECD" wp14:editId="5319B580">
            <wp:extent cx="85725" cy="142875"/>
            <wp:effectExtent l="0" t="0" r="9525" b="9525"/>
            <wp:docPr id="92" name="Рисунок 92" descr="http://www.winpossible.com/App_Themes/default/Images/CourseImages/unde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www.winpossible.com/App_Themes/default/Images/CourseImages/underoot.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85725" cy="142875"/>
                    </a:xfrm>
                    <a:prstGeom prst="rect">
                      <a:avLst/>
                    </a:prstGeom>
                    <a:noFill/>
                    <a:ln>
                      <a:noFill/>
                    </a:ln>
                  </pic:spPr>
                </pic:pic>
              </a:graphicData>
            </a:graphic>
          </wp:inline>
        </w:drawing>
      </w:r>
      <w:r w:rsidRPr="007F62A4">
        <w:rPr>
          <w:sz w:val="28"/>
          <w:szCs w:val="28"/>
          <w:shd w:val="clear" w:color="auto" w:fill="FFFFFF"/>
          <w:lang w:val="en-US"/>
        </w:rPr>
        <w:t>2 * radius =  1.141</w:t>
      </w:r>
      <w:r w:rsidRPr="007F62A4">
        <w:rPr>
          <w:rStyle w:val="apple-converted-space"/>
          <w:i/>
          <w:iCs/>
          <w:sz w:val="28"/>
          <w:szCs w:val="28"/>
          <w:shd w:val="clear" w:color="auto" w:fill="FFFFFF"/>
          <w:lang w:val="en-US"/>
        </w:rPr>
        <w:t> </w:t>
      </w:r>
      <w:r w:rsidRPr="007F62A4">
        <w:rPr>
          <w:rStyle w:val="a8"/>
          <w:sz w:val="28"/>
          <w:szCs w:val="28"/>
          <w:shd w:val="clear" w:color="auto" w:fill="FFFFFF"/>
          <w:lang w:val="en-US"/>
        </w:rPr>
        <w:t>r</w:t>
      </w:r>
      <w:r w:rsidRPr="007F62A4">
        <w:rPr>
          <w:sz w:val="28"/>
          <w:szCs w:val="28"/>
          <w:lang w:val="en-US"/>
        </w:rPr>
        <w:br/>
      </w:r>
      <w:r w:rsidRPr="007F62A4">
        <w:rPr>
          <w:sz w:val="28"/>
          <w:szCs w:val="28"/>
          <w:shd w:val="clear" w:color="auto" w:fill="FFFFFF"/>
          <w:lang w:val="en-US"/>
        </w:rPr>
        <w:t>Since radius here is 20 cm, side equals to 1.141 * 20 = 28 cm approx.</w:t>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Therefore, it is possible to cut a square with side 30 cm from a circle of 20 cm radius or 40 cm diameter, as the final answer.</w:t>
      </w:r>
    </w:p>
    <w:p w:rsidR="004D058C" w:rsidRPr="007F62A4" w:rsidRDefault="004D058C" w:rsidP="008E4B6A">
      <w:pPr>
        <w:rPr>
          <w:sz w:val="28"/>
          <w:szCs w:val="28"/>
          <w:shd w:val="clear" w:color="auto" w:fill="FFFFFF"/>
          <w:lang w:val="en-US"/>
        </w:rPr>
      </w:pPr>
      <w:r w:rsidRPr="007F62A4">
        <w:rPr>
          <w:rStyle w:val="a8"/>
          <w:bCs/>
          <w:i w:val="0"/>
          <w:sz w:val="28"/>
          <w:szCs w:val="28"/>
          <w:shd w:val="clear" w:color="auto" w:fill="FFFFFF"/>
          <w:lang w:val="en-US"/>
        </w:rPr>
        <w:t>Example 2</w:t>
      </w:r>
      <w:r w:rsidRPr="007F62A4">
        <w:rPr>
          <w:i/>
          <w:sz w:val="28"/>
          <w:szCs w:val="28"/>
          <w:shd w:val="clear" w:color="auto" w:fill="FFFFFF"/>
          <w:lang w:val="en-US"/>
        </w:rPr>
        <w:t>:</w:t>
      </w:r>
      <w:r w:rsidRPr="007F62A4">
        <w:rPr>
          <w:sz w:val="28"/>
          <w:szCs w:val="28"/>
          <w:shd w:val="clear" w:color="auto" w:fill="FFFFFF"/>
          <w:lang w:val="en-US"/>
        </w:rPr>
        <w:t xml:space="preserve"> here you may learn how to find out the area of inscribed and circumscribed polygons using the</w:t>
      </w:r>
      <w:r w:rsidRPr="007F62A4">
        <w:rPr>
          <w:rStyle w:val="apple-converted-space"/>
          <w:sz w:val="28"/>
          <w:szCs w:val="28"/>
          <w:shd w:val="clear" w:color="auto" w:fill="FFFFFF"/>
          <w:lang w:val="en-US"/>
        </w:rPr>
        <w:t> </w:t>
      </w:r>
      <w:hyperlink r:id="rId248" w:tgtFrame="_blank" w:tooltip="Click me to search for more results ..." w:history="1">
        <w:r w:rsidRPr="007F62A4">
          <w:rPr>
            <w:rStyle w:val="a6"/>
            <w:color w:val="auto"/>
            <w:sz w:val="28"/>
            <w:szCs w:val="28"/>
            <w:u w:val="none"/>
            <w:shd w:val="clear" w:color="auto" w:fill="FFFFFF"/>
            <w:lang w:val="en-US"/>
          </w:rPr>
          <w:t>TA-CO method</w:t>
        </w:r>
      </w:hyperlink>
      <w:r w:rsidRPr="007F62A4">
        <w:rPr>
          <w:rStyle w:val="apple-converted-space"/>
          <w:sz w:val="28"/>
          <w:szCs w:val="28"/>
          <w:shd w:val="clear" w:color="auto" w:fill="FFFFFF"/>
          <w:lang w:val="en-US"/>
        </w:rPr>
        <w:t> </w:t>
      </w:r>
      <w:proofErr w:type="spellStart"/>
      <w:r w:rsidRPr="007F62A4">
        <w:rPr>
          <w:sz w:val="28"/>
          <w:szCs w:val="28"/>
          <w:shd w:val="clear" w:color="auto" w:fill="FFFFFF"/>
          <w:lang w:val="en-US"/>
        </w:rPr>
        <w:t>method</w:t>
      </w:r>
      <w:proofErr w:type="spellEnd"/>
      <w:r w:rsidRPr="007F62A4">
        <w:rPr>
          <w:sz w:val="28"/>
          <w:szCs w:val="28"/>
          <w:shd w:val="clear" w:color="auto" w:fill="FFFFFF"/>
          <w:lang w:val="en-US"/>
        </w:rPr>
        <w:t>, in which the cut out (CO) is subtracted from the total area (TA) to get the required area.</w:t>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E.g. in case of a circumscribed regular polygon- if a square floor of side 6m is covered by a circular shape rug, then the area of the floor uncovered by the rug is 6</w:t>
      </w:r>
      <w:r w:rsidRPr="007F62A4">
        <w:rPr>
          <w:sz w:val="28"/>
          <w:szCs w:val="28"/>
          <w:shd w:val="clear" w:color="auto" w:fill="FFFFFF"/>
          <w:vertAlign w:val="superscript"/>
          <w:lang w:val="en-US"/>
        </w:rPr>
        <w:t>2</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1C54BFFA" wp14:editId="7A559071">
            <wp:extent cx="123825" cy="142875"/>
            <wp:effectExtent l="0" t="0" r="9525" b="9525"/>
            <wp:docPr id="94" name="Рисунок 94" descr="http://www.winpossible.com/App_Themes/default/Images/CourseImages/p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www.winpossible.com/App_Themes/default/Images/CourseImages/pai.JP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pple-converted-space"/>
          <w:sz w:val="28"/>
          <w:szCs w:val="28"/>
          <w:shd w:val="clear" w:color="auto" w:fill="FFFFFF"/>
          <w:lang w:val="en-US"/>
        </w:rPr>
        <w:t> </w:t>
      </w:r>
      <w:r w:rsidRPr="007F62A4">
        <w:rPr>
          <w:sz w:val="28"/>
          <w:szCs w:val="28"/>
          <w:shd w:val="clear" w:color="auto" w:fill="FFFFFF"/>
          <w:lang w:val="en-US"/>
        </w:rPr>
        <w:t>8 (3)</w:t>
      </w:r>
      <w:r w:rsidRPr="007F62A4">
        <w:rPr>
          <w:sz w:val="28"/>
          <w:szCs w:val="28"/>
          <w:shd w:val="clear" w:color="auto" w:fill="FFFFFF"/>
          <w:vertAlign w:val="superscript"/>
          <w:lang w:val="en-US"/>
        </w:rPr>
        <w:t>2</w:t>
      </w:r>
      <w:r w:rsidRPr="007F62A4">
        <w:rPr>
          <w:rStyle w:val="apple-converted-space"/>
          <w:sz w:val="28"/>
          <w:szCs w:val="28"/>
          <w:shd w:val="clear" w:color="auto" w:fill="FFFFFF"/>
          <w:lang w:val="en-US"/>
        </w:rPr>
        <w:t> </w:t>
      </w:r>
      <w:r w:rsidRPr="007F62A4">
        <w:rPr>
          <w:sz w:val="28"/>
          <w:szCs w:val="28"/>
          <w:shd w:val="clear" w:color="auto" w:fill="FFFFFF"/>
          <w:lang w:val="en-US"/>
        </w:rPr>
        <w:t>= (36 - 9</w:t>
      </w:r>
      <w:r w:rsidRPr="007F62A4">
        <w:rPr>
          <w:noProof/>
          <w:sz w:val="28"/>
          <w:szCs w:val="28"/>
        </w:rPr>
        <w:drawing>
          <wp:inline distT="0" distB="0" distL="0" distR="0" wp14:anchorId="3F9328DA" wp14:editId="0B92F8F5">
            <wp:extent cx="123825" cy="142875"/>
            <wp:effectExtent l="0" t="0" r="9525" b="9525"/>
            <wp:docPr id="93" name="Рисунок 93" descr="http://www.winpossible.com/App_Themes/default/Images/CourseImages/p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www.winpossible.com/App_Themes/default/Images/CourseImages/pai.JP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sz w:val="28"/>
          <w:szCs w:val="28"/>
          <w:shd w:val="clear" w:color="auto" w:fill="FFFFFF"/>
          <w:lang w:val="en-US"/>
        </w:rPr>
        <w:t>)m</w:t>
      </w:r>
      <w:r w:rsidRPr="007F62A4">
        <w:rPr>
          <w:sz w:val="28"/>
          <w:szCs w:val="28"/>
          <w:shd w:val="clear" w:color="auto" w:fill="FFFFFF"/>
          <w:vertAlign w:val="superscript"/>
          <w:lang w:val="en-US"/>
        </w:rPr>
        <w:t>2</w:t>
      </w:r>
      <w:r w:rsidRPr="007F62A4">
        <w:rPr>
          <w:sz w:val="28"/>
          <w:szCs w:val="28"/>
          <w:shd w:val="clear" w:color="auto" w:fill="FFFFFF"/>
          <w:lang w:val="en-US"/>
        </w:rPr>
        <w:t>.</w:t>
      </w:r>
    </w:p>
    <w:p w:rsidR="004D058C" w:rsidRPr="007F62A4" w:rsidRDefault="004D058C" w:rsidP="008E4B6A">
      <w:pPr>
        <w:rPr>
          <w:sz w:val="28"/>
          <w:szCs w:val="28"/>
          <w:shd w:val="clear" w:color="auto" w:fill="FFFFFF"/>
          <w:lang w:val="en-US"/>
        </w:rPr>
      </w:pPr>
      <w:r w:rsidRPr="007F62A4">
        <w:rPr>
          <w:rStyle w:val="a8"/>
          <w:bCs/>
          <w:i w:val="0"/>
          <w:sz w:val="28"/>
          <w:szCs w:val="28"/>
          <w:shd w:val="clear" w:color="auto" w:fill="FFFFFF"/>
          <w:lang w:val="en-US"/>
        </w:rPr>
        <w:t>Example 3</w:t>
      </w:r>
      <w:r w:rsidRPr="007F62A4">
        <w:rPr>
          <w:i/>
          <w:sz w:val="28"/>
          <w:szCs w:val="28"/>
          <w:shd w:val="clear" w:color="auto" w:fill="FFFFFF"/>
          <w:lang w:val="en-US"/>
        </w:rPr>
        <w:t>:</w:t>
      </w:r>
      <w:r w:rsidRPr="007F62A4">
        <w:rPr>
          <w:sz w:val="28"/>
          <w:szCs w:val="28"/>
          <w:shd w:val="clear" w:color="auto" w:fill="FFFFFF"/>
          <w:lang w:val="en-US"/>
        </w:rPr>
        <w:t xml:space="preserve"> identify two polygons inscribed in the circle.</w:t>
      </w:r>
      <w:r w:rsidRPr="007F62A4">
        <w:rPr>
          <w:sz w:val="28"/>
          <w:szCs w:val="28"/>
          <w:lang w:val="en-US"/>
        </w:rPr>
        <w:br/>
      </w:r>
      <w:r w:rsidRPr="007F62A4">
        <w:rPr>
          <w:sz w:val="28"/>
          <w:szCs w:val="28"/>
          <w:shd w:val="clear" w:color="auto" w:fill="FFFFFF"/>
          <w:lang w:val="en-US"/>
        </w:rPr>
        <w:t>Step 1: In case of polygon inscribed in a circle, each of its sides is a chord.</w:t>
      </w:r>
      <w:r w:rsidRPr="007F62A4">
        <w:rPr>
          <w:sz w:val="28"/>
          <w:szCs w:val="28"/>
          <w:lang w:val="en-US"/>
        </w:rPr>
        <w:br/>
      </w:r>
      <w:r w:rsidRPr="007F62A4">
        <w:rPr>
          <w:sz w:val="28"/>
          <w:szCs w:val="28"/>
          <w:shd w:val="clear" w:color="auto" w:fill="FFFFFF"/>
          <w:lang w:val="en-US"/>
        </w:rPr>
        <w:t>Step 2: For</w:t>
      </w:r>
      <w:r w:rsidRPr="007F62A4">
        <w:rPr>
          <w:rStyle w:val="apple-converted-space"/>
          <w:sz w:val="28"/>
          <w:szCs w:val="28"/>
          <w:shd w:val="clear" w:color="auto" w:fill="FFFFFF"/>
          <w:lang w:val="en-US"/>
        </w:rPr>
        <w:t> </w:t>
      </w:r>
      <w:r w:rsidRPr="007F62A4">
        <w:rPr>
          <w:noProof/>
          <w:sz w:val="28"/>
          <w:szCs w:val="28"/>
        </w:rPr>
        <w:drawing>
          <wp:inline distT="0" distB="0" distL="0" distR="0" wp14:anchorId="2065869A" wp14:editId="71E9933D">
            <wp:extent cx="133350" cy="133350"/>
            <wp:effectExtent l="0" t="0" r="0" b="0"/>
            <wp:docPr id="106" name="Рисунок 106"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SQP</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28C28E70" wp14:editId="4ADF1B28">
            <wp:extent cx="133350" cy="133350"/>
            <wp:effectExtent l="0" t="0" r="0" b="0"/>
            <wp:docPr id="105" name="Рисунок 105"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SQR</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6C219768" wp14:editId="5FBA74BA">
            <wp:extent cx="133350" cy="133350"/>
            <wp:effectExtent l="0" t="0" r="0" b="0"/>
            <wp:docPr id="104" name="Рисунок 104"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SRP</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0F1CFED5" wp14:editId="6668DD23">
            <wp:extent cx="133350" cy="133350"/>
            <wp:effectExtent l="0" t="0" r="0" b="0"/>
            <wp:docPr id="103" name="Рисунок 103"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QRP</w:t>
      </w:r>
      <w:r w:rsidRPr="007F62A4">
        <w:rPr>
          <w:rStyle w:val="apple-converted-space"/>
          <w:sz w:val="28"/>
          <w:szCs w:val="28"/>
          <w:shd w:val="clear" w:color="auto" w:fill="FFFFFF"/>
          <w:lang w:val="en-US"/>
        </w:rPr>
        <w:t> </w:t>
      </w:r>
      <w:r w:rsidRPr="007F62A4">
        <w:rPr>
          <w:sz w:val="28"/>
          <w:szCs w:val="28"/>
          <w:shd w:val="clear" w:color="auto" w:fill="FFFFFF"/>
          <w:lang w:val="en-US"/>
        </w:rPr>
        <w:t>and Quadrilateral</w:t>
      </w:r>
      <w:r w:rsidRPr="007F62A4">
        <w:rPr>
          <w:rStyle w:val="apple-converted-space"/>
          <w:sz w:val="28"/>
          <w:szCs w:val="28"/>
          <w:shd w:val="clear" w:color="auto" w:fill="FFFFFF"/>
          <w:lang w:val="en-US"/>
        </w:rPr>
        <w:t> </w:t>
      </w:r>
      <w:r w:rsidRPr="007F62A4">
        <w:rPr>
          <w:rStyle w:val="a8"/>
          <w:sz w:val="28"/>
          <w:szCs w:val="28"/>
          <w:shd w:val="clear" w:color="auto" w:fill="FFFFFF"/>
          <w:lang w:val="en-US"/>
        </w:rPr>
        <w:t>SPQR</w:t>
      </w:r>
      <w:r w:rsidRPr="007F62A4">
        <w:rPr>
          <w:sz w:val="28"/>
          <w:szCs w:val="28"/>
          <w:shd w:val="clear" w:color="auto" w:fill="FFFFFF"/>
          <w:lang w:val="en-US"/>
        </w:rPr>
        <w:t>, each side is a chord of the circle.</w:t>
      </w:r>
      <w:r w:rsidRPr="007F62A4">
        <w:rPr>
          <w:sz w:val="28"/>
          <w:szCs w:val="28"/>
          <w:lang w:val="en-US"/>
        </w:rPr>
        <w:br/>
      </w:r>
      <w:r w:rsidRPr="007F62A4">
        <w:rPr>
          <w:sz w:val="28"/>
          <w:szCs w:val="28"/>
          <w:shd w:val="clear" w:color="auto" w:fill="FFFFFF"/>
          <w:lang w:val="en-US"/>
        </w:rPr>
        <w:t>Step 3: For</w:t>
      </w:r>
      <w:r w:rsidRPr="007F62A4">
        <w:rPr>
          <w:rStyle w:val="apple-converted-space"/>
          <w:sz w:val="28"/>
          <w:szCs w:val="28"/>
          <w:shd w:val="clear" w:color="auto" w:fill="FFFFFF"/>
          <w:lang w:val="en-US"/>
        </w:rPr>
        <w:t> </w:t>
      </w:r>
      <w:r w:rsidRPr="007F62A4">
        <w:rPr>
          <w:noProof/>
          <w:sz w:val="28"/>
          <w:szCs w:val="28"/>
        </w:rPr>
        <w:drawing>
          <wp:inline distT="0" distB="0" distL="0" distR="0" wp14:anchorId="5FF8648D" wp14:editId="57365115">
            <wp:extent cx="133350" cy="133350"/>
            <wp:effectExtent l="0" t="0" r="0" b="0"/>
            <wp:docPr id="102" name="Рисунок 102"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SRO</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59D186FE" wp14:editId="56349B7C">
            <wp:extent cx="133350" cy="133350"/>
            <wp:effectExtent l="0" t="0" r="0" b="0"/>
            <wp:docPr id="101" name="Рисунок 101"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SPO</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3B3DBC63" wp14:editId="4A7101B9">
            <wp:extent cx="133350" cy="133350"/>
            <wp:effectExtent l="0" t="0" r="0" b="0"/>
            <wp:docPr id="100" name="Рисунок 100"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QPO</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6C5BF54A" wp14:editId="1EDE04FB">
            <wp:extent cx="133350" cy="133350"/>
            <wp:effectExtent l="0" t="0" r="0" b="0"/>
            <wp:docPr id="99" name="Рисунок 99"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QRO</w:t>
      </w:r>
      <w:r w:rsidRPr="007F62A4">
        <w:rPr>
          <w:sz w:val="28"/>
          <w:szCs w:val="28"/>
          <w:shd w:val="clear" w:color="auto" w:fill="FFFFFF"/>
          <w:lang w:val="en-US"/>
        </w:rPr>
        <w:t>, some of the sides are not the chords of the circle.</w:t>
      </w:r>
      <w:r w:rsidRPr="007F62A4">
        <w:rPr>
          <w:sz w:val="28"/>
          <w:szCs w:val="28"/>
          <w:lang w:val="en-US"/>
        </w:rPr>
        <w:br/>
      </w:r>
      <w:r w:rsidRPr="007F62A4">
        <w:rPr>
          <w:sz w:val="28"/>
          <w:szCs w:val="28"/>
          <w:shd w:val="clear" w:color="auto" w:fill="FFFFFF"/>
          <w:lang w:val="en-US"/>
        </w:rPr>
        <w:t>Step 4: Therefore,</w:t>
      </w:r>
      <w:r w:rsidRPr="007F62A4">
        <w:rPr>
          <w:rStyle w:val="apple-converted-space"/>
          <w:sz w:val="28"/>
          <w:szCs w:val="28"/>
          <w:shd w:val="clear" w:color="auto" w:fill="FFFFFF"/>
          <w:lang w:val="en-US"/>
        </w:rPr>
        <w:t> </w:t>
      </w:r>
      <w:r w:rsidRPr="007F62A4">
        <w:rPr>
          <w:noProof/>
          <w:sz w:val="28"/>
          <w:szCs w:val="28"/>
        </w:rPr>
        <w:drawing>
          <wp:inline distT="0" distB="0" distL="0" distR="0" wp14:anchorId="4671D6A4" wp14:editId="18443A08">
            <wp:extent cx="133350" cy="133350"/>
            <wp:effectExtent l="0" t="0" r="0" b="0"/>
            <wp:docPr id="98" name="Рисунок 98"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SQP</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0C730054" wp14:editId="32E04B91">
            <wp:extent cx="133350" cy="133350"/>
            <wp:effectExtent l="0" t="0" r="0" b="0"/>
            <wp:docPr id="97" name="Рисунок 97"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SQR</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61BFC43A" wp14:editId="14D7DB03">
            <wp:extent cx="133350" cy="133350"/>
            <wp:effectExtent l="0" t="0" r="0" b="0"/>
            <wp:docPr id="96" name="Рисунок 96"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SRP</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noProof/>
          <w:sz w:val="28"/>
          <w:szCs w:val="28"/>
        </w:rPr>
        <w:drawing>
          <wp:inline distT="0" distB="0" distL="0" distR="0" wp14:anchorId="37F9B1D2" wp14:editId="012793D1">
            <wp:extent cx="133350" cy="133350"/>
            <wp:effectExtent l="0" t="0" r="0" b="0"/>
            <wp:docPr id="95" name="Рисунок 95"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QRP</w:t>
      </w:r>
      <w:r w:rsidRPr="007F62A4">
        <w:rPr>
          <w:rStyle w:val="apple-converted-space"/>
          <w:sz w:val="28"/>
          <w:szCs w:val="28"/>
          <w:shd w:val="clear" w:color="auto" w:fill="FFFFFF"/>
          <w:lang w:val="en-US"/>
        </w:rPr>
        <w:t> </w:t>
      </w:r>
      <w:r w:rsidRPr="007F62A4">
        <w:rPr>
          <w:sz w:val="28"/>
          <w:szCs w:val="28"/>
          <w:shd w:val="clear" w:color="auto" w:fill="FFFFFF"/>
          <w:lang w:val="en-US"/>
        </w:rPr>
        <w:t>and Quadrilateral</w:t>
      </w:r>
      <w:r w:rsidRPr="007F62A4">
        <w:rPr>
          <w:rStyle w:val="apple-converted-space"/>
          <w:sz w:val="28"/>
          <w:szCs w:val="28"/>
          <w:shd w:val="clear" w:color="auto" w:fill="FFFFFF"/>
          <w:lang w:val="en-US"/>
        </w:rPr>
        <w:t> </w:t>
      </w:r>
      <w:proofErr w:type="spellStart"/>
      <w:r w:rsidRPr="007F62A4">
        <w:rPr>
          <w:rStyle w:val="a8"/>
          <w:sz w:val="28"/>
          <w:szCs w:val="28"/>
          <w:shd w:val="clear" w:color="auto" w:fill="FFFFFF"/>
          <w:lang w:val="en-US"/>
        </w:rPr>
        <w:t>SRQP</w:t>
      </w:r>
      <w:r w:rsidRPr="007F62A4">
        <w:rPr>
          <w:sz w:val="28"/>
          <w:szCs w:val="28"/>
          <w:shd w:val="clear" w:color="auto" w:fill="FFFFFF"/>
          <w:lang w:val="en-US"/>
        </w:rPr>
        <w:t>are</w:t>
      </w:r>
      <w:proofErr w:type="spellEnd"/>
      <w:r w:rsidRPr="007F62A4">
        <w:rPr>
          <w:sz w:val="28"/>
          <w:szCs w:val="28"/>
          <w:shd w:val="clear" w:color="auto" w:fill="FFFFFF"/>
          <w:lang w:val="en-US"/>
        </w:rPr>
        <w:t xml:space="preserve"> the inscribed polygons.</w:t>
      </w:r>
    </w:p>
    <w:p w:rsidR="004D058C" w:rsidRPr="007F62A4" w:rsidRDefault="004D058C" w:rsidP="008E4B6A">
      <w:pPr>
        <w:rPr>
          <w:sz w:val="28"/>
          <w:szCs w:val="28"/>
          <w:shd w:val="clear" w:color="auto" w:fill="FFFFFF"/>
          <w:lang w:val="en-US"/>
        </w:rPr>
      </w:pPr>
      <w:r w:rsidRPr="007F62A4">
        <w:rPr>
          <w:sz w:val="28"/>
          <w:szCs w:val="28"/>
          <w:shd w:val="clear" w:color="auto" w:fill="FFFFFF"/>
          <w:lang w:val="en-US"/>
        </w:rPr>
        <w:t>Hence the two polygons inscribed in the circle are:</w:t>
      </w:r>
      <w:r w:rsidRPr="007F62A4">
        <w:rPr>
          <w:rStyle w:val="apple-converted-space"/>
          <w:sz w:val="28"/>
          <w:szCs w:val="28"/>
          <w:shd w:val="clear" w:color="auto" w:fill="FFFFFF"/>
          <w:lang w:val="en-US"/>
        </w:rPr>
        <w:t> </w:t>
      </w:r>
      <w:r w:rsidRPr="007F62A4">
        <w:rPr>
          <w:noProof/>
          <w:sz w:val="28"/>
          <w:szCs w:val="28"/>
        </w:rPr>
        <w:drawing>
          <wp:inline distT="0" distB="0" distL="0" distR="0" wp14:anchorId="665E7A30" wp14:editId="5182654B">
            <wp:extent cx="133350" cy="133350"/>
            <wp:effectExtent l="0" t="0" r="0" b="0"/>
            <wp:docPr id="108" name="Рисунок 108"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SQR</w:t>
      </w:r>
      <w:r w:rsidRPr="007F62A4">
        <w:rPr>
          <w:rStyle w:val="apple-converted-space"/>
          <w:sz w:val="28"/>
          <w:szCs w:val="28"/>
          <w:shd w:val="clear" w:color="auto" w:fill="FFFFFF"/>
          <w:lang w:val="en-US"/>
        </w:rPr>
        <w:t> </w:t>
      </w:r>
      <w:r w:rsidRPr="007F62A4">
        <w:rPr>
          <w:sz w:val="28"/>
          <w:szCs w:val="28"/>
          <w:shd w:val="clear" w:color="auto" w:fill="FFFFFF"/>
          <w:lang w:val="en-US"/>
        </w:rPr>
        <w:t>&amp;</w:t>
      </w:r>
      <w:r w:rsidRPr="007F62A4">
        <w:rPr>
          <w:rStyle w:val="apple-converted-space"/>
          <w:sz w:val="28"/>
          <w:szCs w:val="28"/>
          <w:shd w:val="clear" w:color="auto" w:fill="FFFFFF"/>
          <w:lang w:val="en-US"/>
        </w:rPr>
        <w:t> </w:t>
      </w:r>
      <w:r w:rsidRPr="007F62A4">
        <w:rPr>
          <w:noProof/>
          <w:sz w:val="28"/>
          <w:szCs w:val="28"/>
        </w:rPr>
        <w:drawing>
          <wp:inline distT="0" distB="0" distL="0" distR="0" wp14:anchorId="1274DC18" wp14:editId="282C4323">
            <wp:extent cx="133350" cy="133350"/>
            <wp:effectExtent l="0" t="0" r="0" b="0"/>
            <wp:docPr id="107" name="Рисунок 107" descr="http://www.winpossible.com/App_Themes/default/Images/CourseImages/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http://www.winpossible.com/App_Themes/default/Images/CourseImages/triangle.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F62A4">
        <w:rPr>
          <w:rStyle w:val="a8"/>
          <w:sz w:val="28"/>
          <w:szCs w:val="28"/>
          <w:shd w:val="clear" w:color="auto" w:fill="FFFFFF"/>
          <w:lang w:val="en-US"/>
        </w:rPr>
        <w:t>SQP</w:t>
      </w:r>
      <w:r w:rsidRPr="007F62A4">
        <w:rPr>
          <w:sz w:val="28"/>
          <w:szCs w:val="28"/>
          <w:shd w:val="clear" w:color="auto" w:fill="FFFFFF"/>
          <w:lang w:val="en-US"/>
        </w:rPr>
        <w:t>, as the final answer.</w:t>
      </w:r>
    </w:p>
    <w:p w:rsidR="004D058C" w:rsidRPr="007F62A4" w:rsidRDefault="004D058C" w:rsidP="00066A4C">
      <w:pPr>
        <w:jc w:val="center"/>
        <w:rPr>
          <w:sz w:val="28"/>
          <w:szCs w:val="28"/>
        </w:rPr>
      </w:pPr>
      <w:r w:rsidRPr="007F62A4">
        <w:rPr>
          <w:noProof/>
          <w:sz w:val="28"/>
          <w:szCs w:val="28"/>
        </w:rPr>
        <w:lastRenderedPageBreak/>
        <w:drawing>
          <wp:inline distT="0" distB="0" distL="0" distR="0" wp14:anchorId="451854F4" wp14:editId="517FFA2B">
            <wp:extent cx="1809750" cy="1600200"/>
            <wp:effectExtent l="0" t="0" r="0" b="0"/>
            <wp:docPr id="109" name="Рисунок 109" descr="http://www.winpossible.com/App_Themes/default/Images/CourseImages/Circle-Inscribed-Circle-Examp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http://www.winpossible.com/App_Themes/default/Images/CourseImages/Circle-Inscribed-Circle-Example3.JP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09750" cy="1600200"/>
                    </a:xfrm>
                    <a:prstGeom prst="rect">
                      <a:avLst/>
                    </a:prstGeom>
                    <a:noFill/>
                    <a:ln>
                      <a:noFill/>
                    </a:ln>
                  </pic:spPr>
                </pic:pic>
              </a:graphicData>
            </a:graphic>
          </wp:inline>
        </w:drawing>
      </w:r>
    </w:p>
    <w:p w:rsidR="004D058C" w:rsidRPr="007F62A4" w:rsidRDefault="004D058C" w:rsidP="008E4B6A">
      <w:pPr>
        <w:rPr>
          <w:sz w:val="28"/>
          <w:szCs w:val="28"/>
          <w:lang w:val="en-US"/>
        </w:rPr>
      </w:pPr>
      <w:r w:rsidRPr="007F62A4">
        <w:rPr>
          <w:b/>
          <w:bCs/>
          <w:sz w:val="28"/>
          <w:szCs w:val="28"/>
          <w:lang w:val="en-US"/>
        </w:rPr>
        <w:br/>
        <w:t>Inscribed Angle</w:t>
      </w:r>
      <w:proofErr w:type="gramStart"/>
      <w:r w:rsidRPr="007F62A4">
        <w:rPr>
          <w:sz w:val="28"/>
          <w:szCs w:val="28"/>
          <w:lang w:val="en-US"/>
        </w:rPr>
        <w:t>:</w:t>
      </w:r>
      <w:proofErr w:type="gramEnd"/>
      <w:r w:rsidRPr="007F62A4">
        <w:rPr>
          <w:sz w:val="28"/>
          <w:szCs w:val="28"/>
          <w:lang w:val="en-US"/>
        </w:rPr>
        <w:br/>
        <w:t>An inscribed angle of a circle is an angle whose vertex is on the circle and whose sides contain chords of the circle (Fig: 5).</w:t>
      </w:r>
    </w:p>
    <w:p w:rsidR="004D058C" w:rsidRPr="007F62A4" w:rsidRDefault="004D058C" w:rsidP="00066A4C">
      <w:pPr>
        <w:jc w:val="center"/>
        <w:rPr>
          <w:sz w:val="28"/>
          <w:szCs w:val="28"/>
        </w:rPr>
      </w:pPr>
      <w:r w:rsidRPr="007F62A4">
        <w:rPr>
          <w:noProof/>
          <w:sz w:val="28"/>
          <w:szCs w:val="28"/>
        </w:rPr>
        <w:drawing>
          <wp:inline distT="0" distB="0" distL="0" distR="0" wp14:anchorId="35AD222E" wp14:editId="4E052164">
            <wp:extent cx="1562100" cy="1600200"/>
            <wp:effectExtent l="0" t="0" r="0" b="0"/>
            <wp:docPr id="110" name="Рисунок 110" descr="Inscribed 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Inscribed Angl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562100" cy="1600200"/>
                    </a:xfrm>
                    <a:prstGeom prst="rect">
                      <a:avLst/>
                    </a:prstGeom>
                    <a:noFill/>
                    <a:ln>
                      <a:noFill/>
                    </a:ln>
                  </pic:spPr>
                </pic:pic>
              </a:graphicData>
            </a:graphic>
          </wp:inline>
        </w:drawing>
      </w:r>
    </w:p>
    <w:p w:rsidR="004D058C" w:rsidRPr="007F62A4" w:rsidRDefault="004D058C" w:rsidP="008E4B6A">
      <w:pPr>
        <w:rPr>
          <w:sz w:val="28"/>
          <w:szCs w:val="28"/>
          <w:shd w:val="clear" w:color="auto" w:fill="FFFFFF"/>
          <w:lang w:val="en-US"/>
        </w:rPr>
      </w:pPr>
      <w:r w:rsidRPr="007F62A4">
        <w:rPr>
          <w:rStyle w:val="a8"/>
          <w:b/>
          <w:bCs/>
          <w:sz w:val="28"/>
          <w:szCs w:val="28"/>
          <w:shd w:val="clear" w:color="auto" w:fill="FFFFFF"/>
          <w:lang w:val="en-US"/>
        </w:rPr>
        <w:t>Theorems</w:t>
      </w:r>
      <w:proofErr w:type="gramStart"/>
      <w:r w:rsidRPr="007F62A4">
        <w:rPr>
          <w:sz w:val="28"/>
          <w:szCs w:val="28"/>
          <w:shd w:val="clear" w:color="auto" w:fill="FFFFFF"/>
          <w:lang w:val="en-US"/>
        </w:rPr>
        <w:t>:</w:t>
      </w:r>
      <w:proofErr w:type="gramEnd"/>
      <w:r w:rsidRPr="007F62A4">
        <w:rPr>
          <w:sz w:val="28"/>
          <w:szCs w:val="28"/>
          <w:lang w:val="en-US"/>
        </w:rPr>
        <w:br/>
      </w:r>
      <w:r w:rsidRPr="007F62A4">
        <w:rPr>
          <w:sz w:val="28"/>
          <w:szCs w:val="28"/>
          <w:shd w:val="clear" w:color="auto" w:fill="FFFFFF"/>
          <w:lang w:val="en-US"/>
        </w:rPr>
        <w:t>The measure of an inscribed angle of a circle is equal to one-half the measure of its intercepted arc.</w:t>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Proof  </w:t>
      </w:r>
      <w:r w:rsidRPr="007F62A4">
        <w:rPr>
          <w:rStyle w:val="apple-converted-space"/>
          <w:sz w:val="28"/>
          <w:szCs w:val="28"/>
          <w:shd w:val="clear" w:color="auto" w:fill="FFFFFF"/>
          <w:lang w:val="en-US"/>
        </w:rPr>
        <w:t> </w:t>
      </w:r>
      <w:r w:rsidRPr="007F62A4">
        <w:rPr>
          <w:rStyle w:val="a8"/>
          <w:sz w:val="28"/>
          <w:szCs w:val="28"/>
          <w:shd w:val="clear" w:color="auto" w:fill="FFFFFF"/>
          <w:lang w:val="en-US"/>
        </w:rPr>
        <w:t>If one of the sides of the inscribed angle contains a diameter of the circle.</w:t>
      </w:r>
      <w:r w:rsidRPr="007F62A4">
        <w:rPr>
          <w:i/>
          <w:iCs/>
          <w:sz w:val="28"/>
          <w:szCs w:val="28"/>
          <w:shd w:val="clear" w:color="auto" w:fill="FFFFFF"/>
          <w:lang w:val="en-US"/>
        </w:rPr>
        <w:br/>
      </w:r>
      <w:r w:rsidRPr="007F62A4">
        <w:rPr>
          <w:sz w:val="28"/>
          <w:szCs w:val="28"/>
          <w:shd w:val="clear" w:color="auto" w:fill="FFFFFF"/>
          <w:lang w:val="en-US"/>
        </w:rPr>
        <w:t>Consider first an inscribed angle (Fig: 6),</w:t>
      </w:r>
      <w:r w:rsidRPr="007F62A4">
        <w:rPr>
          <w:rStyle w:val="apple-converted-space"/>
          <w:sz w:val="28"/>
          <w:szCs w:val="28"/>
          <w:shd w:val="clear" w:color="auto" w:fill="FFFFFF"/>
          <w:lang w:val="en-US"/>
        </w:rPr>
        <w:t> </w:t>
      </w:r>
      <w:r w:rsidRPr="007F62A4">
        <w:rPr>
          <w:noProof/>
          <w:sz w:val="28"/>
          <w:szCs w:val="28"/>
        </w:rPr>
        <w:drawing>
          <wp:inline distT="0" distB="0" distL="0" distR="0" wp14:anchorId="35DEDBA3" wp14:editId="419CBBAE">
            <wp:extent cx="123825" cy="142875"/>
            <wp:effectExtent l="0" t="0" r="9525" b="9525"/>
            <wp:docPr id="119" name="Рисунок 119"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8"/>
          <w:sz w:val="28"/>
          <w:szCs w:val="28"/>
          <w:shd w:val="clear" w:color="auto" w:fill="FFFFFF"/>
          <w:lang w:val="en-US"/>
        </w:rPr>
        <w:t>ABC</w:t>
      </w:r>
      <w:r w:rsidRPr="007F62A4">
        <w:rPr>
          <w:sz w:val="28"/>
          <w:szCs w:val="28"/>
          <w:shd w:val="clear" w:color="auto" w:fill="FFFFFF"/>
          <w:lang w:val="en-US"/>
        </w:rPr>
        <w:t>, with</w:t>
      </w:r>
      <w:r w:rsidRPr="007F62A4">
        <w:rPr>
          <w:rStyle w:val="apple-converted-space"/>
          <w:sz w:val="28"/>
          <w:szCs w:val="28"/>
          <w:shd w:val="clear" w:color="auto" w:fill="FFFFFF"/>
          <w:lang w:val="en-US"/>
        </w:rPr>
        <w:t> </w:t>
      </w:r>
      <w:r w:rsidRPr="007F62A4">
        <w:rPr>
          <w:noProof/>
          <w:sz w:val="28"/>
          <w:szCs w:val="28"/>
        </w:rPr>
        <w:drawing>
          <wp:inline distT="0" distB="0" distL="0" distR="0" wp14:anchorId="34D8D648" wp14:editId="7DA15A59">
            <wp:extent cx="190500" cy="190500"/>
            <wp:effectExtent l="0" t="0" r="0" b="0"/>
            <wp:docPr id="118" name="Рисунок 118" descr="http://www.winpossible.com/App_Themes/default/Images/CourseImages/Circle-BC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www.winpossible.com/App_Themes/default/Images/CourseImages/Circle-BCbar.JP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F62A4">
        <w:rPr>
          <w:rStyle w:val="apple-converted-space"/>
          <w:sz w:val="28"/>
          <w:szCs w:val="28"/>
          <w:shd w:val="clear" w:color="auto" w:fill="FFFFFF"/>
          <w:lang w:val="en-US"/>
        </w:rPr>
        <w:t> </w:t>
      </w:r>
      <w:r w:rsidRPr="007F62A4">
        <w:rPr>
          <w:sz w:val="28"/>
          <w:szCs w:val="28"/>
          <w:shd w:val="clear" w:color="auto" w:fill="FFFFFF"/>
          <w:lang w:val="en-US"/>
        </w:rPr>
        <w:t>diameter of circle</w:t>
      </w:r>
      <w:r w:rsidRPr="007F62A4">
        <w:rPr>
          <w:rStyle w:val="apple-converted-space"/>
          <w:sz w:val="28"/>
          <w:szCs w:val="28"/>
          <w:shd w:val="clear" w:color="auto" w:fill="FFFFFF"/>
          <w:lang w:val="en-US"/>
        </w:rPr>
        <w:t> </w:t>
      </w:r>
      <w:r w:rsidRPr="007F62A4">
        <w:rPr>
          <w:rStyle w:val="a8"/>
          <w:sz w:val="28"/>
          <w:szCs w:val="28"/>
          <w:shd w:val="clear" w:color="auto" w:fill="FFFFFF"/>
          <w:lang w:val="en-US"/>
        </w:rPr>
        <w:t>O</w:t>
      </w:r>
      <w:proofErr w:type="gramStart"/>
      <w:r w:rsidRPr="007F62A4">
        <w:rPr>
          <w:sz w:val="28"/>
          <w:szCs w:val="28"/>
          <w:shd w:val="clear" w:color="auto" w:fill="FFFFFF"/>
          <w:lang w:val="en-US"/>
        </w:rPr>
        <w:t>.</w:t>
      </w:r>
      <w:proofErr w:type="gramEnd"/>
      <w:r w:rsidRPr="007F62A4">
        <w:rPr>
          <w:sz w:val="28"/>
          <w:szCs w:val="28"/>
          <w:lang w:val="en-US"/>
        </w:rPr>
        <w:br/>
      </w:r>
      <w:r w:rsidRPr="007F62A4">
        <w:rPr>
          <w:sz w:val="28"/>
          <w:szCs w:val="28"/>
          <w:shd w:val="clear" w:color="auto" w:fill="FFFFFF"/>
          <w:lang w:val="en-US"/>
        </w:rPr>
        <w:t>m</w:t>
      </w:r>
      <w:r w:rsidRPr="007F62A4">
        <w:rPr>
          <w:noProof/>
          <w:sz w:val="28"/>
          <w:szCs w:val="28"/>
        </w:rPr>
        <w:drawing>
          <wp:inline distT="0" distB="0" distL="0" distR="0" wp14:anchorId="32141280" wp14:editId="4716903E">
            <wp:extent cx="123825" cy="142875"/>
            <wp:effectExtent l="0" t="0" r="9525" b="9525"/>
            <wp:docPr id="117" name="Рисунок 117"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8"/>
          <w:sz w:val="28"/>
          <w:szCs w:val="28"/>
          <w:shd w:val="clear" w:color="auto" w:fill="FFFFFF"/>
          <w:lang w:val="en-US"/>
        </w:rPr>
        <w:t>OAB</w:t>
      </w:r>
      <w:r w:rsidRPr="007F62A4">
        <w:rPr>
          <w:rStyle w:val="apple-converted-space"/>
          <w:sz w:val="28"/>
          <w:szCs w:val="28"/>
          <w:shd w:val="clear" w:color="auto" w:fill="FFFFFF"/>
          <w:lang w:val="en-US"/>
        </w:rPr>
        <w:t> </w:t>
      </w:r>
      <w:r w:rsidRPr="007F62A4">
        <w:rPr>
          <w:sz w:val="28"/>
          <w:szCs w:val="28"/>
          <w:shd w:val="clear" w:color="auto" w:fill="FFFFFF"/>
          <w:lang w:val="en-US"/>
        </w:rPr>
        <w:t>= m</w:t>
      </w:r>
      <w:r w:rsidRPr="007F62A4">
        <w:rPr>
          <w:noProof/>
          <w:sz w:val="28"/>
          <w:szCs w:val="28"/>
        </w:rPr>
        <w:drawing>
          <wp:inline distT="0" distB="0" distL="0" distR="0" wp14:anchorId="47A868E6" wp14:editId="22CD193F">
            <wp:extent cx="123825" cy="142875"/>
            <wp:effectExtent l="0" t="0" r="9525" b="9525"/>
            <wp:docPr id="116" name="Рисунок 116"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8"/>
          <w:sz w:val="28"/>
          <w:szCs w:val="28"/>
          <w:shd w:val="clear" w:color="auto" w:fill="FFFFFF"/>
          <w:lang w:val="en-US"/>
        </w:rPr>
        <w:t>OBA</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x</w:t>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=&gt; m</w:t>
      </w:r>
      <w:r w:rsidRPr="007F62A4">
        <w:rPr>
          <w:noProof/>
          <w:sz w:val="28"/>
          <w:szCs w:val="28"/>
        </w:rPr>
        <w:drawing>
          <wp:inline distT="0" distB="0" distL="0" distR="0" wp14:anchorId="314E49A0" wp14:editId="236B3A65">
            <wp:extent cx="123825" cy="142875"/>
            <wp:effectExtent l="0" t="0" r="9525" b="9525"/>
            <wp:docPr id="115" name="Рисунок 115"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8"/>
          <w:sz w:val="28"/>
          <w:szCs w:val="28"/>
          <w:shd w:val="clear" w:color="auto" w:fill="FFFFFF"/>
          <w:lang w:val="en-US"/>
        </w:rPr>
        <w:t>AOC</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x</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x</w:t>
      </w:r>
      <w:r w:rsidRPr="007F62A4">
        <w:rPr>
          <w:rStyle w:val="apple-converted-space"/>
          <w:sz w:val="28"/>
          <w:szCs w:val="28"/>
          <w:shd w:val="clear" w:color="auto" w:fill="FFFFFF"/>
          <w:lang w:val="en-US"/>
        </w:rPr>
        <w:t> </w:t>
      </w:r>
      <w:r w:rsidRPr="007F62A4">
        <w:rPr>
          <w:sz w:val="28"/>
          <w:szCs w:val="28"/>
          <w:shd w:val="clear" w:color="auto" w:fill="FFFFFF"/>
          <w:lang w:val="en-US"/>
        </w:rPr>
        <w:t>= 2</w:t>
      </w:r>
      <w:r w:rsidRPr="007F62A4">
        <w:rPr>
          <w:rStyle w:val="a8"/>
          <w:sz w:val="28"/>
          <w:szCs w:val="28"/>
          <w:shd w:val="clear" w:color="auto" w:fill="FFFFFF"/>
          <w:lang w:val="en-US"/>
        </w:rPr>
        <w:t>x</w:t>
      </w:r>
      <w:r w:rsidRPr="007F62A4">
        <w:rPr>
          <w:rStyle w:val="apple-converted-space"/>
          <w:sz w:val="28"/>
          <w:szCs w:val="28"/>
          <w:shd w:val="clear" w:color="auto" w:fill="FFFFFF"/>
          <w:lang w:val="en-US"/>
        </w:rPr>
        <w:t> </w:t>
      </w:r>
      <w:r w:rsidRPr="007F62A4">
        <w:rPr>
          <w:sz w:val="28"/>
          <w:szCs w:val="28"/>
          <w:lang w:val="en-US"/>
        </w:rPr>
        <w:br/>
      </w:r>
      <w:r w:rsidRPr="007F62A4">
        <w:rPr>
          <w:sz w:val="28"/>
          <w:szCs w:val="28"/>
          <w:shd w:val="clear" w:color="auto" w:fill="FFFFFF"/>
          <w:lang w:val="en-US"/>
        </w:rPr>
        <w:t>Also, m</w:t>
      </w:r>
      <w:r w:rsidRPr="007F62A4">
        <w:rPr>
          <w:noProof/>
          <w:sz w:val="28"/>
          <w:szCs w:val="28"/>
        </w:rPr>
        <w:drawing>
          <wp:inline distT="0" distB="0" distL="0" distR="0" wp14:anchorId="63AC022A" wp14:editId="58DBFE6A">
            <wp:extent cx="123825" cy="142875"/>
            <wp:effectExtent l="0" t="0" r="9525" b="9525"/>
            <wp:docPr id="114" name="Рисунок 114"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8"/>
          <w:sz w:val="28"/>
          <w:szCs w:val="28"/>
          <w:shd w:val="clear" w:color="auto" w:fill="FFFFFF"/>
          <w:lang w:val="en-US"/>
        </w:rPr>
        <w:t>AOC</w:t>
      </w:r>
      <w:r w:rsidRPr="007F62A4">
        <w:rPr>
          <w:rStyle w:val="apple-converted-space"/>
          <w:sz w:val="28"/>
          <w:szCs w:val="28"/>
          <w:shd w:val="clear" w:color="auto" w:fill="FFFFFF"/>
          <w:lang w:val="en-US"/>
        </w:rPr>
        <w:t> </w:t>
      </w:r>
      <w:r w:rsidRPr="007F62A4">
        <w:rPr>
          <w:sz w:val="28"/>
          <w:szCs w:val="28"/>
          <w:shd w:val="clear" w:color="auto" w:fill="FFFFFF"/>
          <w:lang w:val="en-US"/>
        </w:rPr>
        <w:t>= m</w:t>
      </w:r>
      <w:r w:rsidRPr="007F62A4">
        <w:rPr>
          <w:noProof/>
          <w:sz w:val="28"/>
          <w:szCs w:val="28"/>
        </w:rPr>
        <w:drawing>
          <wp:inline distT="0" distB="0" distL="0" distR="0" wp14:anchorId="0ABC1DB3" wp14:editId="6DCC12CC">
            <wp:extent cx="190500" cy="142875"/>
            <wp:effectExtent l="0" t="0" r="0" b="9525"/>
            <wp:docPr id="113" name="Рисунок 113" descr="http://www.winpossible.com/App_Themes/default/Images/CourseImages/Circle-ARC-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www.winpossible.com/App_Themes/default/Images/CourseImages/Circle-ARC-AC.JP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7F62A4">
        <w:rPr>
          <w:rStyle w:val="apple-converted-space"/>
          <w:sz w:val="28"/>
          <w:szCs w:val="28"/>
          <w:shd w:val="clear" w:color="auto" w:fill="FFFFFF"/>
          <w:lang w:val="en-US"/>
        </w:rPr>
        <w:t> </w:t>
      </w:r>
      <w:r w:rsidRPr="007F62A4">
        <w:rPr>
          <w:sz w:val="28"/>
          <w:szCs w:val="28"/>
          <w:shd w:val="clear" w:color="auto" w:fill="FFFFFF"/>
          <w:lang w:val="en-US"/>
        </w:rPr>
        <w:t>= 2</w:t>
      </w:r>
      <w:r w:rsidRPr="007F62A4">
        <w:rPr>
          <w:rStyle w:val="a8"/>
          <w:sz w:val="28"/>
          <w:szCs w:val="28"/>
          <w:shd w:val="clear" w:color="auto" w:fill="FFFFFF"/>
          <w:lang w:val="en-US"/>
        </w:rPr>
        <w:t>x</w:t>
      </w:r>
      <w:r w:rsidRPr="007F62A4">
        <w:rPr>
          <w:sz w:val="28"/>
          <w:szCs w:val="28"/>
          <w:shd w:val="clear" w:color="auto" w:fill="FFFFFF"/>
          <w:lang w:val="en-US"/>
        </w:rPr>
        <w:t> </w:t>
      </w:r>
      <w:r w:rsidRPr="007F62A4">
        <w:rPr>
          <w:sz w:val="28"/>
          <w:szCs w:val="28"/>
          <w:lang w:val="en-US"/>
        </w:rPr>
        <w:br/>
      </w:r>
      <w:r w:rsidRPr="007F62A4">
        <w:rPr>
          <w:sz w:val="28"/>
          <w:szCs w:val="28"/>
          <w:shd w:val="clear" w:color="auto" w:fill="FFFFFF"/>
          <w:lang w:val="en-US"/>
        </w:rPr>
        <w:t>=&gt;  m</w:t>
      </w:r>
      <w:r w:rsidRPr="007F62A4">
        <w:rPr>
          <w:noProof/>
          <w:sz w:val="28"/>
          <w:szCs w:val="28"/>
        </w:rPr>
        <w:drawing>
          <wp:inline distT="0" distB="0" distL="0" distR="0" wp14:anchorId="48FA13D8" wp14:editId="3CD82959">
            <wp:extent cx="123825" cy="142875"/>
            <wp:effectExtent l="0" t="0" r="9525" b="9525"/>
            <wp:docPr id="112" name="Рисунок 112"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rStyle w:val="a8"/>
          <w:sz w:val="28"/>
          <w:szCs w:val="28"/>
          <w:shd w:val="clear" w:color="auto" w:fill="FFFFFF"/>
          <w:lang w:val="en-US"/>
        </w:rPr>
        <w:t>ABC</w:t>
      </w:r>
      <w:r w:rsidRPr="007F62A4">
        <w:rPr>
          <w:rStyle w:val="apple-converted-space"/>
          <w:sz w:val="28"/>
          <w:szCs w:val="28"/>
          <w:shd w:val="clear" w:color="auto" w:fill="FFFFFF"/>
          <w:lang w:val="en-US"/>
        </w:rPr>
        <w:t> </w:t>
      </w:r>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rStyle w:val="a8"/>
          <w:sz w:val="28"/>
          <w:szCs w:val="28"/>
          <w:shd w:val="clear" w:color="auto" w:fill="FFFFFF"/>
          <w:lang w:val="en-US"/>
        </w:rPr>
        <w:t>x</w:t>
      </w:r>
      <w:r w:rsidRPr="007F62A4">
        <w:rPr>
          <w:rStyle w:val="apple-converted-space"/>
          <w:sz w:val="28"/>
          <w:szCs w:val="28"/>
          <w:shd w:val="clear" w:color="auto" w:fill="FFFFFF"/>
          <w:lang w:val="en-US"/>
        </w:rPr>
        <w:t> </w:t>
      </w:r>
      <w:r w:rsidRPr="007F62A4">
        <w:rPr>
          <w:sz w:val="28"/>
          <w:szCs w:val="28"/>
          <w:shd w:val="clear" w:color="auto" w:fill="FFFFFF"/>
          <w:lang w:val="en-US"/>
        </w:rPr>
        <w:t xml:space="preserve">= </w:t>
      </w:r>
      <w:r w:rsidRPr="007F62A4">
        <w:rPr>
          <w:sz w:val="28"/>
          <w:szCs w:val="28"/>
          <w:shd w:val="clear" w:color="auto" w:fill="FFFFFF"/>
        </w:rPr>
        <w:t>Ѕ</w:t>
      </w:r>
      <w:r w:rsidRPr="007F62A4">
        <w:rPr>
          <w:rStyle w:val="apple-converted-space"/>
          <w:sz w:val="28"/>
          <w:szCs w:val="28"/>
          <w:shd w:val="clear" w:color="auto" w:fill="FFFFFF"/>
          <w:lang w:val="en-US"/>
        </w:rPr>
        <w:t> </w:t>
      </w:r>
      <w:r w:rsidRPr="007F62A4">
        <w:rPr>
          <w:noProof/>
          <w:sz w:val="28"/>
          <w:szCs w:val="28"/>
        </w:rPr>
        <w:drawing>
          <wp:inline distT="0" distB="0" distL="0" distR="0" wp14:anchorId="4BB71A0A" wp14:editId="4A6EE240">
            <wp:extent cx="190500" cy="142875"/>
            <wp:effectExtent l="0" t="0" r="0" b="9525"/>
            <wp:docPr id="111" name="Рисунок 111" descr="http://www.winpossible.com/App_Themes/default/Images/CourseImages/Circle-ARC-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www.winpossible.com/App_Themes/default/Images/CourseImages/Circle-ARC-AC.JP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7F62A4">
        <w:rPr>
          <w:sz w:val="28"/>
          <w:szCs w:val="28"/>
          <w:shd w:val="clear" w:color="auto" w:fill="FFFFFF"/>
          <w:lang w:val="en-US"/>
        </w:rPr>
        <w:t>m</w:t>
      </w:r>
    </w:p>
    <w:p w:rsidR="004D058C" w:rsidRPr="007F62A4" w:rsidRDefault="004D058C" w:rsidP="00066A4C">
      <w:pPr>
        <w:jc w:val="center"/>
        <w:rPr>
          <w:sz w:val="28"/>
          <w:szCs w:val="28"/>
        </w:rPr>
      </w:pPr>
      <w:r w:rsidRPr="007F62A4">
        <w:rPr>
          <w:noProof/>
          <w:sz w:val="28"/>
          <w:szCs w:val="28"/>
        </w:rPr>
        <w:drawing>
          <wp:inline distT="0" distB="0" distL="0" distR="0" wp14:anchorId="1AEA8B51" wp14:editId="32EF62A4">
            <wp:extent cx="1714500" cy="1752600"/>
            <wp:effectExtent l="0" t="0" r="0" b="0"/>
            <wp:docPr id="120" name="Рисунок 120" descr="http://www.winpossible.com/App_Themes/default/Images/CourseImages/Circle-Inscribed%20Angle-Theo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www.winpossible.com/App_Themes/default/Images/CourseImages/Circle-Inscribed%20Angle-Theorem.JP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714500" cy="1752600"/>
                    </a:xfrm>
                    <a:prstGeom prst="rect">
                      <a:avLst/>
                    </a:prstGeom>
                    <a:noFill/>
                    <a:ln>
                      <a:noFill/>
                    </a:ln>
                  </pic:spPr>
                </pic:pic>
              </a:graphicData>
            </a:graphic>
          </wp:inline>
        </w:drawing>
      </w:r>
    </w:p>
    <w:p w:rsidR="004D058C" w:rsidRPr="007F62A4" w:rsidRDefault="004D058C" w:rsidP="008E4B6A">
      <w:pPr>
        <w:rPr>
          <w:sz w:val="28"/>
          <w:szCs w:val="28"/>
          <w:lang w:val="en-US"/>
        </w:rPr>
      </w:pPr>
      <w:r w:rsidRPr="007F62A4">
        <w:rPr>
          <w:b/>
          <w:bCs/>
          <w:i/>
          <w:iCs/>
          <w:sz w:val="28"/>
          <w:szCs w:val="28"/>
          <w:lang w:val="en-US"/>
        </w:rPr>
        <w:br/>
        <w:t>Corollary</w:t>
      </w:r>
      <w:r w:rsidRPr="007F62A4">
        <w:rPr>
          <w:b/>
          <w:bCs/>
          <w:i/>
          <w:iCs/>
          <w:sz w:val="28"/>
          <w:szCs w:val="28"/>
          <w:lang w:val="en-US"/>
        </w:rPr>
        <w:br/>
      </w:r>
      <w:r w:rsidRPr="007F62A4">
        <w:rPr>
          <w:sz w:val="28"/>
          <w:szCs w:val="28"/>
          <w:lang w:val="en-US"/>
        </w:rPr>
        <w:t>• an angle inscribed in a semicircle is a right angle. </w:t>
      </w:r>
      <w:r w:rsidRPr="007F62A4">
        <w:rPr>
          <w:sz w:val="28"/>
          <w:szCs w:val="28"/>
          <w:lang w:val="en-US"/>
        </w:rPr>
        <w:br/>
        <w:t xml:space="preserve">• </w:t>
      </w:r>
      <w:proofErr w:type="gramStart"/>
      <w:r w:rsidRPr="007F62A4">
        <w:rPr>
          <w:sz w:val="28"/>
          <w:szCs w:val="28"/>
          <w:lang w:val="en-US"/>
        </w:rPr>
        <w:t>if</w:t>
      </w:r>
      <w:proofErr w:type="gramEnd"/>
      <w:r w:rsidRPr="007F62A4">
        <w:rPr>
          <w:sz w:val="28"/>
          <w:szCs w:val="28"/>
          <w:lang w:val="en-US"/>
        </w:rPr>
        <w:t xml:space="preserve"> two inscribed angles of a circle intercept the same arc, then they are congruent. </w:t>
      </w:r>
      <w:r w:rsidRPr="007F62A4">
        <w:rPr>
          <w:sz w:val="28"/>
          <w:szCs w:val="28"/>
          <w:lang w:val="en-US"/>
        </w:rPr>
        <w:br/>
        <w:t xml:space="preserve">• </w:t>
      </w:r>
      <w:proofErr w:type="gramStart"/>
      <w:r w:rsidRPr="007F62A4">
        <w:rPr>
          <w:sz w:val="28"/>
          <w:szCs w:val="28"/>
          <w:lang w:val="en-US"/>
        </w:rPr>
        <w:t>if</w:t>
      </w:r>
      <w:proofErr w:type="gramEnd"/>
      <w:r w:rsidRPr="007F62A4">
        <w:rPr>
          <w:sz w:val="28"/>
          <w:szCs w:val="28"/>
          <w:lang w:val="en-US"/>
        </w:rPr>
        <w:t xml:space="preserve"> a quadrilateral is inscribed in a circle, then both pairs of opposite angles are supplementary.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355"/>
      </w:tblGrid>
      <w:tr w:rsidR="004D058C" w:rsidRPr="007F62A4" w:rsidTr="006468CA">
        <w:trPr>
          <w:tblCellSpacing w:w="0" w:type="dxa"/>
        </w:trPr>
        <w:tc>
          <w:tcPr>
            <w:tcW w:w="0" w:type="auto"/>
            <w:shd w:val="clear" w:color="auto" w:fill="FFFFFF"/>
            <w:vAlign w:val="center"/>
            <w:hideMark/>
          </w:tcPr>
          <w:p w:rsidR="004D058C" w:rsidRPr="007F62A4" w:rsidRDefault="004D058C" w:rsidP="008E4B6A">
            <w:pPr>
              <w:rPr>
                <w:sz w:val="28"/>
                <w:szCs w:val="28"/>
                <w:lang w:val="en-US"/>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355"/>
            </w:tblGrid>
            <w:tr w:rsidR="004D058C" w:rsidRPr="007F62A4" w:rsidTr="006468CA">
              <w:trPr>
                <w:tblCellSpacing w:w="15" w:type="dxa"/>
              </w:trPr>
              <w:tc>
                <w:tcPr>
                  <w:tcW w:w="3000" w:type="pct"/>
                  <w:vAlign w:val="center"/>
                  <w:hideMark/>
                </w:tcPr>
                <w:p w:rsidR="004D058C" w:rsidRPr="007F62A4" w:rsidRDefault="004D058C" w:rsidP="008E4B6A">
                  <w:pPr>
                    <w:rPr>
                      <w:sz w:val="28"/>
                      <w:szCs w:val="28"/>
                    </w:rPr>
                  </w:pPr>
                  <w:proofErr w:type="gramStart"/>
                  <w:r w:rsidRPr="007F62A4">
                    <w:rPr>
                      <w:bCs/>
                      <w:iCs/>
                      <w:sz w:val="28"/>
                      <w:szCs w:val="28"/>
                      <w:lang w:val="en-US"/>
                    </w:rPr>
                    <w:lastRenderedPageBreak/>
                    <w:t>Example</w:t>
                  </w:r>
                  <w:r w:rsidRPr="007F62A4">
                    <w:rPr>
                      <w:sz w:val="28"/>
                      <w:szCs w:val="28"/>
                      <w:lang w:val="en-US"/>
                    </w:rPr>
                    <w:t> :</w:t>
                  </w:r>
                  <w:proofErr w:type="gramEnd"/>
                  <w:r w:rsidRPr="007F62A4">
                    <w:rPr>
                      <w:sz w:val="28"/>
                      <w:szCs w:val="28"/>
                      <w:lang w:val="en-US"/>
                    </w:rPr>
                    <w:t xml:space="preserve"> find the measure of arc </w:t>
                  </w:r>
                  <w:r w:rsidRPr="007F62A4">
                    <w:rPr>
                      <w:noProof/>
                      <w:sz w:val="28"/>
                      <w:szCs w:val="28"/>
                    </w:rPr>
                    <w:drawing>
                      <wp:inline distT="0" distB="0" distL="0" distR="0" wp14:anchorId="24A7FA9B" wp14:editId="5B45DBA8">
                        <wp:extent cx="266700" cy="161925"/>
                        <wp:effectExtent l="0" t="0" r="0" b="9525"/>
                        <wp:docPr id="127" name="Рисунок 127" descr="http://www.winpossible.com/App_Themes/default/Images/CourseImages/Circle-ARC_D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www.winpossible.com/App_Themes/default/Images/CourseImages/Circle-ARC_DAB.JP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7F62A4">
                    <w:rPr>
                      <w:sz w:val="28"/>
                      <w:szCs w:val="28"/>
                      <w:lang w:val="en-US"/>
                    </w:rPr>
                    <w:t> in Fig: 7. </w:t>
                  </w:r>
                  <w:r w:rsidRPr="007F62A4">
                    <w:rPr>
                      <w:sz w:val="28"/>
                      <w:szCs w:val="28"/>
                      <w:lang w:val="en-US"/>
                    </w:rPr>
                    <w:br/>
                    <w:t>By the theorem stated above, </w:t>
                  </w:r>
                  <w:r w:rsidRPr="007F62A4">
                    <w:rPr>
                      <w:noProof/>
                      <w:sz w:val="28"/>
                      <w:szCs w:val="28"/>
                    </w:rPr>
                    <w:drawing>
                      <wp:inline distT="0" distB="0" distL="0" distR="0" wp14:anchorId="2208A396" wp14:editId="40786604">
                        <wp:extent cx="123825" cy="142875"/>
                        <wp:effectExtent l="0" t="0" r="9525" b="9525"/>
                        <wp:docPr id="126" name="Рисунок 126"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i/>
                      <w:iCs/>
                      <w:sz w:val="28"/>
                      <w:szCs w:val="28"/>
                      <w:lang w:val="en-US"/>
                    </w:rPr>
                    <w:t>A</w:t>
                  </w:r>
                  <w:r w:rsidRPr="007F62A4">
                    <w:rPr>
                      <w:sz w:val="28"/>
                      <w:szCs w:val="28"/>
                      <w:lang w:val="en-US"/>
                    </w:rPr>
                    <w:t> and </w:t>
                  </w:r>
                  <w:r w:rsidRPr="007F62A4">
                    <w:rPr>
                      <w:noProof/>
                      <w:sz w:val="28"/>
                      <w:szCs w:val="28"/>
                    </w:rPr>
                    <w:drawing>
                      <wp:inline distT="0" distB="0" distL="0" distR="0" wp14:anchorId="65EE8DF4" wp14:editId="0BC8B611">
                        <wp:extent cx="123825" cy="142875"/>
                        <wp:effectExtent l="0" t="0" r="9525" b="9525"/>
                        <wp:docPr id="125" name="Рисунок 125"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i/>
                      <w:iCs/>
                      <w:sz w:val="28"/>
                      <w:szCs w:val="28"/>
                      <w:lang w:val="en-US"/>
                    </w:rPr>
                    <w:t>C</w:t>
                  </w:r>
                  <w:r w:rsidRPr="007F62A4">
                    <w:rPr>
                      <w:sz w:val="28"/>
                      <w:szCs w:val="28"/>
                      <w:lang w:val="en-US"/>
                    </w:rPr>
                    <w:t> are supplementary. Therefore, </w:t>
                  </w:r>
                  <w:r w:rsidRPr="007F62A4">
                    <w:rPr>
                      <w:noProof/>
                      <w:sz w:val="28"/>
                      <w:szCs w:val="28"/>
                    </w:rPr>
                    <w:drawing>
                      <wp:inline distT="0" distB="0" distL="0" distR="0" wp14:anchorId="2DFD5749" wp14:editId="6B0A4C55">
                        <wp:extent cx="123825" cy="142875"/>
                        <wp:effectExtent l="0" t="0" r="9525" b="9525"/>
                        <wp:docPr id="124" name="Рисунок 124" descr="http://www.winpossible.com/App_Themes/default/Images/CourseImages/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www.winpossible.com/App_Themes/default/Images/CourseImages/angle.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F62A4">
                    <w:rPr>
                      <w:i/>
                      <w:iCs/>
                      <w:sz w:val="28"/>
                      <w:szCs w:val="28"/>
                      <w:lang w:val="en-US"/>
                    </w:rPr>
                    <w:t>C</w:t>
                  </w:r>
                  <w:r w:rsidRPr="007F62A4">
                    <w:rPr>
                      <w:sz w:val="28"/>
                      <w:szCs w:val="28"/>
                      <w:lang w:val="en-US"/>
                    </w:rPr>
                    <w:t> equals 95</w:t>
                  </w:r>
                  <w:r w:rsidRPr="007F62A4">
                    <w:rPr>
                      <w:noProof/>
                      <w:sz w:val="28"/>
                      <w:szCs w:val="28"/>
                    </w:rPr>
                    <w:drawing>
                      <wp:inline distT="0" distB="0" distL="0" distR="0" wp14:anchorId="051F374B" wp14:editId="1998E6A1">
                        <wp:extent cx="66675" cy="142875"/>
                        <wp:effectExtent l="0" t="0" r="9525" b="9525"/>
                        <wp:docPr id="123" name="Рисунок 123" descr="http://www.winpossible.com/App_Themes/default/Images/CourseImages/deg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www.winpossible.com/App_Themes/default/Images/CourseImages/degree.JP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6675" cy="142875"/>
                                </a:xfrm>
                                <a:prstGeom prst="rect">
                                  <a:avLst/>
                                </a:prstGeom>
                                <a:noFill/>
                                <a:ln>
                                  <a:noFill/>
                                </a:ln>
                              </pic:spPr>
                            </pic:pic>
                          </a:graphicData>
                        </a:graphic>
                      </wp:inline>
                    </w:drawing>
                  </w:r>
                  <w:r w:rsidRPr="007F62A4">
                    <w:rPr>
                      <w:sz w:val="28"/>
                      <w:szCs w:val="28"/>
                      <w:lang w:val="en-US"/>
                    </w:rPr>
                    <w:t>. </w:t>
                  </w:r>
                  <w:r w:rsidRPr="007F62A4">
                    <w:rPr>
                      <w:sz w:val="28"/>
                      <w:szCs w:val="28"/>
                      <w:lang w:val="en-US"/>
                    </w:rPr>
                    <w:br/>
                    <w:t xml:space="preserve">From the theorem, measure of an arc is double that of its inscribed angle. </w:t>
                  </w:r>
                  <w:proofErr w:type="spellStart"/>
                  <w:r w:rsidRPr="007F62A4">
                    <w:rPr>
                      <w:sz w:val="28"/>
                      <w:szCs w:val="28"/>
                    </w:rPr>
                    <w:t>Therefore</w:t>
                  </w:r>
                  <w:proofErr w:type="spellEnd"/>
                  <w:r w:rsidRPr="007F62A4">
                    <w:rPr>
                      <w:sz w:val="28"/>
                      <w:szCs w:val="28"/>
                    </w:rPr>
                    <w:t xml:space="preserve">, </w:t>
                  </w:r>
                  <w:proofErr w:type="spellStart"/>
                  <w:r w:rsidRPr="007F62A4">
                    <w:rPr>
                      <w:sz w:val="28"/>
                      <w:szCs w:val="28"/>
                    </w:rPr>
                    <w:t>arc</w:t>
                  </w:r>
                  <w:proofErr w:type="spellEnd"/>
                  <w:r w:rsidRPr="007F62A4">
                    <w:rPr>
                      <w:sz w:val="28"/>
                      <w:szCs w:val="28"/>
                    </w:rPr>
                    <w:t> </w:t>
                  </w:r>
                  <w:r w:rsidRPr="007F62A4">
                    <w:rPr>
                      <w:noProof/>
                      <w:sz w:val="28"/>
                      <w:szCs w:val="28"/>
                    </w:rPr>
                    <w:drawing>
                      <wp:inline distT="0" distB="0" distL="0" distR="0" wp14:anchorId="19D472AD" wp14:editId="06401591">
                        <wp:extent cx="266700" cy="161925"/>
                        <wp:effectExtent l="0" t="0" r="0" b="9525"/>
                        <wp:docPr id="122" name="Рисунок 122" descr="http://www.winpossible.com/App_Themes/default/Images/CourseImages/Circle-ARC_D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http://www.winpossible.com/App_Themes/default/Images/CourseImages/Circle-ARC_DAB.JP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7F62A4">
                    <w:rPr>
                      <w:sz w:val="28"/>
                      <w:szCs w:val="28"/>
                    </w:rPr>
                    <w:t> 190</w:t>
                  </w:r>
                  <w:r w:rsidRPr="007F62A4">
                    <w:rPr>
                      <w:noProof/>
                      <w:sz w:val="28"/>
                      <w:szCs w:val="28"/>
                    </w:rPr>
                    <w:drawing>
                      <wp:inline distT="0" distB="0" distL="0" distR="0" wp14:anchorId="6388106C" wp14:editId="75EAFAA3">
                        <wp:extent cx="66675" cy="142875"/>
                        <wp:effectExtent l="0" t="0" r="9525" b="9525"/>
                        <wp:docPr id="121" name="Рисунок 121" descr="http://www.winpossible.com/App_Themes/default/Images/CourseImages/deg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http://www.winpossible.com/App_Themes/default/Images/CourseImages/degree.JP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6675" cy="142875"/>
                                </a:xfrm>
                                <a:prstGeom prst="rect">
                                  <a:avLst/>
                                </a:prstGeom>
                                <a:noFill/>
                                <a:ln>
                                  <a:noFill/>
                                </a:ln>
                              </pic:spPr>
                            </pic:pic>
                          </a:graphicData>
                        </a:graphic>
                      </wp:inline>
                    </w:drawing>
                  </w:r>
                  <w:r w:rsidRPr="007F62A4">
                    <w:rPr>
                      <w:sz w:val="28"/>
                      <w:szCs w:val="28"/>
                    </w:rPr>
                    <w:t xml:space="preserve">, </w:t>
                  </w:r>
                  <w:proofErr w:type="spellStart"/>
                  <w:r w:rsidRPr="007F62A4">
                    <w:rPr>
                      <w:sz w:val="28"/>
                      <w:szCs w:val="28"/>
                    </w:rPr>
                    <w:t>as</w:t>
                  </w:r>
                  <w:proofErr w:type="spellEnd"/>
                  <w:r w:rsidRPr="007F62A4">
                    <w:rPr>
                      <w:sz w:val="28"/>
                      <w:szCs w:val="28"/>
                    </w:rPr>
                    <w:t xml:space="preserve"> </w:t>
                  </w:r>
                  <w:proofErr w:type="spellStart"/>
                  <w:r w:rsidRPr="007F62A4">
                    <w:rPr>
                      <w:sz w:val="28"/>
                      <w:szCs w:val="28"/>
                    </w:rPr>
                    <w:t>the</w:t>
                  </w:r>
                  <w:proofErr w:type="spellEnd"/>
                  <w:r w:rsidRPr="007F62A4">
                    <w:rPr>
                      <w:sz w:val="28"/>
                      <w:szCs w:val="28"/>
                    </w:rPr>
                    <w:t xml:space="preserve"> </w:t>
                  </w:r>
                  <w:proofErr w:type="spellStart"/>
                  <w:r w:rsidRPr="007F62A4">
                    <w:rPr>
                      <w:sz w:val="28"/>
                      <w:szCs w:val="28"/>
                    </w:rPr>
                    <w:t>final</w:t>
                  </w:r>
                  <w:proofErr w:type="spellEnd"/>
                  <w:r w:rsidRPr="007F62A4">
                    <w:rPr>
                      <w:sz w:val="28"/>
                      <w:szCs w:val="28"/>
                    </w:rPr>
                    <w:t xml:space="preserve"> </w:t>
                  </w:r>
                  <w:proofErr w:type="spellStart"/>
                  <w:r w:rsidRPr="007F62A4">
                    <w:rPr>
                      <w:sz w:val="28"/>
                      <w:szCs w:val="28"/>
                    </w:rPr>
                    <w:t>answer</w:t>
                  </w:r>
                  <w:proofErr w:type="spellEnd"/>
                  <w:r w:rsidRPr="007F62A4">
                    <w:rPr>
                      <w:sz w:val="28"/>
                      <w:szCs w:val="28"/>
                    </w:rPr>
                    <w:t>.</w:t>
                  </w:r>
                </w:p>
              </w:tc>
            </w:tr>
          </w:tbl>
          <w:p w:rsidR="004D058C" w:rsidRPr="007F62A4" w:rsidRDefault="004D058C" w:rsidP="008E4B6A">
            <w:pPr>
              <w:rPr>
                <w:sz w:val="28"/>
                <w:szCs w:val="28"/>
              </w:rPr>
            </w:pPr>
          </w:p>
        </w:tc>
      </w:tr>
    </w:tbl>
    <w:p w:rsidR="004D058C" w:rsidRPr="007F62A4" w:rsidRDefault="004D058C" w:rsidP="00066A4C">
      <w:pPr>
        <w:jc w:val="center"/>
        <w:rPr>
          <w:sz w:val="28"/>
          <w:szCs w:val="28"/>
        </w:rPr>
      </w:pPr>
      <w:r w:rsidRPr="007F62A4">
        <w:rPr>
          <w:noProof/>
          <w:sz w:val="28"/>
          <w:szCs w:val="28"/>
        </w:rPr>
        <w:lastRenderedPageBreak/>
        <w:drawing>
          <wp:inline distT="0" distB="0" distL="0" distR="0" wp14:anchorId="529E45A3" wp14:editId="1CE252D0">
            <wp:extent cx="1590675" cy="1638300"/>
            <wp:effectExtent l="0" t="0" r="9525" b="0"/>
            <wp:docPr id="128" name="Рисунок 128" descr="http://www.winpossible.com/App_Themes/default/Images/CourseImages/Circle-Inscribed%20Angle-Fi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http://www.winpossible.com/App_Themes/default/Images/CourseImages/Circle-Inscribed%20Angle-Fig-7.JP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590675" cy="1638300"/>
                    </a:xfrm>
                    <a:prstGeom prst="rect">
                      <a:avLst/>
                    </a:prstGeom>
                    <a:noFill/>
                    <a:ln>
                      <a:noFill/>
                    </a:ln>
                  </pic:spPr>
                </pic:pic>
              </a:graphicData>
            </a:graphic>
          </wp:inline>
        </w:drawing>
      </w:r>
    </w:p>
    <w:p w:rsidR="004D058C" w:rsidRPr="007F62A4" w:rsidRDefault="004D058C" w:rsidP="008E4B6A">
      <w:pPr>
        <w:rPr>
          <w:sz w:val="28"/>
          <w:szCs w:val="28"/>
          <w:lang w:val="en-US"/>
        </w:rPr>
      </w:pPr>
      <w:r w:rsidRPr="007F62A4">
        <w:rPr>
          <w:sz w:val="28"/>
          <w:szCs w:val="28"/>
          <w:lang w:val="en-US"/>
        </w:rPr>
        <w:br/>
        <w:t>Remember: </w:t>
      </w:r>
      <w:r w:rsidRPr="007F62A4">
        <w:rPr>
          <w:sz w:val="28"/>
          <w:szCs w:val="28"/>
          <w:lang w:val="en-US"/>
        </w:rPr>
        <w:br/>
        <w:t>• It is possible to inscribe a circle in a quadrangle, if sums of its opposite sides are the same. E.g. in case of a rhombus (square), the center of an inscribed circle is located at the intersection point of diagonals. </w:t>
      </w:r>
      <w:r w:rsidRPr="007F62A4">
        <w:rPr>
          <w:sz w:val="28"/>
          <w:szCs w:val="28"/>
          <w:lang w:val="en-US"/>
        </w:rPr>
        <w:br/>
        <w:t>• It is possible to circumscribe a circle around a quadrangle, if sum of its opposite angles is equal to 180</w:t>
      </w:r>
      <w:r w:rsidRPr="007F62A4">
        <w:rPr>
          <w:noProof/>
          <w:sz w:val="28"/>
          <w:szCs w:val="28"/>
        </w:rPr>
        <w:drawing>
          <wp:inline distT="0" distB="0" distL="0" distR="0" wp14:anchorId="318FABD0" wp14:editId="6FBF1184">
            <wp:extent cx="66675" cy="142875"/>
            <wp:effectExtent l="0" t="0" r="9525" b="9525"/>
            <wp:docPr id="129" name="Рисунок 129" descr="http://www.winpossible.com/App_Themes/default/Images/CourseImages/deg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http://www.winpossible.com/App_Themes/default/Images/CourseImages/degree.JP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6675" cy="142875"/>
                    </a:xfrm>
                    <a:prstGeom prst="rect">
                      <a:avLst/>
                    </a:prstGeom>
                    <a:noFill/>
                    <a:ln>
                      <a:noFill/>
                    </a:ln>
                  </pic:spPr>
                </pic:pic>
              </a:graphicData>
            </a:graphic>
          </wp:inline>
        </w:drawing>
      </w:r>
      <w:r w:rsidRPr="007F62A4">
        <w:rPr>
          <w:sz w:val="28"/>
          <w:szCs w:val="28"/>
          <w:lang w:val="en-US"/>
        </w:rPr>
        <w:t>. E.g. in case of a rectangle (square), the center of circumscribed circle is located at the intersection point of diagonals. But in case of trapezoid, it is possible to circumscribe a circle only if the trapezoid is isosceles one.</w:t>
      </w:r>
    </w:p>
    <w:p w:rsidR="00296186" w:rsidRPr="007F62A4" w:rsidRDefault="00296186" w:rsidP="00296186">
      <w:pPr>
        <w:jc w:val="center"/>
        <w:rPr>
          <w:b/>
          <w:sz w:val="28"/>
          <w:szCs w:val="28"/>
          <w:lang w:val="en-US"/>
        </w:rPr>
      </w:pPr>
      <w:r w:rsidRPr="007F62A4">
        <w:rPr>
          <w:b/>
          <w:sz w:val="28"/>
          <w:szCs w:val="28"/>
          <w:lang w:val="en-US"/>
        </w:rPr>
        <w:t>Tasks</w:t>
      </w:r>
    </w:p>
    <w:p w:rsidR="00296186" w:rsidRPr="007F62A4" w:rsidRDefault="00296186" w:rsidP="00296186">
      <w:pPr>
        <w:rPr>
          <w:sz w:val="28"/>
          <w:szCs w:val="28"/>
          <w:lang w:val="en-US"/>
        </w:rPr>
      </w:pPr>
      <w:proofErr w:type="gramStart"/>
      <w:r w:rsidRPr="007F62A4">
        <w:rPr>
          <w:sz w:val="28"/>
          <w:szCs w:val="28"/>
          <w:lang w:val="en-US"/>
        </w:rPr>
        <w:t>1 .</w:t>
      </w:r>
      <w:proofErr w:type="gramEnd"/>
      <w:r w:rsidRPr="007F62A4">
        <w:rPr>
          <w:sz w:val="28"/>
          <w:szCs w:val="28"/>
          <w:lang w:val="en-US"/>
        </w:rPr>
        <w:t xml:space="preserve"> In the correct triangle of ABC on the parties of AB and the AC points of M and K so that are taken AM</w:t>
      </w:r>
      <w:proofErr w:type="gramStart"/>
      <w:r w:rsidRPr="007F62A4">
        <w:rPr>
          <w:sz w:val="28"/>
          <w:szCs w:val="28"/>
          <w:lang w:val="en-US"/>
        </w:rPr>
        <w:t>:MB</w:t>
      </w:r>
      <w:proofErr w:type="gramEnd"/>
      <w:r w:rsidRPr="007F62A4">
        <w:rPr>
          <w:sz w:val="28"/>
          <w:szCs w:val="28"/>
          <w:lang w:val="en-US"/>
        </w:rPr>
        <w:t>=2:1, AK:KC=1:2. To prove that the piece of KM is equal to the radius of the circle described about a triangle of ABS.</w:t>
      </w:r>
    </w:p>
    <w:p w:rsidR="00296186" w:rsidRPr="007F62A4" w:rsidRDefault="00296186" w:rsidP="00296186">
      <w:pPr>
        <w:rPr>
          <w:sz w:val="28"/>
          <w:szCs w:val="28"/>
          <w:lang w:val="en-US"/>
        </w:rPr>
      </w:pPr>
      <w:proofErr w:type="gramStart"/>
      <w:r w:rsidRPr="007F62A4">
        <w:rPr>
          <w:sz w:val="28"/>
          <w:szCs w:val="28"/>
          <w:lang w:val="en-US"/>
        </w:rPr>
        <w:t>2 .</w:t>
      </w:r>
      <w:proofErr w:type="gramEnd"/>
      <w:r w:rsidRPr="007F62A4">
        <w:rPr>
          <w:sz w:val="28"/>
          <w:szCs w:val="28"/>
          <w:lang w:val="en-US"/>
        </w:rPr>
        <w:t xml:space="preserve"> About a triangle of ABC (AB=BC) the circle is described. Bisectors of angles A and C at continuation cross a circle in K and P points, and each other in a point E. to prove that BKEP quadrangle – a rhombus.</w:t>
      </w:r>
    </w:p>
    <w:p w:rsidR="00296186" w:rsidRPr="007F62A4" w:rsidRDefault="00296186" w:rsidP="00296186">
      <w:pPr>
        <w:rPr>
          <w:sz w:val="28"/>
          <w:szCs w:val="28"/>
          <w:lang w:val="en-US"/>
        </w:rPr>
      </w:pPr>
      <w:proofErr w:type="gramStart"/>
      <w:r w:rsidRPr="007F62A4">
        <w:rPr>
          <w:sz w:val="28"/>
          <w:szCs w:val="28"/>
          <w:lang w:val="en-US"/>
        </w:rPr>
        <w:t>3 .</w:t>
      </w:r>
      <w:proofErr w:type="gramEnd"/>
      <w:r w:rsidRPr="007F62A4">
        <w:rPr>
          <w:sz w:val="28"/>
          <w:szCs w:val="28"/>
          <w:lang w:val="en-US"/>
        </w:rPr>
        <w:t xml:space="preserve"> </w:t>
      </w:r>
      <w:proofErr w:type="gramStart"/>
      <w:r w:rsidRPr="007F62A4">
        <w:rPr>
          <w:sz w:val="28"/>
          <w:szCs w:val="28"/>
          <w:lang w:val="en-US"/>
        </w:rPr>
        <w:t>AD and CE – bisectors of a triangle of ABS.</w:t>
      </w:r>
      <w:proofErr w:type="gramEnd"/>
      <w:r w:rsidRPr="007F62A4">
        <w:rPr>
          <w:sz w:val="28"/>
          <w:szCs w:val="28"/>
          <w:lang w:val="en-US"/>
        </w:rPr>
        <w:t xml:space="preserve"> The circle described about a triangle of BDE, passes through the center of the circle entered in a triangle of ABS. </w:t>
      </w:r>
      <w:proofErr w:type="gramStart"/>
      <w:r w:rsidRPr="007F62A4">
        <w:rPr>
          <w:sz w:val="28"/>
          <w:szCs w:val="28"/>
          <w:lang w:val="en-US"/>
        </w:rPr>
        <w:t>To prove that.</w:t>
      </w:r>
      <w:proofErr w:type="gramEnd"/>
    </w:p>
    <w:p w:rsidR="00296186" w:rsidRPr="007F62A4" w:rsidRDefault="00296186" w:rsidP="00296186">
      <w:pPr>
        <w:rPr>
          <w:sz w:val="28"/>
          <w:szCs w:val="28"/>
          <w:lang w:val="en-US"/>
        </w:rPr>
      </w:pPr>
      <w:proofErr w:type="gramStart"/>
      <w:r w:rsidRPr="007F62A4">
        <w:rPr>
          <w:sz w:val="28"/>
          <w:szCs w:val="28"/>
          <w:lang w:val="en-US"/>
        </w:rPr>
        <w:t>4 .</w:t>
      </w:r>
      <w:proofErr w:type="gramEnd"/>
      <w:r w:rsidRPr="007F62A4">
        <w:rPr>
          <w:sz w:val="28"/>
          <w:szCs w:val="28"/>
          <w:lang w:val="en-US"/>
        </w:rPr>
        <w:t xml:space="preserve"> To prove that the center of the circle entered in a </w:t>
      </w:r>
      <w:proofErr w:type="gramStart"/>
      <w:r w:rsidRPr="007F62A4">
        <w:rPr>
          <w:sz w:val="28"/>
          <w:szCs w:val="28"/>
          <w:lang w:val="en-US"/>
        </w:rPr>
        <w:t>triangle,</w:t>
      </w:r>
      <w:proofErr w:type="gramEnd"/>
      <w:r w:rsidRPr="007F62A4">
        <w:rPr>
          <w:sz w:val="28"/>
          <w:szCs w:val="28"/>
          <w:lang w:val="en-US"/>
        </w:rPr>
        <w:t xml:space="preserve"> lies in a triangle formed by average lines of this triangle.</w:t>
      </w:r>
    </w:p>
    <w:p w:rsidR="00296186" w:rsidRPr="007F62A4" w:rsidRDefault="00296186" w:rsidP="00296186">
      <w:pPr>
        <w:rPr>
          <w:sz w:val="28"/>
          <w:szCs w:val="28"/>
          <w:lang w:val="en-US"/>
        </w:rPr>
      </w:pPr>
      <w:proofErr w:type="gramStart"/>
      <w:r w:rsidRPr="007F62A4">
        <w:rPr>
          <w:sz w:val="28"/>
          <w:szCs w:val="28"/>
          <w:lang w:val="en-US"/>
        </w:rPr>
        <w:t>5 .</w:t>
      </w:r>
      <w:proofErr w:type="gramEnd"/>
      <w:r w:rsidRPr="007F62A4">
        <w:rPr>
          <w:sz w:val="28"/>
          <w:szCs w:val="28"/>
          <w:lang w:val="en-US"/>
        </w:rPr>
        <w:t xml:space="preserve"> The straight line concerns a circle described about a triangle of ABS, in C. Proof point that the square of height of CH of a triangle of ABC is equal </w:t>
      </w:r>
      <w:proofErr w:type="gramStart"/>
      <w:r w:rsidRPr="007F62A4">
        <w:rPr>
          <w:sz w:val="28"/>
          <w:szCs w:val="28"/>
          <w:lang w:val="en-US"/>
        </w:rPr>
        <w:t>to  distances</w:t>
      </w:r>
      <w:proofErr w:type="gramEnd"/>
      <w:r w:rsidRPr="007F62A4">
        <w:rPr>
          <w:sz w:val="28"/>
          <w:szCs w:val="28"/>
          <w:lang w:val="en-US"/>
        </w:rPr>
        <w:t xml:space="preserve"> of points A and B from a straight line.</w:t>
      </w:r>
    </w:p>
    <w:p w:rsidR="00296186" w:rsidRPr="007F62A4" w:rsidRDefault="00296186" w:rsidP="00296186">
      <w:pPr>
        <w:rPr>
          <w:sz w:val="28"/>
          <w:szCs w:val="28"/>
          <w:lang w:val="en-US"/>
        </w:rPr>
      </w:pPr>
      <w:proofErr w:type="gramStart"/>
      <w:r w:rsidRPr="007F62A4">
        <w:rPr>
          <w:sz w:val="28"/>
          <w:szCs w:val="28"/>
          <w:lang w:val="en-US"/>
        </w:rPr>
        <w:t>6 .</w:t>
      </w:r>
      <w:proofErr w:type="gramEnd"/>
      <w:r w:rsidRPr="007F62A4">
        <w:rPr>
          <w:sz w:val="28"/>
          <w:szCs w:val="28"/>
          <w:lang w:val="en-US"/>
        </w:rPr>
        <w:t xml:space="preserve"> To find triangle angles if it is known that its centers of the entered and described circles are symmetric concerning one of the triangle parties.</w:t>
      </w:r>
    </w:p>
    <w:p w:rsidR="00296186" w:rsidRPr="007F62A4" w:rsidRDefault="00296186" w:rsidP="00296186">
      <w:pPr>
        <w:rPr>
          <w:sz w:val="28"/>
          <w:szCs w:val="28"/>
          <w:lang w:val="en-US"/>
        </w:rPr>
      </w:pPr>
      <w:proofErr w:type="gramStart"/>
      <w:r w:rsidRPr="007F62A4">
        <w:rPr>
          <w:sz w:val="28"/>
          <w:szCs w:val="28"/>
          <w:lang w:val="en-US"/>
        </w:rPr>
        <w:t>7 .</w:t>
      </w:r>
      <w:proofErr w:type="gramEnd"/>
      <w:r w:rsidRPr="007F62A4">
        <w:rPr>
          <w:sz w:val="28"/>
          <w:szCs w:val="28"/>
          <w:lang w:val="en-US"/>
        </w:rPr>
        <w:t xml:space="preserve"> Basis of an isosceles triangle </w:t>
      </w:r>
      <w:proofErr w:type="gramStart"/>
      <w:r w:rsidRPr="007F62A4">
        <w:rPr>
          <w:sz w:val="28"/>
          <w:szCs w:val="28"/>
          <w:lang w:val="en-US"/>
        </w:rPr>
        <w:t>2а,</w:t>
      </w:r>
      <w:proofErr w:type="gramEnd"/>
      <w:r w:rsidRPr="007F62A4">
        <w:rPr>
          <w:sz w:val="28"/>
          <w:szCs w:val="28"/>
          <w:lang w:val="en-US"/>
        </w:rPr>
        <w:t xml:space="preserve"> and height h. To a circle entered in a triangle, it is carried out tangent, parallel to the basis. To find length of a piece of this tangent concluded between lateral faces of a triangle.</w:t>
      </w:r>
    </w:p>
    <w:p w:rsidR="00296186" w:rsidRPr="007F62A4" w:rsidRDefault="00296186" w:rsidP="00296186">
      <w:pPr>
        <w:rPr>
          <w:sz w:val="28"/>
          <w:szCs w:val="28"/>
          <w:lang w:val="en-US"/>
        </w:rPr>
      </w:pPr>
    </w:p>
    <w:p w:rsidR="00296186" w:rsidRPr="007F62A4" w:rsidRDefault="00296186" w:rsidP="00296186">
      <w:pPr>
        <w:jc w:val="center"/>
        <w:rPr>
          <w:b/>
          <w:sz w:val="28"/>
          <w:szCs w:val="28"/>
          <w:lang w:val="en-US"/>
        </w:rPr>
      </w:pPr>
      <w:r w:rsidRPr="007F62A4">
        <w:rPr>
          <w:b/>
          <w:sz w:val="28"/>
          <w:szCs w:val="28"/>
          <w:lang w:val="en-US"/>
        </w:rPr>
        <w:lastRenderedPageBreak/>
        <w:t>Home tasks</w:t>
      </w:r>
    </w:p>
    <w:p w:rsidR="00296186" w:rsidRPr="007F62A4" w:rsidRDefault="00296186" w:rsidP="00296186">
      <w:pPr>
        <w:jc w:val="center"/>
        <w:rPr>
          <w:b/>
          <w:sz w:val="28"/>
          <w:szCs w:val="28"/>
          <w:lang w:val="en-US"/>
        </w:rPr>
      </w:pPr>
    </w:p>
    <w:p w:rsidR="00296186" w:rsidRPr="007F62A4" w:rsidRDefault="00296186" w:rsidP="00296186">
      <w:pPr>
        <w:rPr>
          <w:sz w:val="28"/>
          <w:szCs w:val="28"/>
          <w:lang w:val="en-US"/>
        </w:rPr>
      </w:pPr>
      <w:proofErr w:type="gramStart"/>
      <w:r w:rsidRPr="007F62A4">
        <w:rPr>
          <w:sz w:val="28"/>
          <w:szCs w:val="28"/>
          <w:lang w:val="en-US"/>
        </w:rPr>
        <w:t>8 .</w:t>
      </w:r>
      <w:proofErr w:type="gramEnd"/>
      <w:r w:rsidRPr="007F62A4">
        <w:rPr>
          <w:sz w:val="28"/>
          <w:szCs w:val="28"/>
          <w:lang w:val="en-US"/>
        </w:rPr>
        <w:t xml:space="preserve"> In </w:t>
      </w:r>
      <w:proofErr w:type="gramStart"/>
      <w:r w:rsidRPr="007F62A4">
        <w:rPr>
          <w:sz w:val="28"/>
          <w:szCs w:val="28"/>
          <w:lang w:val="en-US"/>
        </w:rPr>
        <w:t>a</w:t>
      </w:r>
      <w:proofErr w:type="gramEnd"/>
      <w:r w:rsidRPr="007F62A4">
        <w:rPr>
          <w:sz w:val="28"/>
          <w:szCs w:val="28"/>
          <w:lang w:val="en-US"/>
        </w:rPr>
        <w:t xml:space="preserve"> </w:t>
      </w:r>
      <w:proofErr w:type="spellStart"/>
      <w:r w:rsidRPr="007F62A4">
        <w:rPr>
          <w:sz w:val="28"/>
          <w:szCs w:val="28"/>
          <w:lang w:val="en-US"/>
        </w:rPr>
        <w:t>rfight</w:t>
      </w:r>
      <w:proofErr w:type="spellEnd"/>
      <w:r w:rsidRPr="007F62A4">
        <w:rPr>
          <w:sz w:val="28"/>
          <w:szCs w:val="28"/>
          <w:lang w:val="en-US"/>
        </w:rPr>
        <w:t xml:space="preserve"> triangle the point of a contact of the entered circle divides a hypotenuse into pieces 24 and 36см. </w:t>
      </w:r>
      <w:proofErr w:type="gramStart"/>
      <w:r w:rsidRPr="007F62A4">
        <w:rPr>
          <w:sz w:val="28"/>
          <w:szCs w:val="28"/>
          <w:lang w:val="en-US"/>
        </w:rPr>
        <w:t>to</w:t>
      </w:r>
      <w:proofErr w:type="gramEnd"/>
      <w:r w:rsidRPr="007F62A4">
        <w:rPr>
          <w:sz w:val="28"/>
          <w:szCs w:val="28"/>
          <w:lang w:val="en-US"/>
        </w:rPr>
        <w:t xml:space="preserve"> find legs.</w:t>
      </w:r>
    </w:p>
    <w:p w:rsidR="00296186" w:rsidRPr="007F62A4" w:rsidRDefault="00296186" w:rsidP="00296186">
      <w:pPr>
        <w:rPr>
          <w:sz w:val="28"/>
          <w:szCs w:val="28"/>
          <w:lang w:val="en-US"/>
        </w:rPr>
      </w:pPr>
      <w:proofErr w:type="gramStart"/>
      <w:r w:rsidRPr="007F62A4">
        <w:rPr>
          <w:sz w:val="28"/>
          <w:szCs w:val="28"/>
          <w:lang w:val="en-US"/>
        </w:rPr>
        <w:t>9 .</w:t>
      </w:r>
      <w:proofErr w:type="gramEnd"/>
      <w:r w:rsidRPr="007F62A4">
        <w:rPr>
          <w:sz w:val="28"/>
          <w:szCs w:val="28"/>
          <w:lang w:val="en-US"/>
        </w:rPr>
        <w:t xml:space="preserve"> One leg is equal in a right triangle 48см, and the projection of other leg to a hypotenuse is equal 3,92см. </w:t>
      </w:r>
      <w:proofErr w:type="gramStart"/>
      <w:r w:rsidRPr="007F62A4">
        <w:rPr>
          <w:sz w:val="28"/>
          <w:szCs w:val="28"/>
          <w:lang w:val="en-US"/>
        </w:rPr>
        <w:t>to</w:t>
      </w:r>
      <w:proofErr w:type="gramEnd"/>
      <w:r w:rsidRPr="007F62A4">
        <w:rPr>
          <w:sz w:val="28"/>
          <w:szCs w:val="28"/>
          <w:lang w:val="en-US"/>
        </w:rPr>
        <w:t xml:space="preserve"> find length of the entered circle.</w:t>
      </w:r>
    </w:p>
    <w:p w:rsidR="00296186" w:rsidRPr="007F62A4" w:rsidRDefault="00296186" w:rsidP="00296186">
      <w:pPr>
        <w:rPr>
          <w:sz w:val="28"/>
          <w:szCs w:val="28"/>
          <w:lang w:val="en-US"/>
        </w:rPr>
      </w:pPr>
      <w:proofErr w:type="gramStart"/>
      <w:r w:rsidRPr="007F62A4">
        <w:rPr>
          <w:sz w:val="28"/>
          <w:szCs w:val="28"/>
          <w:lang w:val="en-US"/>
        </w:rPr>
        <w:t>10 .</w:t>
      </w:r>
      <w:proofErr w:type="gramEnd"/>
      <w:r w:rsidRPr="007F62A4">
        <w:rPr>
          <w:sz w:val="28"/>
          <w:szCs w:val="28"/>
          <w:lang w:val="en-US"/>
        </w:rPr>
        <w:t xml:space="preserve"> With legs 18 and 24см to find distance in a </w:t>
      </w:r>
      <w:proofErr w:type="spellStart"/>
      <w:r w:rsidRPr="007F62A4">
        <w:rPr>
          <w:sz w:val="28"/>
          <w:szCs w:val="28"/>
          <w:lang w:val="en-US"/>
        </w:rPr>
        <w:t>rihgt</w:t>
      </w:r>
      <w:proofErr w:type="spellEnd"/>
      <w:r w:rsidRPr="007F62A4">
        <w:rPr>
          <w:sz w:val="28"/>
          <w:szCs w:val="28"/>
          <w:lang w:val="en-US"/>
        </w:rPr>
        <w:t xml:space="preserve"> triangle between centers the entered and described circles.</w:t>
      </w:r>
    </w:p>
    <w:p w:rsidR="004D058C" w:rsidRPr="007F62A4" w:rsidRDefault="00296186" w:rsidP="00296186">
      <w:pPr>
        <w:rPr>
          <w:sz w:val="28"/>
          <w:szCs w:val="28"/>
          <w:lang w:val="en-US"/>
        </w:rPr>
      </w:pPr>
      <w:proofErr w:type="gramStart"/>
      <w:r w:rsidRPr="007F62A4">
        <w:rPr>
          <w:sz w:val="28"/>
          <w:szCs w:val="28"/>
          <w:lang w:val="en-US"/>
        </w:rPr>
        <w:t>11 .</w:t>
      </w:r>
      <w:proofErr w:type="gramEnd"/>
      <w:r w:rsidRPr="007F62A4">
        <w:rPr>
          <w:sz w:val="28"/>
          <w:szCs w:val="28"/>
          <w:lang w:val="en-US"/>
        </w:rPr>
        <w:t xml:space="preserve"> In an isosceles triangle height which has been carried out to the basis, is 1</w:t>
      </w:r>
      <w:proofErr w:type="gramStart"/>
      <w:r w:rsidRPr="007F62A4">
        <w:rPr>
          <w:sz w:val="28"/>
          <w:szCs w:val="28"/>
          <w:lang w:val="en-US"/>
        </w:rPr>
        <w:t>,5</w:t>
      </w:r>
      <w:proofErr w:type="gramEnd"/>
      <w:r w:rsidRPr="007F62A4">
        <w:rPr>
          <w:sz w:val="28"/>
          <w:szCs w:val="28"/>
          <w:lang w:val="en-US"/>
        </w:rPr>
        <w:t xml:space="preserve"> times less than a radius of described circle. To find </w:t>
      </w:r>
      <w:proofErr w:type="spellStart"/>
      <w:proofErr w:type="gramStart"/>
      <w:r w:rsidRPr="007F62A4">
        <w:rPr>
          <w:sz w:val="28"/>
          <w:szCs w:val="28"/>
          <w:lang w:val="en-US"/>
        </w:rPr>
        <w:t>a</w:t>
      </w:r>
      <w:proofErr w:type="spellEnd"/>
      <w:proofErr w:type="gramEnd"/>
      <w:r w:rsidRPr="007F62A4">
        <w:rPr>
          <w:sz w:val="28"/>
          <w:szCs w:val="28"/>
          <w:lang w:val="en-US"/>
        </w:rPr>
        <w:t xml:space="preserve"> angle at the basis.</w:t>
      </w:r>
    </w:p>
    <w:p w:rsidR="00296186" w:rsidRPr="007F62A4" w:rsidRDefault="00296186" w:rsidP="00296186">
      <w:pPr>
        <w:jc w:val="center"/>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7F62A4" w:rsidRDefault="00296186" w:rsidP="00296186">
      <w:pPr>
        <w:tabs>
          <w:tab w:val="left" w:pos="540"/>
        </w:tabs>
        <w:rPr>
          <w:sz w:val="28"/>
          <w:szCs w:val="28"/>
          <w:lang w:val="kk-KZ"/>
        </w:rPr>
      </w:pPr>
      <w:r w:rsidRPr="007F62A4">
        <w:rPr>
          <w:sz w:val="28"/>
          <w:szCs w:val="28"/>
          <w:lang w:val="en-US"/>
        </w:rPr>
        <w:t xml:space="preserve">1. </w:t>
      </w:r>
      <w:hyperlink r:id="rId260" w:tgtFrame="_blank" w:history="1">
        <w:r w:rsidRPr="00066A4C">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296186" w:rsidRPr="007F62A4" w:rsidRDefault="00296186" w:rsidP="00296186">
      <w:pPr>
        <w:rPr>
          <w:sz w:val="28"/>
          <w:szCs w:val="28"/>
          <w:lang w:val="kk-KZ"/>
        </w:rPr>
      </w:pPr>
    </w:p>
    <w:p w:rsidR="004D058C" w:rsidRDefault="006646E6" w:rsidP="006646E6">
      <w:pPr>
        <w:jc w:val="center"/>
        <w:rPr>
          <w:rStyle w:val="hps"/>
          <w:b/>
          <w:sz w:val="28"/>
          <w:szCs w:val="28"/>
          <w:lang w:val="en"/>
        </w:rPr>
      </w:pPr>
      <w:proofErr w:type="gramStart"/>
      <w:r w:rsidRPr="007F62A4">
        <w:rPr>
          <w:b/>
          <w:sz w:val="28"/>
          <w:szCs w:val="28"/>
          <w:lang w:val="en-US"/>
        </w:rPr>
        <w:t>Practical class #</w:t>
      </w:r>
      <w:r w:rsidR="004D058C" w:rsidRPr="007F62A4">
        <w:rPr>
          <w:b/>
          <w:noProof/>
          <w:sz w:val="28"/>
          <w:szCs w:val="28"/>
          <w:lang w:val="en-US"/>
        </w:rPr>
        <w:t>8.</w:t>
      </w:r>
      <w:proofErr w:type="gramEnd"/>
      <w:r w:rsidR="004D058C" w:rsidRPr="007F62A4">
        <w:rPr>
          <w:b/>
          <w:sz w:val="28"/>
          <w:szCs w:val="28"/>
          <w:lang w:val="en-US"/>
        </w:rPr>
        <w:t xml:space="preserve"> </w:t>
      </w:r>
      <w:proofErr w:type="gramStart"/>
      <w:r w:rsidRPr="007F62A4">
        <w:rPr>
          <w:b/>
          <w:sz w:val="28"/>
          <w:szCs w:val="28"/>
          <w:lang w:val="en-US"/>
        </w:rPr>
        <w:t>“</w:t>
      </w:r>
      <w:r w:rsidR="004D058C" w:rsidRPr="007F62A4">
        <w:rPr>
          <w:rStyle w:val="hps"/>
          <w:b/>
          <w:sz w:val="28"/>
          <w:szCs w:val="28"/>
          <w:lang w:val="en"/>
        </w:rPr>
        <w:t>General information about the entire image.</w:t>
      </w:r>
      <w:proofErr w:type="gramEnd"/>
      <w:r w:rsidR="004D058C" w:rsidRPr="007F62A4">
        <w:rPr>
          <w:rStyle w:val="hps"/>
          <w:b/>
          <w:sz w:val="28"/>
          <w:szCs w:val="28"/>
          <w:lang w:val="en"/>
        </w:rPr>
        <w:t xml:space="preserve"> </w:t>
      </w:r>
      <w:proofErr w:type="gramStart"/>
      <w:r w:rsidR="004D058C" w:rsidRPr="007F62A4">
        <w:rPr>
          <w:rStyle w:val="hps"/>
          <w:b/>
          <w:sz w:val="28"/>
          <w:szCs w:val="28"/>
          <w:lang w:val="en"/>
        </w:rPr>
        <w:t>Metric construction in space and in the images of plane and spatial figures.</w:t>
      </w:r>
      <w:proofErr w:type="gramEnd"/>
      <w:r w:rsidR="004D058C" w:rsidRPr="007F62A4">
        <w:rPr>
          <w:rStyle w:val="hps"/>
          <w:b/>
          <w:sz w:val="28"/>
          <w:szCs w:val="28"/>
          <w:lang w:val="en"/>
        </w:rPr>
        <w:t xml:space="preserve"> </w:t>
      </w:r>
      <w:r w:rsidR="004D058C" w:rsidRPr="007F62A4">
        <w:rPr>
          <w:b/>
          <w:sz w:val="28"/>
          <w:szCs w:val="28"/>
          <w:lang w:val="en-US"/>
        </w:rPr>
        <w:t xml:space="preserve"> </w:t>
      </w:r>
      <w:proofErr w:type="gramStart"/>
      <w:r w:rsidR="004D058C" w:rsidRPr="007F62A4">
        <w:rPr>
          <w:rStyle w:val="hps"/>
          <w:b/>
          <w:sz w:val="28"/>
          <w:szCs w:val="28"/>
          <w:lang w:val="en"/>
        </w:rPr>
        <w:t>The relative position of lines and planes in space, parallelism, perpendicularity, skew lines.</w:t>
      </w:r>
      <w:r w:rsidRPr="007F62A4">
        <w:rPr>
          <w:rStyle w:val="hps"/>
          <w:b/>
          <w:sz w:val="28"/>
          <w:szCs w:val="28"/>
          <w:lang w:val="en"/>
        </w:rPr>
        <w:t>”</w:t>
      </w:r>
      <w:proofErr w:type="gramEnd"/>
    </w:p>
    <w:p w:rsidR="00DF3FB5" w:rsidRDefault="00DF3FB5" w:rsidP="006646E6">
      <w:pPr>
        <w:jc w:val="center"/>
        <w:rPr>
          <w:rStyle w:val="hps"/>
          <w:b/>
          <w:sz w:val="28"/>
          <w:szCs w:val="28"/>
          <w:lang w:val="en"/>
        </w:rPr>
      </w:pPr>
    </w:p>
    <w:p w:rsidR="00DF3FB5" w:rsidRDefault="00DF3FB5" w:rsidP="006646E6">
      <w:pPr>
        <w:jc w:val="center"/>
        <w:rPr>
          <w:rStyle w:val="hps"/>
          <w:b/>
          <w:sz w:val="28"/>
          <w:szCs w:val="28"/>
          <w:lang w:val="en"/>
        </w:rPr>
      </w:pPr>
      <w:r>
        <w:rPr>
          <w:rStyle w:val="hps"/>
          <w:b/>
          <w:sz w:val="28"/>
          <w:szCs w:val="28"/>
          <w:lang w:val="en"/>
        </w:rPr>
        <w:t>Theory</w:t>
      </w:r>
    </w:p>
    <w:p w:rsidR="00DF3FB5" w:rsidRDefault="00DF3FB5" w:rsidP="006646E6">
      <w:pPr>
        <w:jc w:val="center"/>
        <w:rPr>
          <w:rStyle w:val="hps"/>
          <w:b/>
          <w:sz w:val="28"/>
          <w:szCs w:val="28"/>
          <w:lang w:val="en"/>
        </w:rPr>
      </w:pPr>
    </w:p>
    <w:p w:rsidR="00DF3FB5" w:rsidRPr="00DF3FB5" w:rsidRDefault="00DF3FB5" w:rsidP="00DF3FB5">
      <w:pPr>
        <w:pStyle w:val="a5"/>
        <w:spacing w:before="0" w:beforeAutospacing="0" w:after="0" w:afterAutospacing="0"/>
        <w:rPr>
          <w:lang w:val="en-US"/>
        </w:rPr>
      </w:pPr>
      <w:r w:rsidRPr="00DF3FB5">
        <w:rPr>
          <w:rStyle w:val="a9"/>
          <w:sz w:val="27"/>
          <w:szCs w:val="27"/>
          <w:lang w:val="en-US"/>
        </w:rPr>
        <w:t>Coordinate Systems:</w:t>
      </w:r>
    </w:p>
    <w:p w:rsidR="00DF3FB5" w:rsidRPr="00DF3FB5" w:rsidRDefault="00DF3FB5" w:rsidP="00DF3FB5">
      <w:pPr>
        <w:pStyle w:val="a5"/>
        <w:spacing w:before="0" w:beforeAutospacing="0" w:after="0" w:afterAutospacing="0"/>
        <w:rPr>
          <w:lang w:val="en-US"/>
        </w:rPr>
      </w:pPr>
      <w:r w:rsidRPr="00DF3FB5">
        <w:rPr>
          <w:sz w:val="27"/>
          <w:szCs w:val="27"/>
          <w:lang w:val="en-US"/>
        </w:rPr>
        <w:t>World Coordinates: world axes move coincident with the created part</w:t>
      </w:r>
    </w:p>
    <w:p w:rsidR="00DF3FB5" w:rsidRPr="00DF3FB5" w:rsidRDefault="00DF3FB5" w:rsidP="00DF3FB5">
      <w:pPr>
        <w:pStyle w:val="a5"/>
        <w:spacing w:before="0" w:beforeAutospacing="0" w:after="0" w:afterAutospacing="0"/>
        <w:rPr>
          <w:lang w:val="en-US"/>
        </w:rPr>
      </w:pPr>
      <w:r w:rsidRPr="00DF3FB5">
        <w:rPr>
          <w:sz w:val="27"/>
          <w:szCs w:val="27"/>
          <w:lang w:val="en-US"/>
        </w:rPr>
        <w:t xml:space="preserve">Construction Plane Coordinates: relative to the current construction plane </w:t>
      </w:r>
    </w:p>
    <w:p w:rsidR="00DF3FB5" w:rsidRDefault="00DF3FB5" w:rsidP="00DF3FB5">
      <w:pPr>
        <w:pStyle w:val="a5"/>
        <w:spacing w:before="0" w:beforeAutospacing="0" w:after="0" w:afterAutospacing="0"/>
        <w:jc w:val="center"/>
      </w:pPr>
      <w:r>
        <w:rPr>
          <w:noProof/>
        </w:rPr>
        <w:drawing>
          <wp:inline distT="0" distB="0" distL="0" distR="0" wp14:anchorId="393B50C0" wp14:editId="3395B9DB">
            <wp:extent cx="1697554" cy="1493598"/>
            <wp:effectExtent l="0" t="0" r="0" b="0"/>
            <wp:docPr id="225" name="Рисунок 225" descr="http://www.me.metu.edu.tr/courses/me114/Lectures/descriptive1_files/wldc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me.metu.edu.tr/courses/me114/Lectures/descriptive1_files/wldcord.gif"/>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697735" cy="1493757"/>
                    </a:xfrm>
                    <a:prstGeom prst="rect">
                      <a:avLst/>
                    </a:prstGeom>
                    <a:noFill/>
                    <a:ln>
                      <a:noFill/>
                    </a:ln>
                  </pic:spPr>
                </pic:pic>
              </a:graphicData>
            </a:graphic>
          </wp:inline>
        </w:drawing>
      </w:r>
      <w:r>
        <w:rPr>
          <w:noProof/>
        </w:rPr>
        <w:drawing>
          <wp:inline distT="0" distB="0" distL="0" distR="0" wp14:anchorId="1207D3D0" wp14:editId="51559074">
            <wp:extent cx="1916430" cy="1924050"/>
            <wp:effectExtent l="0" t="0" r="0" b="0"/>
            <wp:docPr id="224" name="Рисунок 224" descr="http://www.me.metu.edu.tr/courses/me114/Lectures/descriptive1_files/vwco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me.metu.edu.tr/courses/me114/Lectures/descriptive1_files/vwcoord.gif"/>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916430" cy="1924050"/>
                    </a:xfrm>
                    <a:prstGeom prst="rect">
                      <a:avLst/>
                    </a:prstGeom>
                    <a:noFill/>
                    <a:ln>
                      <a:noFill/>
                    </a:ln>
                  </pic:spPr>
                </pic:pic>
              </a:graphicData>
            </a:graphic>
          </wp:inline>
        </w:drawing>
      </w:r>
    </w:p>
    <w:p w:rsidR="00DF3FB5" w:rsidRDefault="00DF3FB5" w:rsidP="00DF3FB5">
      <w:pPr>
        <w:pStyle w:val="a5"/>
        <w:spacing w:before="0" w:beforeAutospacing="0" w:after="0" w:afterAutospacing="0"/>
      </w:pPr>
      <w:r>
        <w:t> </w:t>
      </w:r>
    </w:p>
    <w:p w:rsidR="00DF3FB5" w:rsidRDefault="00DF3FB5" w:rsidP="00DF3FB5">
      <w:pPr>
        <w:pStyle w:val="a5"/>
        <w:spacing w:before="0" w:beforeAutospacing="0" w:after="0" w:afterAutospacing="0"/>
        <w:jc w:val="center"/>
      </w:pPr>
      <w:r>
        <w:rPr>
          <w:noProof/>
        </w:rPr>
        <w:lastRenderedPageBreak/>
        <w:drawing>
          <wp:inline distT="0" distB="0" distL="0" distR="0" wp14:anchorId="5A938D54" wp14:editId="69A1AB86">
            <wp:extent cx="2997642" cy="2411733"/>
            <wp:effectExtent l="0" t="0" r="0" b="0"/>
            <wp:docPr id="15" name="Рисунок 15" descr="http://www.me.metu.edu.tr/courses/me114/Lectures/descriptive1_files/pr_plan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me.metu.edu.tr/courses/me114/Lectures/descriptive1_files/pr_planes.gif"/>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997659" cy="2411746"/>
                    </a:xfrm>
                    <a:prstGeom prst="rect">
                      <a:avLst/>
                    </a:prstGeom>
                    <a:noFill/>
                    <a:ln>
                      <a:noFill/>
                    </a:ln>
                  </pic:spPr>
                </pic:pic>
              </a:graphicData>
            </a:graphic>
          </wp:inline>
        </w:drawing>
      </w:r>
    </w:p>
    <w:p w:rsidR="00DF3FB5" w:rsidRPr="00DF3FB5" w:rsidRDefault="00DF3FB5" w:rsidP="00DF3FB5">
      <w:pPr>
        <w:pStyle w:val="a5"/>
        <w:spacing w:before="0" w:beforeAutospacing="0" w:after="0" w:afterAutospacing="0"/>
        <w:rPr>
          <w:lang w:val="en-US"/>
        </w:rPr>
      </w:pPr>
      <w:r w:rsidRPr="00DF3FB5">
        <w:rPr>
          <w:sz w:val="27"/>
          <w:szCs w:val="27"/>
          <w:lang w:val="en-US"/>
        </w:rPr>
        <w:t xml:space="preserve">The lines of intersection of the perpendicular projection planes are called </w:t>
      </w:r>
      <w:r w:rsidRPr="00DF3FB5">
        <w:rPr>
          <w:rStyle w:val="a9"/>
          <w:sz w:val="27"/>
          <w:szCs w:val="27"/>
          <w:lang w:val="en-US"/>
        </w:rPr>
        <w:t>folding lines</w:t>
      </w:r>
      <w:r w:rsidRPr="00DF3FB5">
        <w:rPr>
          <w:sz w:val="27"/>
          <w:szCs w:val="27"/>
          <w:lang w:val="en-US"/>
        </w:rPr>
        <w:t xml:space="preserve"> (H/F and F/P)</w:t>
      </w:r>
    </w:p>
    <w:p w:rsidR="00DF3FB5" w:rsidRPr="00DF3FB5" w:rsidRDefault="00DF3FB5" w:rsidP="00DF3FB5">
      <w:pPr>
        <w:pStyle w:val="a5"/>
        <w:spacing w:before="0" w:beforeAutospacing="0" w:after="0" w:afterAutospacing="0"/>
        <w:rPr>
          <w:lang w:val="en-US"/>
        </w:rPr>
      </w:pPr>
      <w:r w:rsidRPr="00DF3FB5">
        <w:rPr>
          <w:lang w:val="en-US"/>
        </w:rPr>
        <w:t> </w:t>
      </w:r>
      <w:r w:rsidRPr="00DF3FB5">
        <w:rPr>
          <w:rStyle w:val="a9"/>
          <w:sz w:val="27"/>
          <w:szCs w:val="27"/>
          <w:lang w:val="en-US"/>
        </w:rPr>
        <w:t>Point</w:t>
      </w:r>
    </w:p>
    <w:p w:rsidR="00DF3FB5" w:rsidRPr="00DF3FB5" w:rsidRDefault="00DF3FB5" w:rsidP="00DF3FB5">
      <w:pPr>
        <w:pStyle w:val="a5"/>
        <w:spacing w:before="0" w:beforeAutospacing="0" w:after="0" w:afterAutospacing="0"/>
        <w:rPr>
          <w:lang w:val="en-US"/>
        </w:rPr>
      </w:pPr>
      <w:r w:rsidRPr="00DF3FB5">
        <w:rPr>
          <w:sz w:val="27"/>
          <w:szCs w:val="27"/>
          <w:lang w:val="en-US"/>
        </w:rPr>
        <w:t>Theoretically a point has location only and no dimensions.</w:t>
      </w:r>
    </w:p>
    <w:p w:rsidR="00DF3FB5" w:rsidRPr="00DF3FB5" w:rsidRDefault="00DF3FB5" w:rsidP="00DF3FB5">
      <w:pPr>
        <w:pStyle w:val="a5"/>
        <w:spacing w:before="0" w:beforeAutospacing="0" w:after="0" w:afterAutospacing="0"/>
        <w:rPr>
          <w:lang w:val="en-US"/>
        </w:rPr>
      </w:pPr>
      <w:r w:rsidRPr="00DF3FB5">
        <w:rPr>
          <w:sz w:val="27"/>
          <w:szCs w:val="27"/>
          <w:lang w:val="en-US"/>
        </w:rPr>
        <w:t>Point in space is represented by a capital letter (</w:t>
      </w:r>
      <w:proofErr w:type="spellStart"/>
      <w:r w:rsidRPr="00DF3FB5">
        <w:rPr>
          <w:sz w:val="27"/>
          <w:szCs w:val="27"/>
          <w:lang w:val="en-US"/>
        </w:rPr>
        <w:t>eg</w:t>
      </w:r>
      <w:proofErr w:type="spellEnd"/>
      <w:r w:rsidRPr="00DF3FB5">
        <w:rPr>
          <w:sz w:val="27"/>
          <w:szCs w:val="27"/>
          <w:lang w:val="en-US"/>
        </w:rPr>
        <w:t>. A)</w:t>
      </w:r>
    </w:p>
    <w:p w:rsidR="00DF3FB5" w:rsidRPr="00DF3FB5" w:rsidRDefault="00DF3FB5" w:rsidP="00DF3FB5">
      <w:pPr>
        <w:pStyle w:val="a5"/>
        <w:spacing w:before="0" w:beforeAutospacing="0" w:after="0" w:afterAutospacing="0"/>
        <w:rPr>
          <w:lang w:val="en-US"/>
        </w:rPr>
      </w:pPr>
      <w:r w:rsidRPr="00DF3FB5">
        <w:rPr>
          <w:sz w:val="27"/>
          <w:szCs w:val="27"/>
          <w:lang w:val="en-US"/>
        </w:rPr>
        <w:t>A (</w:t>
      </w:r>
      <w:proofErr w:type="spellStart"/>
      <w:r w:rsidRPr="00DF3FB5">
        <w:rPr>
          <w:sz w:val="27"/>
          <w:szCs w:val="27"/>
          <w:lang w:val="en-US"/>
        </w:rPr>
        <w:t>x</w:t>
      </w:r>
      <w:proofErr w:type="gramStart"/>
      <w:r w:rsidRPr="00DF3FB5">
        <w:rPr>
          <w:sz w:val="27"/>
          <w:szCs w:val="27"/>
          <w:lang w:val="en-US"/>
        </w:rPr>
        <w:t>,y,z</w:t>
      </w:r>
      <w:proofErr w:type="spellEnd"/>
      <w:proofErr w:type="gramEnd"/>
      <w:r w:rsidRPr="00DF3FB5">
        <w:rPr>
          <w:sz w:val="27"/>
          <w:szCs w:val="27"/>
          <w:lang w:val="en-US"/>
        </w:rPr>
        <w:t>) , A (80,100,120)</w:t>
      </w:r>
    </w:p>
    <w:p w:rsidR="00DF3FB5" w:rsidRPr="00DF3FB5" w:rsidRDefault="00DF3FB5" w:rsidP="00DF3FB5">
      <w:pPr>
        <w:pStyle w:val="a5"/>
        <w:spacing w:before="0" w:beforeAutospacing="0" w:after="0" w:afterAutospacing="0"/>
        <w:rPr>
          <w:lang w:val="en-US"/>
        </w:rPr>
      </w:pPr>
      <w:r w:rsidRPr="00DF3FB5">
        <w:rPr>
          <w:sz w:val="27"/>
          <w:szCs w:val="27"/>
          <w:lang w:val="en-US"/>
        </w:rPr>
        <w:t xml:space="preserve">In views of point, identified with lowercase letter plus the appropriate superscript </w:t>
      </w:r>
      <w:proofErr w:type="spellStart"/>
      <w:proofErr w:type="gramStart"/>
      <w:r w:rsidRPr="00DF3FB5">
        <w:rPr>
          <w:sz w:val="27"/>
          <w:szCs w:val="27"/>
          <w:lang w:val="en-US"/>
        </w:rPr>
        <w:t>a</w:t>
      </w:r>
      <w:r w:rsidRPr="00DF3FB5">
        <w:rPr>
          <w:sz w:val="27"/>
          <w:szCs w:val="27"/>
          <w:vertAlign w:val="superscript"/>
          <w:lang w:val="en-US"/>
        </w:rPr>
        <w:t>F</w:t>
      </w:r>
      <w:proofErr w:type="spellEnd"/>
      <w:proofErr w:type="gramEnd"/>
      <w:r w:rsidRPr="00DF3FB5">
        <w:rPr>
          <w:sz w:val="27"/>
          <w:szCs w:val="27"/>
          <w:lang w:val="en-US"/>
        </w:rPr>
        <w:t xml:space="preserve">, </w:t>
      </w:r>
      <w:proofErr w:type="spellStart"/>
      <w:r w:rsidRPr="00DF3FB5">
        <w:rPr>
          <w:sz w:val="27"/>
          <w:szCs w:val="27"/>
          <w:lang w:val="en-US"/>
        </w:rPr>
        <w:t>a</w:t>
      </w:r>
      <w:r w:rsidRPr="00DF3FB5">
        <w:rPr>
          <w:sz w:val="27"/>
          <w:szCs w:val="27"/>
          <w:vertAlign w:val="superscript"/>
          <w:lang w:val="en-US"/>
        </w:rPr>
        <w:t>H</w:t>
      </w:r>
      <w:proofErr w:type="spellEnd"/>
      <w:r w:rsidRPr="00DF3FB5">
        <w:rPr>
          <w:sz w:val="27"/>
          <w:szCs w:val="27"/>
          <w:lang w:val="en-US"/>
        </w:rPr>
        <w:t xml:space="preserve">, </w:t>
      </w:r>
      <w:proofErr w:type="spellStart"/>
      <w:r w:rsidRPr="00DF3FB5">
        <w:rPr>
          <w:sz w:val="27"/>
          <w:szCs w:val="27"/>
          <w:lang w:val="en-US"/>
        </w:rPr>
        <w:t>a</w:t>
      </w:r>
      <w:r w:rsidRPr="00DF3FB5">
        <w:rPr>
          <w:sz w:val="27"/>
          <w:szCs w:val="27"/>
          <w:vertAlign w:val="superscript"/>
          <w:lang w:val="en-US"/>
        </w:rPr>
        <w:t>P</w:t>
      </w:r>
      <w:proofErr w:type="spellEnd"/>
    </w:p>
    <w:p w:rsidR="00DF3FB5" w:rsidRDefault="00DF3FB5" w:rsidP="00DF3FB5">
      <w:pPr>
        <w:jc w:val="center"/>
      </w:pPr>
      <w:r>
        <w:rPr>
          <w:noProof/>
        </w:rPr>
        <w:drawing>
          <wp:inline distT="0" distB="0" distL="0" distR="0" wp14:anchorId="7A3E35FA" wp14:editId="3FA9B327">
            <wp:extent cx="1423283" cy="1098413"/>
            <wp:effectExtent l="0" t="0" r="5715" b="0"/>
            <wp:docPr id="13" name="Рисунок 13" descr="http://www.me.metu.edu.tr/courses/me114/Lectures/descriptive1_files/poi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me.metu.edu.tr/courses/me114/Lectures/descriptive1_files/point.gif"/>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423838" cy="1098841"/>
                    </a:xfrm>
                    <a:prstGeom prst="rect">
                      <a:avLst/>
                    </a:prstGeom>
                    <a:noFill/>
                    <a:ln>
                      <a:noFill/>
                    </a:ln>
                  </pic:spPr>
                </pic:pic>
              </a:graphicData>
            </a:graphic>
          </wp:inline>
        </w:drawing>
      </w:r>
    </w:p>
    <w:p w:rsidR="00DF3FB5" w:rsidRPr="00DF3FB5" w:rsidRDefault="00DF3FB5" w:rsidP="00DF3FB5">
      <w:pPr>
        <w:pStyle w:val="a5"/>
        <w:spacing w:before="0" w:beforeAutospacing="0" w:after="0" w:afterAutospacing="0"/>
        <w:rPr>
          <w:lang w:val="en-US"/>
        </w:rPr>
      </w:pPr>
      <w:r w:rsidRPr="00DF3FB5">
        <w:rPr>
          <w:lang w:val="en-US"/>
        </w:rPr>
        <w:t> </w:t>
      </w:r>
    </w:p>
    <w:p w:rsidR="00DF3FB5" w:rsidRPr="00DF3FB5" w:rsidRDefault="00DF3FB5" w:rsidP="00DF3FB5">
      <w:pPr>
        <w:pStyle w:val="a5"/>
        <w:spacing w:before="0" w:beforeAutospacing="0" w:after="0" w:afterAutospacing="0"/>
        <w:rPr>
          <w:lang w:val="en-US"/>
        </w:rPr>
      </w:pPr>
      <w:r w:rsidRPr="00DF3FB5">
        <w:rPr>
          <w:rStyle w:val="a9"/>
          <w:sz w:val="27"/>
          <w:szCs w:val="27"/>
          <w:lang w:val="en-US"/>
        </w:rPr>
        <w:t>Line</w:t>
      </w:r>
    </w:p>
    <w:p w:rsidR="00DF3FB5" w:rsidRPr="00DF3FB5" w:rsidRDefault="00DF3FB5" w:rsidP="00DF3FB5">
      <w:pPr>
        <w:pStyle w:val="a5"/>
        <w:spacing w:before="0" w:beforeAutospacing="0" w:after="0" w:afterAutospacing="0"/>
        <w:rPr>
          <w:lang w:val="en-US"/>
        </w:rPr>
      </w:pPr>
      <w:r w:rsidRPr="00DF3FB5">
        <w:rPr>
          <w:sz w:val="27"/>
          <w:szCs w:val="27"/>
          <w:lang w:val="en-US"/>
        </w:rPr>
        <w:t xml:space="preserve">In geometry a line theoretically has no width. The position of a straight line is established by locating any two </w:t>
      </w:r>
      <w:proofErr w:type="spellStart"/>
      <w:r w:rsidRPr="00DF3FB5">
        <w:rPr>
          <w:sz w:val="27"/>
          <w:szCs w:val="27"/>
          <w:lang w:val="en-US"/>
        </w:rPr>
        <w:t>noncoincident</w:t>
      </w:r>
      <w:proofErr w:type="spellEnd"/>
      <w:r w:rsidRPr="00DF3FB5">
        <w:rPr>
          <w:sz w:val="27"/>
          <w:szCs w:val="27"/>
          <w:lang w:val="en-US"/>
        </w:rPr>
        <w:t xml:space="preserve"> points on the line.</w:t>
      </w:r>
    </w:p>
    <w:p w:rsidR="00DF3FB5" w:rsidRDefault="00DF3FB5" w:rsidP="00DF3FB5">
      <w:pPr>
        <w:jc w:val="center"/>
      </w:pPr>
      <w:r>
        <w:rPr>
          <w:noProof/>
          <w:sz w:val="27"/>
          <w:szCs w:val="27"/>
        </w:rPr>
        <w:drawing>
          <wp:inline distT="0" distB="0" distL="0" distR="0" wp14:anchorId="6C4AB868" wp14:editId="09915470">
            <wp:extent cx="1940119" cy="1806223"/>
            <wp:effectExtent l="0" t="0" r="0" b="0"/>
            <wp:docPr id="12" name="Рисунок 12" descr="http://www.me.metu.edu.tr/courses/me114/Lectures/descriptive1_files/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me.metu.edu.tr/courses/me114/Lectures/descriptive1_files/line.gi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940087" cy="1806193"/>
                    </a:xfrm>
                    <a:prstGeom prst="rect">
                      <a:avLst/>
                    </a:prstGeom>
                    <a:noFill/>
                    <a:ln>
                      <a:noFill/>
                    </a:ln>
                  </pic:spPr>
                </pic:pic>
              </a:graphicData>
            </a:graphic>
          </wp:inline>
        </w:drawing>
      </w:r>
    </w:p>
    <w:p w:rsidR="00DF3FB5" w:rsidRDefault="00DF3FB5" w:rsidP="00DF3FB5">
      <w:pPr>
        <w:pStyle w:val="a5"/>
        <w:spacing w:before="0" w:beforeAutospacing="0" w:after="0" w:afterAutospacing="0"/>
      </w:pPr>
      <w:proofErr w:type="spellStart"/>
      <w:r>
        <w:rPr>
          <w:rStyle w:val="a9"/>
          <w:sz w:val="27"/>
          <w:szCs w:val="27"/>
        </w:rPr>
        <w:t>Plane</w:t>
      </w:r>
      <w:proofErr w:type="spellEnd"/>
    </w:p>
    <w:p w:rsidR="00DF3FB5" w:rsidRDefault="00DF3FB5" w:rsidP="00DF3FB5">
      <w:pPr>
        <w:numPr>
          <w:ilvl w:val="0"/>
          <w:numId w:val="25"/>
        </w:numPr>
        <w:ind w:left="0"/>
      </w:pPr>
      <w:r>
        <w:rPr>
          <w:sz w:val="27"/>
          <w:szCs w:val="27"/>
        </w:rPr>
        <w:t xml:space="preserve">3 </w:t>
      </w:r>
      <w:proofErr w:type="spellStart"/>
      <w:r>
        <w:rPr>
          <w:sz w:val="27"/>
          <w:szCs w:val="27"/>
        </w:rPr>
        <w:t>points</w:t>
      </w:r>
      <w:proofErr w:type="spellEnd"/>
    </w:p>
    <w:p w:rsidR="00DF3FB5" w:rsidRDefault="00DF3FB5" w:rsidP="00DF3FB5">
      <w:pPr>
        <w:numPr>
          <w:ilvl w:val="0"/>
          <w:numId w:val="25"/>
        </w:numPr>
        <w:ind w:left="0"/>
      </w:pPr>
      <w:r>
        <w:rPr>
          <w:sz w:val="27"/>
          <w:szCs w:val="27"/>
        </w:rPr>
        <w:t xml:space="preserve">2 </w:t>
      </w:r>
      <w:proofErr w:type="spellStart"/>
      <w:r>
        <w:rPr>
          <w:sz w:val="27"/>
          <w:szCs w:val="27"/>
        </w:rPr>
        <w:t>intersecting</w:t>
      </w:r>
      <w:proofErr w:type="spellEnd"/>
      <w:r>
        <w:rPr>
          <w:sz w:val="27"/>
          <w:szCs w:val="27"/>
        </w:rPr>
        <w:t xml:space="preserve"> </w:t>
      </w:r>
      <w:proofErr w:type="spellStart"/>
      <w:r>
        <w:rPr>
          <w:sz w:val="27"/>
          <w:szCs w:val="27"/>
        </w:rPr>
        <w:t>lines</w:t>
      </w:r>
      <w:proofErr w:type="spellEnd"/>
    </w:p>
    <w:p w:rsidR="00DF3FB5" w:rsidRDefault="00DF3FB5" w:rsidP="00DF3FB5">
      <w:pPr>
        <w:numPr>
          <w:ilvl w:val="0"/>
          <w:numId w:val="25"/>
        </w:numPr>
        <w:ind w:left="0"/>
      </w:pPr>
      <w:r>
        <w:rPr>
          <w:sz w:val="27"/>
          <w:szCs w:val="27"/>
        </w:rPr>
        <w:t xml:space="preserve">2 </w:t>
      </w:r>
      <w:proofErr w:type="spellStart"/>
      <w:r>
        <w:rPr>
          <w:sz w:val="27"/>
          <w:szCs w:val="27"/>
        </w:rPr>
        <w:t>parallel</w:t>
      </w:r>
      <w:proofErr w:type="spellEnd"/>
      <w:r>
        <w:rPr>
          <w:sz w:val="27"/>
          <w:szCs w:val="27"/>
        </w:rPr>
        <w:t xml:space="preserve"> </w:t>
      </w:r>
      <w:proofErr w:type="spellStart"/>
      <w:r>
        <w:rPr>
          <w:sz w:val="27"/>
          <w:szCs w:val="27"/>
        </w:rPr>
        <w:t>lines</w:t>
      </w:r>
      <w:proofErr w:type="spellEnd"/>
    </w:p>
    <w:p w:rsidR="00DF3FB5" w:rsidRDefault="00DF3FB5" w:rsidP="00DF3FB5">
      <w:pPr>
        <w:numPr>
          <w:ilvl w:val="0"/>
          <w:numId w:val="25"/>
        </w:numPr>
        <w:ind w:left="0"/>
      </w:pPr>
      <w:r>
        <w:rPr>
          <w:sz w:val="27"/>
          <w:szCs w:val="27"/>
        </w:rPr>
        <w:t xml:space="preserve">a </w:t>
      </w:r>
      <w:proofErr w:type="spellStart"/>
      <w:r>
        <w:rPr>
          <w:sz w:val="27"/>
          <w:szCs w:val="27"/>
        </w:rPr>
        <w:t>point</w:t>
      </w:r>
      <w:proofErr w:type="spellEnd"/>
      <w:r>
        <w:rPr>
          <w:sz w:val="27"/>
          <w:szCs w:val="27"/>
        </w:rPr>
        <w:t xml:space="preserve"> </w:t>
      </w:r>
      <w:proofErr w:type="spellStart"/>
      <w:r>
        <w:rPr>
          <w:sz w:val="27"/>
          <w:szCs w:val="27"/>
        </w:rPr>
        <w:t>and</w:t>
      </w:r>
      <w:proofErr w:type="spellEnd"/>
      <w:r>
        <w:rPr>
          <w:sz w:val="27"/>
          <w:szCs w:val="27"/>
        </w:rPr>
        <w:t xml:space="preserve"> a </w:t>
      </w:r>
      <w:proofErr w:type="spellStart"/>
      <w:r>
        <w:rPr>
          <w:sz w:val="27"/>
          <w:szCs w:val="27"/>
        </w:rPr>
        <w:t>line</w:t>
      </w:r>
      <w:proofErr w:type="spellEnd"/>
    </w:p>
    <w:p w:rsidR="00DF3FB5" w:rsidRPr="00DF3FB5" w:rsidRDefault="00DF3FB5" w:rsidP="00DF3FB5">
      <w:pPr>
        <w:pStyle w:val="a5"/>
        <w:spacing w:before="0" w:beforeAutospacing="0" w:after="0" w:afterAutospacing="0"/>
        <w:rPr>
          <w:lang w:val="en-US"/>
        </w:rPr>
      </w:pPr>
      <w:proofErr w:type="gramStart"/>
      <w:r w:rsidRPr="00DF3FB5">
        <w:rPr>
          <w:sz w:val="27"/>
          <w:szCs w:val="27"/>
          <w:lang w:val="en-US"/>
        </w:rPr>
        <w:t>all</w:t>
      </w:r>
      <w:proofErr w:type="gramEnd"/>
      <w:r w:rsidRPr="00DF3FB5">
        <w:rPr>
          <w:sz w:val="27"/>
          <w:szCs w:val="27"/>
          <w:lang w:val="en-US"/>
        </w:rPr>
        <w:t xml:space="preserve"> the above will represent a plane. </w:t>
      </w:r>
    </w:p>
    <w:p w:rsidR="00DF3FB5" w:rsidRPr="00DF3FB5" w:rsidRDefault="00DF3FB5" w:rsidP="00DF3FB5">
      <w:pPr>
        <w:pStyle w:val="a5"/>
        <w:spacing w:before="0" w:beforeAutospacing="0" w:after="0" w:afterAutospacing="0"/>
        <w:rPr>
          <w:lang w:val="en-US"/>
        </w:rPr>
      </w:pPr>
      <w:r w:rsidRPr="00DF3FB5">
        <w:rPr>
          <w:lang w:val="en-US"/>
        </w:rPr>
        <w:t> </w:t>
      </w:r>
    </w:p>
    <w:p w:rsidR="00DF3FB5" w:rsidRPr="00DF3FB5" w:rsidRDefault="00DF3FB5" w:rsidP="00DF3FB5">
      <w:pPr>
        <w:pStyle w:val="a5"/>
        <w:spacing w:before="0" w:beforeAutospacing="0" w:after="0" w:afterAutospacing="0"/>
        <w:rPr>
          <w:lang w:val="en-US"/>
        </w:rPr>
      </w:pPr>
      <w:r w:rsidRPr="00DF3FB5">
        <w:rPr>
          <w:rStyle w:val="a9"/>
          <w:sz w:val="27"/>
          <w:szCs w:val="27"/>
          <w:lang w:val="en-US"/>
        </w:rPr>
        <w:t>3d Object</w:t>
      </w:r>
    </w:p>
    <w:p w:rsidR="00DF3FB5" w:rsidRPr="00DF3FB5" w:rsidRDefault="00DF3FB5" w:rsidP="00DF3FB5">
      <w:pPr>
        <w:pStyle w:val="a5"/>
        <w:spacing w:before="0" w:beforeAutospacing="0" w:after="0" w:afterAutospacing="0"/>
        <w:rPr>
          <w:lang w:val="en-US"/>
        </w:rPr>
      </w:pPr>
      <w:proofErr w:type="gramStart"/>
      <w:r w:rsidRPr="00DF3FB5">
        <w:rPr>
          <w:sz w:val="27"/>
          <w:szCs w:val="27"/>
          <w:lang w:val="en-US"/>
        </w:rPr>
        <w:lastRenderedPageBreak/>
        <w:t>intersecting</w:t>
      </w:r>
      <w:proofErr w:type="gramEnd"/>
      <w:r w:rsidRPr="00DF3FB5">
        <w:rPr>
          <w:sz w:val="27"/>
          <w:szCs w:val="27"/>
          <w:lang w:val="en-US"/>
        </w:rPr>
        <w:t xml:space="preserve"> planes form an object. Surface of objects are limited planes.</w:t>
      </w:r>
    </w:p>
    <w:p w:rsidR="00DF3FB5" w:rsidRDefault="00DF3FB5" w:rsidP="00DF3FB5">
      <w:pPr>
        <w:pStyle w:val="a5"/>
        <w:spacing w:before="0" w:beforeAutospacing="0" w:after="0" w:afterAutospacing="0"/>
      </w:pPr>
      <w:r w:rsidRPr="00DF3FB5">
        <w:rPr>
          <w:lang w:val="en-US"/>
        </w:rPr>
        <w:t> </w:t>
      </w:r>
      <w:proofErr w:type="spellStart"/>
      <w:r>
        <w:rPr>
          <w:rStyle w:val="a9"/>
          <w:color w:val="3300CC"/>
          <w:sz w:val="27"/>
          <w:szCs w:val="27"/>
        </w:rPr>
        <w:t>Intersection</w:t>
      </w:r>
      <w:proofErr w:type="spellEnd"/>
    </w:p>
    <w:p w:rsidR="00DF3FB5" w:rsidRDefault="00DF3FB5" w:rsidP="00DF3FB5">
      <w:pPr>
        <w:pStyle w:val="a5"/>
        <w:spacing w:before="0" w:beforeAutospacing="0" w:after="0" w:afterAutospacing="0"/>
      </w:pPr>
      <w:r>
        <w:rPr>
          <w:rStyle w:val="a9"/>
          <w:sz w:val="27"/>
          <w:szCs w:val="27"/>
        </w:rPr>
        <w:t xml:space="preserve">- </w:t>
      </w:r>
      <w:proofErr w:type="spellStart"/>
      <w:r>
        <w:rPr>
          <w:rStyle w:val="a9"/>
          <w:sz w:val="27"/>
          <w:szCs w:val="27"/>
        </w:rPr>
        <w:t>Intersection</w:t>
      </w:r>
      <w:proofErr w:type="spellEnd"/>
      <w:r>
        <w:rPr>
          <w:rStyle w:val="a9"/>
          <w:sz w:val="27"/>
          <w:szCs w:val="27"/>
        </w:rPr>
        <w:t xml:space="preserve"> </w:t>
      </w:r>
      <w:proofErr w:type="spellStart"/>
      <w:r>
        <w:rPr>
          <w:rStyle w:val="a9"/>
          <w:sz w:val="27"/>
          <w:szCs w:val="27"/>
        </w:rPr>
        <w:t>of</w:t>
      </w:r>
      <w:proofErr w:type="spellEnd"/>
      <w:r>
        <w:rPr>
          <w:rStyle w:val="a9"/>
          <w:sz w:val="27"/>
          <w:szCs w:val="27"/>
        </w:rPr>
        <w:t xml:space="preserve"> </w:t>
      </w:r>
      <w:proofErr w:type="spellStart"/>
      <w:r>
        <w:rPr>
          <w:rStyle w:val="a9"/>
          <w:sz w:val="27"/>
          <w:szCs w:val="27"/>
        </w:rPr>
        <w:t>lines</w:t>
      </w:r>
      <w:proofErr w:type="spellEnd"/>
    </w:p>
    <w:p w:rsidR="00DF3FB5" w:rsidRPr="00DF3FB5" w:rsidRDefault="00DF3FB5" w:rsidP="00DF3FB5">
      <w:pPr>
        <w:numPr>
          <w:ilvl w:val="0"/>
          <w:numId w:val="26"/>
        </w:numPr>
        <w:ind w:left="0"/>
        <w:rPr>
          <w:lang w:val="en-US"/>
        </w:rPr>
      </w:pPr>
      <w:r w:rsidRPr="00DF3FB5">
        <w:rPr>
          <w:sz w:val="27"/>
          <w:szCs w:val="27"/>
          <w:lang w:val="en-US"/>
        </w:rPr>
        <w:t>intersecting lines (have a common point)</w:t>
      </w:r>
    </w:p>
    <w:p w:rsidR="00DF3FB5" w:rsidRPr="00DF3FB5" w:rsidRDefault="00DF3FB5" w:rsidP="00DF3FB5">
      <w:pPr>
        <w:numPr>
          <w:ilvl w:val="0"/>
          <w:numId w:val="26"/>
        </w:numPr>
        <w:ind w:left="0"/>
        <w:rPr>
          <w:lang w:val="en-US"/>
        </w:rPr>
      </w:pPr>
      <w:r w:rsidRPr="00DF3FB5">
        <w:rPr>
          <w:sz w:val="27"/>
          <w:szCs w:val="27"/>
          <w:lang w:val="en-US"/>
        </w:rPr>
        <w:t xml:space="preserve">nonintersecting lines (do not have common point) </w:t>
      </w:r>
    </w:p>
    <w:p w:rsidR="00DF3FB5" w:rsidRDefault="00DF3FB5" w:rsidP="00DF3FB5">
      <w:pPr>
        <w:numPr>
          <w:ilvl w:val="1"/>
          <w:numId w:val="26"/>
        </w:numPr>
        <w:ind w:left="0"/>
      </w:pPr>
      <w:proofErr w:type="spellStart"/>
      <w:r>
        <w:rPr>
          <w:sz w:val="27"/>
          <w:szCs w:val="27"/>
        </w:rPr>
        <w:t>parallel</w:t>
      </w:r>
      <w:proofErr w:type="spellEnd"/>
      <w:r>
        <w:rPr>
          <w:sz w:val="27"/>
          <w:szCs w:val="27"/>
        </w:rPr>
        <w:t xml:space="preserve"> </w:t>
      </w:r>
      <w:proofErr w:type="spellStart"/>
      <w:r>
        <w:rPr>
          <w:sz w:val="27"/>
          <w:szCs w:val="27"/>
        </w:rPr>
        <w:t>lines</w:t>
      </w:r>
      <w:proofErr w:type="spellEnd"/>
    </w:p>
    <w:p w:rsidR="00DF3FB5" w:rsidRPr="00DF3FB5" w:rsidRDefault="00DF3FB5" w:rsidP="00DF3FB5">
      <w:pPr>
        <w:numPr>
          <w:ilvl w:val="1"/>
          <w:numId w:val="26"/>
        </w:numPr>
        <w:ind w:left="0"/>
        <w:rPr>
          <w:lang w:val="en-US"/>
        </w:rPr>
      </w:pPr>
      <w:r w:rsidRPr="00DF3FB5">
        <w:rPr>
          <w:sz w:val="27"/>
          <w:szCs w:val="27"/>
          <w:lang w:val="en-US"/>
        </w:rPr>
        <w:t xml:space="preserve">skew lines (nonintersecting and nonparallel lines never form a plane) </w:t>
      </w:r>
    </w:p>
    <w:p w:rsidR="00DF3FB5" w:rsidRDefault="00DF3FB5" w:rsidP="00DF3FB5">
      <w:pPr>
        <w:pStyle w:val="a5"/>
        <w:spacing w:before="0" w:beforeAutospacing="0" w:after="0" w:afterAutospacing="0"/>
      </w:pPr>
      <w:r w:rsidRPr="00DF3FB5">
        <w:rPr>
          <w:lang w:val="en-US"/>
        </w:rPr>
        <w:t> </w:t>
      </w:r>
      <w:r>
        <w:rPr>
          <w:rStyle w:val="a9"/>
          <w:sz w:val="27"/>
          <w:szCs w:val="27"/>
        </w:rPr>
        <w:t xml:space="preserve">- </w:t>
      </w:r>
      <w:proofErr w:type="spellStart"/>
      <w:r>
        <w:rPr>
          <w:rStyle w:val="a9"/>
          <w:sz w:val="27"/>
          <w:szCs w:val="27"/>
        </w:rPr>
        <w:t>Intersection</w:t>
      </w:r>
      <w:proofErr w:type="spellEnd"/>
      <w:r>
        <w:rPr>
          <w:rStyle w:val="a9"/>
          <w:sz w:val="27"/>
          <w:szCs w:val="27"/>
        </w:rPr>
        <w:t xml:space="preserve"> </w:t>
      </w:r>
      <w:proofErr w:type="spellStart"/>
      <w:r>
        <w:rPr>
          <w:rStyle w:val="a9"/>
          <w:sz w:val="27"/>
          <w:szCs w:val="27"/>
        </w:rPr>
        <w:t>of</w:t>
      </w:r>
      <w:proofErr w:type="spellEnd"/>
      <w:r>
        <w:rPr>
          <w:rStyle w:val="a9"/>
          <w:sz w:val="27"/>
          <w:szCs w:val="27"/>
        </w:rPr>
        <w:t xml:space="preserve"> </w:t>
      </w:r>
      <w:proofErr w:type="spellStart"/>
      <w:r>
        <w:rPr>
          <w:rStyle w:val="a9"/>
          <w:sz w:val="27"/>
          <w:szCs w:val="27"/>
        </w:rPr>
        <w:t>planes</w:t>
      </w:r>
      <w:proofErr w:type="spellEnd"/>
    </w:p>
    <w:p w:rsidR="00DF3FB5" w:rsidRDefault="00DF3FB5" w:rsidP="00DF3FB5">
      <w:pPr>
        <w:numPr>
          <w:ilvl w:val="0"/>
          <w:numId w:val="27"/>
        </w:numPr>
        <w:ind w:left="0"/>
      </w:pPr>
      <w:proofErr w:type="spellStart"/>
      <w:r>
        <w:rPr>
          <w:sz w:val="27"/>
          <w:szCs w:val="27"/>
        </w:rPr>
        <w:t>nonintersecing</w:t>
      </w:r>
      <w:proofErr w:type="spellEnd"/>
      <w:r>
        <w:rPr>
          <w:sz w:val="27"/>
          <w:szCs w:val="27"/>
        </w:rPr>
        <w:t xml:space="preserve"> (</w:t>
      </w:r>
      <w:proofErr w:type="spellStart"/>
      <w:r>
        <w:rPr>
          <w:sz w:val="27"/>
          <w:szCs w:val="27"/>
        </w:rPr>
        <w:t>parallel</w:t>
      </w:r>
      <w:proofErr w:type="spellEnd"/>
      <w:r>
        <w:rPr>
          <w:sz w:val="27"/>
          <w:szCs w:val="27"/>
        </w:rPr>
        <w:t xml:space="preserve">) </w:t>
      </w:r>
      <w:proofErr w:type="spellStart"/>
      <w:r>
        <w:rPr>
          <w:sz w:val="27"/>
          <w:szCs w:val="27"/>
        </w:rPr>
        <w:t>planes</w:t>
      </w:r>
      <w:proofErr w:type="spellEnd"/>
    </w:p>
    <w:p w:rsidR="00DF3FB5" w:rsidRPr="00DF3FB5" w:rsidRDefault="00DF3FB5" w:rsidP="00DF3FB5">
      <w:pPr>
        <w:numPr>
          <w:ilvl w:val="0"/>
          <w:numId w:val="27"/>
        </w:numPr>
        <w:ind w:left="0"/>
        <w:rPr>
          <w:lang w:val="en-US"/>
        </w:rPr>
      </w:pPr>
      <w:r w:rsidRPr="00DF3FB5">
        <w:rPr>
          <w:sz w:val="27"/>
          <w:szCs w:val="27"/>
          <w:lang w:val="en-US"/>
        </w:rPr>
        <w:t>intersecting planes (intersection will be line of intersection (LI), can be limited or unlimited)</w:t>
      </w:r>
    </w:p>
    <w:p w:rsidR="00DF3FB5" w:rsidRPr="00DF3FB5" w:rsidRDefault="00DF3FB5" w:rsidP="00DF3FB5">
      <w:pPr>
        <w:pStyle w:val="a5"/>
        <w:spacing w:before="0" w:beforeAutospacing="0" w:after="0" w:afterAutospacing="0"/>
        <w:rPr>
          <w:lang w:val="en-US"/>
        </w:rPr>
      </w:pPr>
      <w:r w:rsidRPr="00DF3FB5">
        <w:rPr>
          <w:lang w:val="en-US"/>
        </w:rPr>
        <w:t> </w:t>
      </w:r>
      <w:r w:rsidRPr="00DF3FB5">
        <w:rPr>
          <w:rStyle w:val="a9"/>
          <w:sz w:val="27"/>
          <w:szCs w:val="27"/>
          <w:lang w:val="en-US"/>
        </w:rPr>
        <w:t>- Intersection of line and plane</w:t>
      </w:r>
    </w:p>
    <w:p w:rsidR="00DF3FB5" w:rsidRDefault="00DF3FB5" w:rsidP="00DF3FB5">
      <w:pPr>
        <w:numPr>
          <w:ilvl w:val="0"/>
          <w:numId w:val="28"/>
        </w:numPr>
        <w:ind w:left="0"/>
      </w:pPr>
      <w:proofErr w:type="spellStart"/>
      <w:r>
        <w:rPr>
          <w:sz w:val="27"/>
          <w:szCs w:val="27"/>
        </w:rPr>
        <w:t>parallel</w:t>
      </w:r>
      <w:proofErr w:type="spellEnd"/>
    </w:p>
    <w:p w:rsidR="00DF3FB5" w:rsidRDefault="00DF3FB5" w:rsidP="00DF3FB5">
      <w:pPr>
        <w:numPr>
          <w:ilvl w:val="0"/>
          <w:numId w:val="28"/>
        </w:numPr>
        <w:ind w:left="0"/>
      </w:pPr>
      <w:proofErr w:type="spellStart"/>
      <w:r>
        <w:rPr>
          <w:sz w:val="27"/>
          <w:szCs w:val="27"/>
        </w:rPr>
        <w:t>intersecting</w:t>
      </w:r>
      <w:proofErr w:type="spellEnd"/>
    </w:p>
    <w:p w:rsidR="00DF3FB5" w:rsidRPr="00DF3FB5" w:rsidRDefault="00DF3FB5" w:rsidP="00DF3FB5">
      <w:pPr>
        <w:pStyle w:val="a5"/>
        <w:spacing w:before="0" w:beforeAutospacing="0" w:after="0" w:afterAutospacing="0"/>
        <w:rPr>
          <w:lang w:val="en-US"/>
        </w:rPr>
      </w:pPr>
      <w:r w:rsidRPr="00DF3FB5">
        <w:rPr>
          <w:sz w:val="27"/>
          <w:szCs w:val="27"/>
          <w:lang w:val="en-US"/>
        </w:rPr>
        <w:t>(</w:t>
      </w:r>
      <w:proofErr w:type="gramStart"/>
      <w:r w:rsidRPr="00DF3FB5">
        <w:rPr>
          <w:sz w:val="27"/>
          <w:szCs w:val="27"/>
          <w:lang w:val="en-US"/>
        </w:rPr>
        <w:t>unless</w:t>
      </w:r>
      <w:proofErr w:type="gramEnd"/>
      <w:r w:rsidRPr="00DF3FB5">
        <w:rPr>
          <w:sz w:val="27"/>
          <w:szCs w:val="27"/>
          <w:lang w:val="en-US"/>
        </w:rPr>
        <w:t xml:space="preserve"> a line is in or parallel to a plane, it must intersect the plane)</w:t>
      </w:r>
    </w:p>
    <w:p w:rsidR="00DF3FB5" w:rsidRPr="00DF3FB5" w:rsidRDefault="00DF3FB5" w:rsidP="00DF3FB5">
      <w:pPr>
        <w:pStyle w:val="a5"/>
        <w:spacing w:before="0" w:beforeAutospacing="0" w:after="0" w:afterAutospacing="0"/>
        <w:rPr>
          <w:lang w:val="en-US"/>
        </w:rPr>
      </w:pPr>
      <w:r w:rsidRPr="00DF3FB5">
        <w:rPr>
          <w:sz w:val="27"/>
          <w:szCs w:val="27"/>
          <w:lang w:val="en-US"/>
        </w:rPr>
        <w:t xml:space="preserve">The intersection point is called </w:t>
      </w:r>
      <w:r w:rsidRPr="00DF3FB5">
        <w:rPr>
          <w:rStyle w:val="a9"/>
          <w:sz w:val="27"/>
          <w:szCs w:val="27"/>
          <w:lang w:val="en-US"/>
        </w:rPr>
        <w:t>piercing point</w:t>
      </w:r>
      <w:r w:rsidRPr="00DF3FB5">
        <w:rPr>
          <w:sz w:val="27"/>
          <w:szCs w:val="27"/>
          <w:lang w:val="en-US"/>
        </w:rPr>
        <w:t>.</w:t>
      </w:r>
    </w:p>
    <w:p w:rsidR="00DF3FB5" w:rsidRPr="00DF3FB5" w:rsidRDefault="00DF3FB5" w:rsidP="00DF3FB5">
      <w:pPr>
        <w:pStyle w:val="a5"/>
        <w:spacing w:before="0" w:beforeAutospacing="0" w:after="0" w:afterAutospacing="0"/>
        <w:rPr>
          <w:lang w:val="en-US"/>
        </w:rPr>
      </w:pPr>
      <w:r w:rsidRPr="00DF3FB5">
        <w:rPr>
          <w:lang w:val="en-US"/>
        </w:rPr>
        <w:t> </w:t>
      </w:r>
      <w:r w:rsidRPr="00DF3FB5">
        <w:rPr>
          <w:rStyle w:val="a9"/>
          <w:sz w:val="27"/>
          <w:szCs w:val="27"/>
          <w:lang w:val="en-US"/>
        </w:rPr>
        <w:t>- Intersection of object and line</w:t>
      </w:r>
    </w:p>
    <w:p w:rsidR="00DF3FB5" w:rsidRDefault="00DF3FB5" w:rsidP="00DF3FB5">
      <w:pPr>
        <w:numPr>
          <w:ilvl w:val="0"/>
          <w:numId w:val="29"/>
        </w:numPr>
        <w:ind w:left="0"/>
      </w:pPr>
      <w:proofErr w:type="spellStart"/>
      <w:r>
        <w:rPr>
          <w:sz w:val="27"/>
          <w:szCs w:val="27"/>
        </w:rPr>
        <w:t>intersecting</w:t>
      </w:r>
      <w:proofErr w:type="spellEnd"/>
      <w:r>
        <w:rPr>
          <w:sz w:val="27"/>
          <w:szCs w:val="27"/>
        </w:rPr>
        <w:t xml:space="preserve"> (</w:t>
      </w:r>
      <w:proofErr w:type="spellStart"/>
      <w:r>
        <w:rPr>
          <w:sz w:val="27"/>
          <w:szCs w:val="27"/>
        </w:rPr>
        <w:t>piercing</w:t>
      </w:r>
      <w:proofErr w:type="spellEnd"/>
      <w:r>
        <w:rPr>
          <w:sz w:val="27"/>
          <w:szCs w:val="27"/>
        </w:rPr>
        <w:t xml:space="preserve"> </w:t>
      </w:r>
      <w:proofErr w:type="spellStart"/>
      <w:r>
        <w:rPr>
          <w:sz w:val="27"/>
          <w:szCs w:val="27"/>
        </w:rPr>
        <w:t>points</w:t>
      </w:r>
      <w:proofErr w:type="spellEnd"/>
      <w:r>
        <w:rPr>
          <w:sz w:val="27"/>
          <w:szCs w:val="27"/>
        </w:rPr>
        <w:t>)</w:t>
      </w:r>
    </w:p>
    <w:p w:rsidR="00DF3FB5" w:rsidRDefault="00DF3FB5" w:rsidP="00DF3FB5">
      <w:pPr>
        <w:numPr>
          <w:ilvl w:val="0"/>
          <w:numId w:val="29"/>
        </w:numPr>
        <w:ind w:left="0"/>
      </w:pPr>
      <w:proofErr w:type="spellStart"/>
      <w:r>
        <w:rPr>
          <w:sz w:val="27"/>
          <w:szCs w:val="27"/>
        </w:rPr>
        <w:t>nonintersecting</w:t>
      </w:r>
      <w:proofErr w:type="spellEnd"/>
    </w:p>
    <w:p w:rsidR="00DF3FB5" w:rsidRDefault="00DF3FB5" w:rsidP="00DF3FB5">
      <w:pPr>
        <w:numPr>
          <w:ilvl w:val="0"/>
          <w:numId w:val="29"/>
        </w:numPr>
        <w:ind w:left="0"/>
      </w:pPr>
      <w:proofErr w:type="spellStart"/>
      <w:r>
        <w:rPr>
          <w:sz w:val="27"/>
          <w:szCs w:val="27"/>
        </w:rPr>
        <w:t>tangent</w:t>
      </w:r>
      <w:proofErr w:type="spellEnd"/>
      <w:r>
        <w:rPr>
          <w:sz w:val="27"/>
          <w:szCs w:val="27"/>
        </w:rPr>
        <w:t xml:space="preserve"> (1 </w:t>
      </w:r>
      <w:proofErr w:type="spellStart"/>
      <w:r>
        <w:rPr>
          <w:sz w:val="27"/>
          <w:szCs w:val="27"/>
        </w:rPr>
        <w:t>piercing</w:t>
      </w:r>
      <w:proofErr w:type="spellEnd"/>
      <w:r>
        <w:rPr>
          <w:sz w:val="27"/>
          <w:szCs w:val="27"/>
        </w:rPr>
        <w:t xml:space="preserve"> </w:t>
      </w:r>
      <w:proofErr w:type="spellStart"/>
      <w:r>
        <w:rPr>
          <w:sz w:val="27"/>
          <w:szCs w:val="27"/>
        </w:rPr>
        <w:t>point</w:t>
      </w:r>
      <w:proofErr w:type="spellEnd"/>
      <w:r>
        <w:rPr>
          <w:sz w:val="27"/>
          <w:szCs w:val="27"/>
        </w:rPr>
        <w:t>)</w:t>
      </w:r>
    </w:p>
    <w:p w:rsidR="00DF3FB5" w:rsidRPr="00DF3FB5" w:rsidRDefault="00DF3FB5" w:rsidP="00DF3FB5">
      <w:pPr>
        <w:pStyle w:val="a5"/>
        <w:spacing w:before="0" w:beforeAutospacing="0" w:after="0" w:afterAutospacing="0"/>
        <w:rPr>
          <w:lang w:val="en-US"/>
        </w:rPr>
      </w:pPr>
      <w:r w:rsidRPr="00DF3FB5">
        <w:rPr>
          <w:lang w:val="en-US"/>
        </w:rPr>
        <w:t> </w:t>
      </w:r>
      <w:r w:rsidRPr="00DF3FB5">
        <w:rPr>
          <w:rStyle w:val="a9"/>
          <w:sz w:val="27"/>
          <w:szCs w:val="27"/>
          <w:lang w:val="en-US"/>
        </w:rPr>
        <w:t>- Intersection of object and plane</w:t>
      </w:r>
    </w:p>
    <w:p w:rsidR="00DF3FB5" w:rsidRPr="00DF3FB5" w:rsidRDefault="00DF3FB5" w:rsidP="00DF3FB5">
      <w:pPr>
        <w:numPr>
          <w:ilvl w:val="0"/>
          <w:numId w:val="30"/>
        </w:numPr>
        <w:ind w:left="0"/>
        <w:rPr>
          <w:lang w:val="en-US"/>
        </w:rPr>
      </w:pPr>
      <w:r w:rsidRPr="00DF3FB5">
        <w:rPr>
          <w:sz w:val="27"/>
          <w:szCs w:val="27"/>
          <w:lang w:val="en-US"/>
        </w:rPr>
        <w:t>intersecting (intersection will be line (LI))</w:t>
      </w:r>
    </w:p>
    <w:p w:rsidR="00DF3FB5" w:rsidRDefault="00DF3FB5" w:rsidP="00DF3FB5">
      <w:pPr>
        <w:numPr>
          <w:ilvl w:val="0"/>
          <w:numId w:val="30"/>
        </w:numPr>
        <w:ind w:left="0"/>
      </w:pPr>
      <w:proofErr w:type="spellStart"/>
      <w:r>
        <w:rPr>
          <w:sz w:val="27"/>
          <w:szCs w:val="27"/>
        </w:rPr>
        <w:t>nonintersecting</w:t>
      </w:r>
      <w:proofErr w:type="spellEnd"/>
    </w:p>
    <w:p w:rsidR="00DF3FB5" w:rsidRDefault="00DF3FB5" w:rsidP="00DF3FB5">
      <w:pPr>
        <w:numPr>
          <w:ilvl w:val="0"/>
          <w:numId w:val="30"/>
        </w:numPr>
        <w:ind w:left="0"/>
      </w:pPr>
      <w:proofErr w:type="spellStart"/>
      <w:r>
        <w:rPr>
          <w:sz w:val="27"/>
          <w:szCs w:val="27"/>
        </w:rPr>
        <w:t>tangent</w:t>
      </w:r>
      <w:proofErr w:type="spellEnd"/>
      <w:r>
        <w:rPr>
          <w:sz w:val="27"/>
          <w:szCs w:val="27"/>
        </w:rPr>
        <w:t xml:space="preserve"> (</w:t>
      </w:r>
      <w:proofErr w:type="spellStart"/>
      <w:r>
        <w:rPr>
          <w:sz w:val="27"/>
          <w:szCs w:val="27"/>
        </w:rPr>
        <w:t>point</w:t>
      </w:r>
      <w:proofErr w:type="spellEnd"/>
      <w:r>
        <w:rPr>
          <w:sz w:val="27"/>
          <w:szCs w:val="27"/>
        </w:rPr>
        <w:t xml:space="preserve"> </w:t>
      </w:r>
      <w:proofErr w:type="spellStart"/>
      <w:r>
        <w:rPr>
          <w:sz w:val="27"/>
          <w:szCs w:val="27"/>
        </w:rPr>
        <w:t>or</w:t>
      </w:r>
      <w:proofErr w:type="spellEnd"/>
      <w:r>
        <w:rPr>
          <w:sz w:val="27"/>
          <w:szCs w:val="27"/>
        </w:rPr>
        <w:t xml:space="preserve"> </w:t>
      </w:r>
      <w:proofErr w:type="spellStart"/>
      <w:r>
        <w:rPr>
          <w:sz w:val="27"/>
          <w:szCs w:val="27"/>
        </w:rPr>
        <w:t>line</w:t>
      </w:r>
      <w:proofErr w:type="spellEnd"/>
      <w:r>
        <w:rPr>
          <w:sz w:val="27"/>
          <w:szCs w:val="27"/>
        </w:rPr>
        <w:t>)</w:t>
      </w:r>
    </w:p>
    <w:p w:rsidR="00DF3FB5" w:rsidRDefault="00DF3FB5" w:rsidP="00DF3FB5">
      <w:pPr>
        <w:pStyle w:val="a5"/>
        <w:spacing w:before="0" w:beforeAutospacing="0" w:after="0" w:afterAutospacing="0"/>
      </w:pPr>
      <w:r>
        <w:t> </w:t>
      </w:r>
      <w:proofErr w:type="spellStart"/>
      <w:r>
        <w:rPr>
          <w:rStyle w:val="a9"/>
          <w:color w:val="3300CC"/>
          <w:sz w:val="27"/>
          <w:szCs w:val="27"/>
        </w:rPr>
        <w:t>Visibility</w:t>
      </w:r>
      <w:proofErr w:type="spellEnd"/>
    </w:p>
    <w:p w:rsidR="00DF3FB5" w:rsidRPr="00DF3FB5" w:rsidRDefault="00DF3FB5" w:rsidP="00DF3FB5">
      <w:pPr>
        <w:pStyle w:val="a5"/>
        <w:spacing w:before="0" w:beforeAutospacing="0" w:after="0" w:afterAutospacing="0"/>
        <w:rPr>
          <w:lang w:val="en-US"/>
        </w:rPr>
      </w:pPr>
      <w:r w:rsidRPr="00DF3FB5">
        <w:rPr>
          <w:sz w:val="27"/>
          <w:szCs w:val="27"/>
          <w:lang w:val="en-US"/>
        </w:rPr>
        <w:t>An essential step in drawing an orthographic view is the correct determination of the visibility of the lines that make up the view. The outline of a view will always be visible, but the lines within the outline may be visible or hidden, depending on the relative positions of those lines with respect to the line of sight.</w:t>
      </w:r>
    </w:p>
    <w:p w:rsidR="00DF3FB5" w:rsidRDefault="00DF3FB5" w:rsidP="00DF3FB5">
      <w:pPr>
        <w:pStyle w:val="a5"/>
        <w:spacing w:before="0" w:beforeAutospacing="0" w:after="0" w:afterAutospacing="0"/>
      </w:pPr>
      <w:r w:rsidRPr="00DF3FB5">
        <w:rPr>
          <w:lang w:val="en-US"/>
        </w:rPr>
        <w:t> </w:t>
      </w:r>
      <w:proofErr w:type="spellStart"/>
      <w:r>
        <w:rPr>
          <w:rStyle w:val="a9"/>
          <w:color w:val="3300CC"/>
          <w:sz w:val="27"/>
          <w:szCs w:val="27"/>
        </w:rPr>
        <w:t>vew</w:t>
      </w:r>
      <w:proofErr w:type="spellEnd"/>
      <w:r>
        <w:rPr>
          <w:rStyle w:val="a9"/>
          <w:color w:val="3300CC"/>
          <w:sz w:val="27"/>
          <w:szCs w:val="27"/>
        </w:rPr>
        <w:t xml:space="preserve"> </w:t>
      </w:r>
      <w:proofErr w:type="spellStart"/>
      <w:r>
        <w:rPr>
          <w:rStyle w:val="a9"/>
          <w:color w:val="3300CC"/>
          <w:sz w:val="27"/>
          <w:szCs w:val="27"/>
        </w:rPr>
        <w:t>of</w:t>
      </w:r>
      <w:proofErr w:type="spellEnd"/>
      <w:r>
        <w:rPr>
          <w:rStyle w:val="a9"/>
          <w:color w:val="3300CC"/>
          <w:sz w:val="27"/>
          <w:szCs w:val="27"/>
        </w:rPr>
        <w:t xml:space="preserve"> </w:t>
      </w:r>
      <w:proofErr w:type="spellStart"/>
      <w:r>
        <w:rPr>
          <w:rStyle w:val="a9"/>
          <w:color w:val="3300CC"/>
          <w:sz w:val="27"/>
          <w:szCs w:val="27"/>
        </w:rPr>
        <w:t>line</w:t>
      </w:r>
      <w:proofErr w:type="spellEnd"/>
    </w:p>
    <w:p w:rsidR="00DF3FB5" w:rsidRPr="00DF3FB5" w:rsidRDefault="00DF3FB5" w:rsidP="00DF3FB5">
      <w:pPr>
        <w:numPr>
          <w:ilvl w:val="0"/>
          <w:numId w:val="31"/>
        </w:numPr>
        <w:ind w:left="0"/>
        <w:rPr>
          <w:lang w:val="en-US"/>
        </w:rPr>
      </w:pPr>
      <w:r w:rsidRPr="00DF3FB5">
        <w:rPr>
          <w:sz w:val="27"/>
          <w:szCs w:val="27"/>
          <w:lang w:val="en-US"/>
        </w:rPr>
        <w:t>True length of a line: A line is shown in true length, TL, when the line of sight is normal (perpendicular) to the line.</w:t>
      </w:r>
    </w:p>
    <w:p w:rsidR="00DF3FB5" w:rsidRPr="00DF3FB5" w:rsidRDefault="00DF3FB5" w:rsidP="00DF3FB5">
      <w:pPr>
        <w:numPr>
          <w:ilvl w:val="0"/>
          <w:numId w:val="31"/>
        </w:numPr>
        <w:ind w:left="0"/>
        <w:rPr>
          <w:lang w:val="en-US"/>
        </w:rPr>
      </w:pPr>
      <w:r w:rsidRPr="00DF3FB5">
        <w:rPr>
          <w:sz w:val="27"/>
          <w:szCs w:val="27"/>
          <w:lang w:val="en-US"/>
        </w:rPr>
        <w:t>Any line of sight not normal to a line results in a view that is shorter than true length.</w:t>
      </w:r>
    </w:p>
    <w:p w:rsidR="00DF3FB5" w:rsidRDefault="00DF3FB5" w:rsidP="00DF3FB5">
      <w:pPr>
        <w:pStyle w:val="a5"/>
        <w:spacing w:before="0" w:beforeAutospacing="0" w:after="0" w:afterAutospacing="0"/>
      </w:pPr>
      <w:r w:rsidRPr="00DF3FB5">
        <w:rPr>
          <w:lang w:val="en-US"/>
        </w:rPr>
        <w:t>  </w:t>
      </w:r>
      <w:r>
        <w:rPr>
          <w:rStyle w:val="a9"/>
          <w:color w:val="3300CC"/>
          <w:sz w:val="27"/>
          <w:szCs w:val="27"/>
          <w:lang w:val="en-US"/>
        </w:rPr>
        <w:t>P</w:t>
      </w:r>
      <w:proofErr w:type="spellStart"/>
      <w:r>
        <w:rPr>
          <w:rStyle w:val="a9"/>
          <w:color w:val="3300CC"/>
          <w:sz w:val="27"/>
          <w:szCs w:val="27"/>
        </w:rPr>
        <w:t>oints</w:t>
      </w:r>
      <w:proofErr w:type="spellEnd"/>
      <w:r>
        <w:rPr>
          <w:rStyle w:val="a9"/>
          <w:color w:val="3300CC"/>
          <w:sz w:val="27"/>
          <w:szCs w:val="27"/>
        </w:rPr>
        <w:t xml:space="preserve"> </w:t>
      </w:r>
      <w:proofErr w:type="spellStart"/>
      <w:r>
        <w:rPr>
          <w:rStyle w:val="a9"/>
          <w:color w:val="3300CC"/>
          <w:sz w:val="27"/>
          <w:szCs w:val="27"/>
        </w:rPr>
        <w:t>on</w:t>
      </w:r>
      <w:proofErr w:type="spellEnd"/>
      <w:r>
        <w:rPr>
          <w:rStyle w:val="a9"/>
          <w:color w:val="3300CC"/>
          <w:sz w:val="27"/>
          <w:szCs w:val="27"/>
        </w:rPr>
        <w:t xml:space="preserve"> </w:t>
      </w:r>
      <w:proofErr w:type="spellStart"/>
      <w:r>
        <w:rPr>
          <w:rStyle w:val="a9"/>
          <w:color w:val="3300CC"/>
          <w:sz w:val="27"/>
          <w:szCs w:val="27"/>
        </w:rPr>
        <w:t>lines</w:t>
      </w:r>
      <w:proofErr w:type="spellEnd"/>
    </w:p>
    <w:p w:rsidR="00DF3FB5" w:rsidRPr="00DF3FB5" w:rsidRDefault="00DF3FB5" w:rsidP="00DF3FB5">
      <w:pPr>
        <w:numPr>
          <w:ilvl w:val="0"/>
          <w:numId w:val="32"/>
        </w:numPr>
        <w:ind w:left="0"/>
        <w:rPr>
          <w:lang w:val="en-US"/>
        </w:rPr>
      </w:pPr>
      <w:r w:rsidRPr="00DF3FB5">
        <w:rPr>
          <w:sz w:val="27"/>
          <w:szCs w:val="27"/>
          <w:lang w:val="en-US"/>
        </w:rPr>
        <w:t>Any two successive views of a point must lie on a projection line perpendicular to the folding line between the two views.</w:t>
      </w:r>
    </w:p>
    <w:p w:rsidR="00DF3FB5" w:rsidRPr="00DF3FB5" w:rsidRDefault="00DF3FB5" w:rsidP="00DF3FB5">
      <w:pPr>
        <w:numPr>
          <w:ilvl w:val="0"/>
          <w:numId w:val="32"/>
        </w:numPr>
        <w:ind w:left="0"/>
        <w:rPr>
          <w:lang w:val="en-US"/>
        </w:rPr>
      </w:pPr>
      <w:r w:rsidRPr="00DF3FB5">
        <w:rPr>
          <w:sz w:val="27"/>
          <w:szCs w:val="27"/>
          <w:lang w:val="en-US"/>
        </w:rPr>
        <w:t>A point may be said to be above or below, in front of or behind, or to the right or to the left of another point.</w:t>
      </w:r>
    </w:p>
    <w:p w:rsidR="00DF3FB5" w:rsidRDefault="00DF3FB5" w:rsidP="00DF3FB5">
      <w:pPr>
        <w:pStyle w:val="a5"/>
        <w:spacing w:before="0" w:beforeAutospacing="0" w:after="0" w:afterAutospacing="0"/>
      </w:pPr>
      <w:r w:rsidRPr="00DF3FB5">
        <w:rPr>
          <w:lang w:val="en-US"/>
        </w:rPr>
        <w:t>  </w:t>
      </w:r>
      <w:r>
        <w:rPr>
          <w:rStyle w:val="a9"/>
          <w:color w:val="3300CC"/>
          <w:sz w:val="27"/>
          <w:szCs w:val="27"/>
          <w:lang w:val="en-US"/>
        </w:rPr>
        <w:t>V</w:t>
      </w:r>
      <w:proofErr w:type="spellStart"/>
      <w:r>
        <w:rPr>
          <w:rStyle w:val="a9"/>
          <w:color w:val="3300CC"/>
          <w:sz w:val="27"/>
          <w:szCs w:val="27"/>
        </w:rPr>
        <w:t>iew</w:t>
      </w:r>
      <w:proofErr w:type="spellEnd"/>
      <w:r>
        <w:rPr>
          <w:rStyle w:val="a9"/>
          <w:color w:val="3300CC"/>
          <w:sz w:val="27"/>
          <w:szCs w:val="27"/>
        </w:rPr>
        <w:t xml:space="preserve"> </w:t>
      </w:r>
      <w:proofErr w:type="spellStart"/>
      <w:r>
        <w:rPr>
          <w:rStyle w:val="a9"/>
          <w:color w:val="3300CC"/>
          <w:sz w:val="27"/>
          <w:szCs w:val="27"/>
        </w:rPr>
        <w:t>of</w:t>
      </w:r>
      <w:proofErr w:type="spellEnd"/>
      <w:r>
        <w:rPr>
          <w:rStyle w:val="a9"/>
          <w:color w:val="3300CC"/>
          <w:sz w:val="27"/>
          <w:szCs w:val="27"/>
        </w:rPr>
        <w:t xml:space="preserve"> </w:t>
      </w:r>
      <w:proofErr w:type="spellStart"/>
      <w:r>
        <w:rPr>
          <w:rStyle w:val="a9"/>
          <w:color w:val="3300CC"/>
          <w:sz w:val="27"/>
          <w:szCs w:val="27"/>
        </w:rPr>
        <w:t>plane</w:t>
      </w:r>
      <w:proofErr w:type="spellEnd"/>
    </w:p>
    <w:p w:rsidR="00DF3FB5" w:rsidRPr="00DF3FB5" w:rsidRDefault="00DF3FB5" w:rsidP="00DF3FB5">
      <w:pPr>
        <w:numPr>
          <w:ilvl w:val="0"/>
          <w:numId w:val="33"/>
        </w:numPr>
        <w:ind w:left="0"/>
        <w:rPr>
          <w:lang w:val="en-US"/>
        </w:rPr>
      </w:pPr>
      <w:r w:rsidRPr="00DF3FB5">
        <w:rPr>
          <w:sz w:val="27"/>
          <w:szCs w:val="27"/>
          <w:lang w:val="en-US"/>
        </w:rPr>
        <w:t>Edge view: The edge view of a plane is seen when all lines of the plane appear to coincide in a single line (EV)</w:t>
      </w:r>
    </w:p>
    <w:p w:rsidR="00DF3FB5" w:rsidRPr="00DF3FB5" w:rsidRDefault="00DF3FB5" w:rsidP="00DF3FB5">
      <w:pPr>
        <w:numPr>
          <w:ilvl w:val="0"/>
          <w:numId w:val="33"/>
        </w:numPr>
        <w:ind w:left="0"/>
        <w:rPr>
          <w:lang w:val="en-US"/>
        </w:rPr>
      </w:pPr>
      <w:r w:rsidRPr="00DF3FB5">
        <w:rPr>
          <w:sz w:val="27"/>
          <w:szCs w:val="27"/>
          <w:lang w:val="en-US"/>
        </w:rPr>
        <w:t>Normal view: The normal view (true surface) of a plane is seen when the line of sight is perpendicular to the plane (TS)</w:t>
      </w:r>
    </w:p>
    <w:p w:rsidR="00DF3FB5" w:rsidRPr="00DF3FB5" w:rsidRDefault="00DF3FB5" w:rsidP="00DF3FB5">
      <w:pPr>
        <w:pStyle w:val="a5"/>
        <w:spacing w:before="0" w:beforeAutospacing="0" w:after="0" w:afterAutospacing="0"/>
        <w:rPr>
          <w:lang w:val="en-US"/>
        </w:rPr>
      </w:pPr>
      <w:r w:rsidRPr="00DF3FB5">
        <w:rPr>
          <w:lang w:val="en-US"/>
        </w:rPr>
        <w:t> </w:t>
      </w:r>
      <w:r>
        <w:rPr>
          <w:rStyle w:val="a9"/>
          <w:color w:val="3300CC"/>
          <w:sz w:val="27"/>
          <w:szCs w:val="27"/>
          <w:lang w:val="en-US"/>
        </w:rPr>
        <w:t>P</w:t>
      </w:r>
      <w:r w:rsidRPr="00DF3FB5">
        <w:rPr>
          <w:rStyle w:val="a9"/>
          <w:color w:val="3300CC"/>
          <w:sz w:val="27"/>
          <w:szCs w:val="27"/>
          <w:lang w:val="en-US"/>
        </w:rPr>
        <w:t>oints and lines in planes</w:t>
      </w:r>
    </w:p>
    <w:p w:rsidR="00DF3FB5" w:rsidRPr="00DF3FB5" w:rsidRDefault="00DF3FB5" w:rsidP="00DF3FB5">
      <w:pPr>
        <w:numPr>
          <w:ilvl w:val="0"/>
          <w:numId w:val="34"/>
        </w:numPr>
        <w:ind w:left="0"/>
        <w:rPr>
          <w:lang w:val="en-US"/>
        </w:rPr>
      </w:pPr>
      <w:r w:rsidRPr="00DF3FB5">
        <w:rPr>
          <w:sz w:val="27"/>
          <w:szCs w:val="27"/>
          <w:lang w:val="en-US"/>
        </w:rPr>
        <w:t>If a line is known to be in plane then any point on that line is in the plane.</w:t>
      </w:r>
    </w:p>
    <w:p w:rsidR="00DF3FB5" w:rsidRPr="00DF3FB5" w:rsidRDefault="00DF3FB5" w:rsidP="00DF3FB5">
      <w:pPr>
        <w:numPr>
          <w:ilvl w:val="0"/>
          <w:numId w:val="34"/>
        </w:numPr>
        <w:ind w:left="0"/>
        <w:rPr>
          <w:lang w:val="en-US"/>
        </w:rPr>
      </w:pPr>
      <w:r w:rsidRPr="00DF3FB5">
        <w:rPr>
          <w:sz w:val="27"/>
          <w:szCs w:val="27"/>
          <w:lang w:val="en-US"/>
        </w:rPr>
        <w:lastRenderedPageBreak/>
        <w:t>A line may be drawn in a plane by keeping it in contact with (intersecting) any two given lines in the plane.</w:t>
      </w:r>
    </w:p>
    <w:p w:rsidR="00DF3FB5" w:rsidRDefault="00DF3FB5" w:rsidP="00DF3FB5">
      <w:pPr>
        <w:pStyle w:val="a5"/>
        <w:spacing w:before="0" w:beforeAutospacing="0" w:after="0" w:afterAutospacing="0"/>
      </w:pPr>
      <w:r w:rsidRPr="00DF3FB5">
        <w:rPr>
          <w:lang w:val="en-US"/>
        </w:rPr>
        <w:t xml:space="preserve">  </w:t>
      </w:r>
      <w:r>
        <w:rPr>
          <w:rStyle w:val="a9"/>
          <w:color w:val="3300CC"/>
          <w:sz w:val="27"/>
          <w:szCs w:val="27"/>
          <w:lang w:val="en-US"/>
        </w:rPr>
        <w:t>L</w:t>
      </w:r>
      <w:proofErr w:type="spellStart"/>
      <w:r>
        <w:rPr>
          <w:rStyle w:val="a9"/>
          <w:color w:val="3300CC"/>
          <w:sz w:val="27"/>
          <w:szCs w:val="27"/>
        </w:rPr>
        <w:t>ocus</w:t>
      </w:r>
      <w:proofErr w:type="spellEnd"/>
    </w:p>
    <w:p w:rsidR="00DF3FB5" w:rsidRPr="00DF3FB5" w:rsidRDefault="00DF3FB5" w:rsidP="00DF3FB5">
      <w:pPr>
        <w:numPr>
          <w:ilvl w:val="0"/>
          <w:numId w:val="35"/>
        </w:numPr>
        <w:ind w:left="0"/>
        <w:rPr>
          <w:lang w:val="en-US"/>
        </w:rPr>
      </w:pPr>
      <w:r w:rsidRPr="00DF3FB5">
        <w:rPr>
          <w:sz w:val="27"/>
          <w:szCs w:val="27"/>
          <w:lang w:val="en-US"/>
        </w:rPr>
        <w:t>A locus is the path of all possible positions of a moving point, line, or curve.</w:t>
      </w:r>
    </w:p>
    <w:p w:rsidR="00DF3FB5" w:rsidRPr="00DF3FB5" w:rsidRDefault="00DF3FB5" w:rsidP="00DF3FB5">
      <w:pPr>
        <w:numPr>
          <w:ilvl w:val="0"/>
          <w:numId w:val="35"/>
        </w:numPr>
        <w:ind w:left="0"/>
        <w:rPr>
          <w:lang w:val="en-US"/>
        </w:rPr>
      </w:pPr>
      <w:r w:rsidRPr="00DF3FB5">
        <w:rPr>
          <w:sz w:val="27"/>
          <w:szCs w:val="27"/>
          <w:lang w:val="en-US"/>
        </w:rPr>
        <w:t>The locus of points in a plane and at a specified distance from a given point is a circle.</w:t>
      </w:r>
    </w:p>
    <w:p w:rsidR="00DF3FB5" w:rsidRPr="00DF3FB5" w:rsidRDefault="00DF3FB5" w:rsidP="00DF3FB5">
      <w:pPr>
        <w:numPr>
          <w:ilvl w:val="0"/>
          <w:numId w:val="35"/>
        </w:numPr>
        <w:ind w:left="0"/>
        <w:rPr>
          <w:lang w:val="en-US"/>
        </w:rPr>
      </w:pPr>
      <w:r w:rsidRPr="00DF3FB5">
        <w:rPr>
          <w:sz w:val="27"/>
          <w:szCs w:val="27"/>
          <w:lang w:val="en-US"/>
        </w:rPr>
        <w:t>The locus of points in space at a specified distance from a given point is a sphere.</w:t>
      </w:r>
    </w:p>
    <w:p w:rsidR="00DF3FB5" w:rsidRDefault="00DF3FB5" w:rsidP="00DF3FB5">
      <w:pPr>
        <w:pStyle w:val="a5"/>
        <w:spacing w:before="0" w:beforeAutospacing="0" w:after="0" w:afterAutospacing="0"/>
      </w:pPr>
      <w:r w:rsidRPr="00DF3FB5">
        <w:rPr>
          <w:lang w:val="en-US"/>
        </w:rPr>
        <w:t> </w:t>
      </w:r>
      <w:proofErr w:type="spellStart"/>
      <w:r>
        <w:rPr>
          <w:rStyle w:val="a9"/>
          <w:color w:val="3300CC"/>
          <w:sz w:val="27"/>
          <w:szCs w:val="27"/>
        </w:rPr>
        <w:t>Piercing</w:t>
      </w:r>
      <w:proofErr w:type="spellEnd"/>
      <w:r>
        <w:rPr>
          <w:rStyle w:val="a9"/>
          <w:color w:val="3300CC"/>
          <w:sz w:val="27"/>
          <w:szCs w:val="27"/>
        </w:rPr>
        <w:t xml:space="preserve"> </w:t>
      </w:r>
      <w:proofErr w:type="spellStart"/>
      <w:r>
        <w:rPr>
          <w:rStyle w:val="a9"/>
          <w:color w:val="3300CC"/>
          <w:sz w:val="27"/>
          <w:szCs w:val="27"/>
        </w:rPr>
        <w:t>Points</w:t>
      </w:r>
      <w:proofErr w:type="spellEnd"/>
    </w:p>
    <w:p w:rsidR="00DF3FB5" w:rsidRPr="00DF3FB5" w:rsidRDefault="00DF3FB5" w:rsidP="00DF3FB5">
      <w:pPr>
        <w:numPr>
          <w:ilvl w:val="0"/>
          <w:numId w:val="36"/>
        </w:numPr>
        <w:ind w:left="0"/>
        <w:rPr>
          <w:lang w:val="en-US"/>
        </w:rPr>
      </w:pPr>
      <w:r w:rsidRPr="00DF3FB5">
        <w:rPr>
          <w:sz w:val="27"/>
          <w:szCs w:val="27"/>
          <w:lang w:val="en-US"/>
        </w:rPr>
        <w:t>Intersection of line-plane is called a piercing point.</w:t>
      </w:r>
    </w:p>
    <w:p w:rsidR="00DF3FB5" w:rsidRDefault="00DF3FB5" w:rsidP="00DF3FB5">
      <w:pPr>
        <w:pStyle w:val="a5"/>
        <w:spacing w:before="0" w:beforeAutospacing="0" w:after="0" w:afterAutospacing="0"/>
      </w:pPr>
      <w:r w:rsidRPr="00DF3FB5">
        <w:rPr>
          <w:lang w:val="en-US"/>
        </w:rPr>
        <w:t xml:space="preserve">  </w:t>
      </w:r>
      <w:r>
        <w:rPr>
          <w:rStyle w:val="a9"/>
          <w:color w:val="3300CC"/>
          <w:sz w:val="27"/>
          <w:szCs w:val="27"/>
          <w:lang w:val="en-US"/>
        </w:rPr>
        <w:t>I</w:t>
      </w:r>
      <w:proofErr w:type="spellStart"/>
      <w:r>
        <w:rPr>
          <w:rStyle w:val="a9"/>
          <w:color w:val="3300CC"/>
          <w:sz w:val="27"/>
          <w:szCs w:val="27"/>
        </w:rPr>
        <w:t>ntersection</w:t>
      </w:r>
      <w:proofErr w:type="spellEnd"/>
      <w:r>
        <w:rPr>
          <w:rStyle w:val="a9"/>
          <w:color w:val="3300CC"/>
          <w:sz w:val="27"/>
          <w:szCs w:val="27"/>
        </w:rPr>
        <w:t xml:space="preserve"> </w:t>
      </w:r>
      <w:proofErr w:type="spellStart"/>
      <w:r>
        <w:rPr>
          <w:rStyle w:val="a9"/>
          <w:color w:val="3300CC"/>
          <w:sz w:val="27"/>
          <w:szCs w:val="27"/>
        </w:rPr>
        <w:t>of</w:t>
      </w:r>
      <w:proofErr w:type="spellEnd"/>
      <w:r>
        <w:rPr>
          <w:rStyle w:val="a9"/>
          <w:color w:val="3300CC"/>
          <w:sz w:val="27"/>
          <w:szCs w:val="27"/>
        </w:rPr>
        <w:t xml:space="preserve"> </w:t>
      </w:r>
      <w:proofErr w:type="spellStart"/>
      <w:r>
        <w:rPr>
          <w:rStyle w:val="a9"/>
          <w:color w:val="3300CC"/>
          <w:sz w:val="27"/>
          <w:szCs w:val="27"/>
        </w:rPr>
        <w:t>planes</w:t>
      </w:r>
      <w:proofErr w:type="spellEnd"/>
    </w:p>
    <w:p w:rsidR="00DF3FB5" w:rsidRPr="00DF3FB5" w:rsidRDefault="00DF3FB5" w:rsidP="00DF3FB5">
      <w:pPr>
        <w:numPr>
          <w:ilvl w:val="0"/>
          <w:numId w:val="37"/>
        </w:numPr>
        <w:ind w:left="0"/>
        <w:rPr>
          <w:lang w:val="en-US"/>
        </w:rPr>
      </w:pPr>
      <w:r w:rsidRPr="00DF3FB5">
        <w:rPr>
          <w:sz w:val="27"/>
          <w:szCs w:val="27"/>
          <w:lang w:val="en-US"/>
        </w:rPr>
        <w:t>The intersection of two planes is a straight line common to the planes and its position is therefore determined by any two points common to both planes.</w:t>
      </w:r>
    </w:p>
    <w:p w:rsidR="00DF3FB5" w:rsidRPr="00DF3FB5" w:rsidRDefault="00DF3FB5" w:rsidP="00DF3FB5">
      <w:pPr>
        <w:numPr>
          <w:ilvl w:val="0"/>
          <w:numId w:val="37"/>
        </w:numPr>
        <w:ind w:left="0"/>
        <w:rPr>
          <w:lang w:val="en-US"/>
        </w:rPr>
      </w:pPr>
      <w:r w:rsidRPr="00DF3FB5">
        <w:rPr>
          <w:sz w:val="27"/>
          <w:szCs w:val="27"/>
          <w:lang w:val="en-US"/>
        </w:rPr>
        <w:t>If a given plane is bounded by a closed figure then the line of intersection will be limited.</w:t>
      </w:r>
    </w:p>
    <w:p w:rsidR="00DF3FB5" w:rsidRDefault="00DF3FB5" w:rsidP="00DF3FB5">
      <w:pPr>
        <w:pStyle w:val="a5"/>
        <w:spacing w:before="0" w:beforeAutospacing="0" w:after="0" w:afterAutospacing="0"/>
      </w:pPr>
      <w:r w:rsidRPr="00DF3FB5">
        <w:rPr>
          <w:lang w:val="en-US"/>
        </w:rPr>
        <w:t xml:space="preserve">  </w:t>
      </w:r>
      <w:r>
        <w:rPr>
          <w:rStyle w:val="a9"/>
          <w:color w:val="3300CC"/>
          <w:sz w:val="27"/>
          <w:szCs w:val="27"/>
          <w:lang w:val="en-US"/>
        </w:rPr>
        <w:t>A</w:t>
      </w:r>
      <w:proofErr w:type="spellStart"/>
      <w:r>
        <w:rPr>
          <w:rStyle w:val="a9"/>
          <w:color w:val="3300CC"/>
          <w:sz w:val="27"/>
          <w:szCs w:val="27"/>
        </w:rPr>
        <w:t>ngle</w:t>
      </w:r>
      <w:proofErr w:type="spellEnd"/>
      <w:r>
        <w:rPr>
          <w:rStyle w:val="a9"/>
          <w:color w:val="3300CC"/>
          <w:sz w:val="27"/>
          <w:szCs w:val="27"/>
        </w:rPr>
        <w:t xml:space="preserve"> </w:t>
      </w:r>
      <w:proofErr w:type="spellStart"/>
      <w:r>
        <w:rPr>
          <w:rStyle w:val="a9"/>
          <w:color w:val="3300CC"/>
          <w:sz w:val="27"/>
          <w:szCs w:val="27"/>
        </w:rPr>
        <w:t>between</w:t>
      </w:r>
      <w:proofErr w:type="spellEnd"/>
      <w:r>
        <w:rPr>
          <w:rStyle w:val="a9"/>
          <w:color w:val="3300CC"/>
          <w:sz w:val="27"/>
          <w:szCs w:val="27"/>
        </w:rPr>
        <w:t xml:space="preserve"> </w:t>
      </w:r>
      <w:proofErr w:type="spellStart"/>
      <w:r>
        <w:rPr>
          <w:rStyle w:val="a9"/>
          <w:color w:val="3300CC"/>
          <w:sz w:val="27"/>
          <w:szCs w:val="27"/>
        </w:rPr>
        <w:t>planes</w:t>
      </w:r>
      <w:proofErr w:type="spellEnd"/>
    </w:p>
    <w:p w:rsidR="00DF3FB5" w:rsidRPr="00DF3FB5" w:rsidRDefault="00DF3FB5" w:rsidP="00DF3FB5">
      <w:pPr>
        <w:numPr>
          <w:ilvl w:val="0"/>
          <w:numId w:val="38"/>
        </w:numPr>
        <w:ind w:left="0"/>
        <w:rPr>
          <w:lang w:val="en-US"/>
        </w:rPr>
      </w:pPr>
      <w:r w:rsidRPr="00DF3FB5">
        <w:rPr>
          <w:sz w:val="27"/>
          <w:szCs w:val="27"/>
          <w:lang w:val="en-US"/>
        </w:rPr>
        <w:t xml:space="preserve">The angle formed by two intersecting planes is called a </w:t>
      </w:r>
      <w:r w:rsidRPr="00DF3FB5">
        <w:rPr>
          <w:sz w:val="27"/>
          <w:szCs w:val="27"/>
          <w:u w:val="single"/>
          <w:lang w:val="en-US"/>
        </w:rPr>
        <w:t>dihedral</w:t>
      </w:r>
      <w:r w:rsidRPr="00DF3FB5">
        <w:rPr>
          <w:sz w:val="27"/>
          <w:szCs w:val="27"/>
          <w:lang w:val="en-US"/>
        </w:rPr>
        <w:t xml:space="preserve"> angle.</w:t>
      </w:r>
    </w:p>
    <w:p w:rsidR="00DF3FB5" w:rsidRPr="00DF3FB5" w:rsidRDefault="00DF3FB5" w:rsidP="00DF3FB5">
      <w:pPr>
        <w:numPr>
          <w:ilvl w:val="0"/>
          <w:numId w:val="38"/>
        </w:numPr>
        <w:ind w:left="0"/>
        <w:rPr>
          <w:lang w:val="en-US"/>
        </w:rPr>
      </w:pPr>
      <w:r w:rsidRPr="00DF3FB5">
        <w:rPr>
          <w:sz w:val="27"/>
          <w:szCs w:val="27"/>
          <w:lang w:val="en-US"/>
        </w:rPr>
        <w:t>The true size of the dihedral angle is observed in a view in which each of the given planes appears in edge view.</w:t>
      </w:r>
    </w:p>
    <w:p w:rsidR="00DF3FB5" w:rsidRPr="00DF3FB5" w:rsidRDefault="00DF3FB5" w:rsidP="00DF3FB5">
      <w:pPr>
        <w:numPr>
          <w:ilvl w:val="0"/>
          <w:numId w:val="38"/>
        </w:numPr>
        <w:ind w:left="0"/>
        <w:rPr>
          <w:lang w:val="en-US"/>
        </w:rPr>
      </w:pPr>
      <w:r w:rsidRPr="00DF3FB5">
        <w:rPr>
          <w:sz w:val="27"/>
          <w:szCs w:val="27"/>
          <w:lang w:val="en-US"/>
        </w:rPr>
        <w:t>A view showing a point view of a line common to two planes, the line of intersection (LI), produces an edge view (EV) of each of the planes.</w:t>
      </w:r>
    </w:p>
    <w:p w:rsidR="00DF3FB5" w:rsidRPr="00DF3FB5" w:rsidRDefault="00DF3FB5" w:rsidP="00DF3FB5">
      <w:pPr>
        <w:pStyle w:val="a5"/>
        <w:spacing w:before="0" w:beforeAutospacing="0" w:after="0" w:afterAutospacing="0"/>
        <w:rPr>
          <w:lang w:val="en-US"/>
        </w:rPr>
      </w:pPr>
      <w:r w:rsidRPr="00DF3FB5">
        <w:rPr>
          <w:lang w:val="en-US"/>
        </w:rPr>
        <w:t xml:space="preserve">  </w:t>
      </w:r>
      <w:r>
        <w:rPr>
          <w:rStyle w:val="a9"/>
          <w:color w:val="3300CC"/>
          <w:sz w:val="27"/>
          <w:szCs w:val="27"/>
          <w:lang w:val="en-US"/>
        </w:rPr>
        <w:t>A</w:t>
      </w:r>
      <w:r w:rsidRPr="00DF3FB5">
        <w:rPr>
          <w:rStyle w:val="a9"/>
          <w:color w:val="3300CC"/>
          <w:sz w:val="27"/>
          <w:szCs w:val="27"/>
          <w:lang w:val="en-US"/>
        </w:rPr>
        <w:t>ngle between line and plane</w:t>
      </w:r>
    </w:p>
    <w:p w:rsidR="00DF3FB5" w:rsidRPr="00DF3FB5" w:rsidRDefault="00DF3FB5" w:rsidP="00DF3FB5">
      <w:pPr>
        <w:numPr>
          <w:ilvl w:val="0"/>
          <w:numId w:val="39"/>
        </w:numPr>
        <w:ind w:left="0"/>
        <w:rPr>
          <w:lang w:val="en-US"/>
        </w:rPr>
      </w:pPr>
      <w:r w:rsidRPr="00DF3FB5">
        <w:rPr>
          <w:sz w:val="27"/>
          <w:szCs w:val="27"/>
          <w:lang w:val="en-US"/>
        </w:rPr>
        <w:t>In order to show true magnitude of the angle between a line and a plane it is necessary to show the line in true length (TL) and plane in edge view.</w:t>
      </w:r>
    </w:p>
    <w:p w:rsidR="00DF3FB5" w:rsidRDefault="00DF3FB5" w:rsidP="00DF3FB5">
      <w:r w:rsidRPr="00DF3FB5">
        <w:rPr>
          <w:lang w:val="en-US"/>
        </w:rPr>
        <w:t>  </w:t>
      </w:r>
      <w:r>
        <w:rPr>
          <w:rStyle w:val="a9"/>
          <w:color w:val="3300CC"/>
          <w:sz w:val="27"/>
          <w:szCs w:val="27"/>
          <w:lang w:val="en-US"/>
        </w:rPr>
        <w:t>C</w:t>
      </w:r>
      <w:proofErr w:type="spellStart"/>
      <w:r>
        <w:rPr>
          <w:rStyle w:val="a9"/>
          <w:color w:val="3300CC"/>
          <w:sz w:val="27"/>
          <w:szCs w:val="27"/>
        </w:rPr>
        <w:t>ommon</w:t>
      </w:r>
      <w:proofErr w:type="spellEnd"/>
      <w:r>
        <w:rPr>
          <w:rStyle w:val="a9"/>
          <w:color w:val="3300CC"/>
          <w:sz w:val="27"/>
          <w:szCs w:val="27"/>
        </w:rPr>
        <w:t xml:space="preserve"> </w:t>
      </w:r>
      <w:proofErr w:type="spellStart"/>
      <w:r>
        <w:rPr>
          <w:rStyle w:val="a9"/>
          <w:color w:val="3300CC"/>
          <w:sz w:val="27"/>
          <w:szCs w:val="27"/>
        </w:rPr>
        <w:t>perpendicular</w:t>
      </w:r>
      <w:proofErr w:type="spellEnd"/>
    </w:p>
    <w:p w:rsidR="00DF3FB5" w:rsidRPr="00DF3FB5" w:rsidRDefault="00DF3FB5" w:rsidP="00DF3FB5">
      <w:pPr>
        <w:numPr>
          <w:ilvl w:val="0"/>
          <w:numId w:val="40"/>
        </w:numPr>
        <w:ind w:left="0"/>
        <w:rPr>
          <w:lang w:val="en-US"/>
        </w:rPr>
      </w:pPr>
      <w:r w:rsidRPr="00DF3FB5">
        <w:rPr>
          <w:sz w:val="27"/>
          <w:szCs w:val="27"/>
          <w:lang w:val="en-US"/>
        </w:rPr>
        <w:t>Connecting two skew (non-intersecting and non-parallel) lines there is only one line which is perpendicular to both lines.</w:t>
      </w:r>
    </w:p>
    <w:p w:rsidR="00DF3FB5" w:rsidRPr="00DF3FB5" w:rsidRDefault="00DF3FB5" w:rsidP="00DF3FB5">
      <w:pPr>
        <w:numPr>
          <w:ilvl w:val="0"/>
          <w:numId w:val="40"/>
        </w:numPr>
        <w:ind w:left="0"/>
        <w:rPr>
          <w:lang w:val="en-US"/>
        </w:rPr>
      </w:pPr>
      <w:r w:rsidRPr="00DF3FB5">
        <w:rPr>
          <w:sz w:val="27"/>
          <w:szCs w:val="27"/>
          <w:lang w:val="en-US"/>
        </w:rPr>
        <w:t>Common perpendicular gives the shortest distance between the lines.</w:t>
      </w:r>
    </w:p>
    <w:p w:rsidR="00DF3FB5" w:rsidRDefault="00DF3FB5" w:rsidP="00DF3FB5">
      <w:r w:rsidRPr="00DF3FB5">
        <w:rPr>
          <w:lang w:val="en-US"/>
        </w:rPr>
        <w:t>  </w:t>
      </w:r>
      <w:proofErr w:type="spellStart"/>
      <w:r>
        <w:rPr>
          <w:rStyle w:val="a9"/>
          <w:color w:val="3300CC"/>
          <w:sz w:val="27"/>
          <w:szCs w:val="27"/>
        </w:rPr>
        <w:t>Parallelism</w:t>
      </w:r>
      <w:proofErr w:type="spellEnd"/>
    </w:p>
    <w:p w:rsidR="00DF3FB5" w:rsidRDefault="00DF3FB5" w:rsidP="00DF3FB5">
      <w:pPr>
        <w:pStyle w:val="1"/>
        <w:spacing w:before="0"/>
      </w:pPr>
      <w:proofErr w:type="spellStart"/>
      <w:r>
        <w:t>Parallel</w:t>
      </w:r>
      <w:proofErr w:type="spellEnd"/>
      <w:r>
        <w:t xml:space="preserve"> </w:t>
      </w:r>
      <w:proofErr w:type="spellStart"/>
      <w:r>
        <w:t>Lines</w:t>
      </w:r>
      <w:proofErr w:type="spellEnd"/>
    </w:p>
    <w:p w:rsidR="00DF3FB5" w:rsidRPr="00DF3FB5" w:rsidRDefault="00DF3FB5" w:rsidP="00DF3FB5">
      <w:pPr>
        <w:numPr>
          <w:ilvl w:val="0"/>
          <w:numId w:val="41"/>
        </w:numPr>
        <w:ind w:left="0"/>
        <w:rPr>
          <w:lang w:val="en-US"/>
        </w:rPr>
      </w:pPr>
      <w:r w:rsidRPr="00DF3FB5">
        <w:rPr>
          <w:sz w:val="27"/>
          <w:szCs w:val="27"/>
          <w:lang w:val="en-US"/>
        </w:rPr>
        <w:t>Any two lines in a plane must either intersect or be parallel.</w:t>
      </w:r>
    </w:p>
    <w:p w:rsidR="00DF3FB5" w:rsidRPr="00DF3FB5" w:rsidRDefault="00DF3FB5" w:rsidP="00DF3FB5">
      <w:pPr>
        <w:numPr>
          <w:ilvl w:val="0"/>
          <w:numId w:val="41"/>
        </w:numPr>
        <w:ind w:left="0"/>
        <w:rPr>
          <w:lang w:val="en-US"/>
        </w:rPr>
      </w:pPr>
      <w:r w:rsidRPr="00DF3FB5">
        <w:rPr>
          <w:sz w:val="27"/>
          <w:szCs w:val="27"/>
          <w:lang w:val="en-US"/>
        </w:rPr>
        <w:t>Lines parallel in space project as parallel lines in any view except in those views in which they coincide or appear as points.</w:t>
      </w:r>
    </w:p>
    <w:p w:rsidR="00DF3FB5" w:rsidRPr="00DF3FB5" w:rsidRDefault="00DF3FB5" w:rsidP="00DF3FB5">
      <w:pPr>
        <w:numPr>
          <w:ilvl w:val="0"/>
          <w:numId w:val="41"/>
        </w:numPr>
        <w:ind w:left="0"/>
        <w:rPr>
          <w:lang w:val="en-US"/>
        </w:rPr>
      </w:pPr>
      <w:r w:rsidRPr="00DF3FB5">
        <w:rPr>
          <w:sz w:val="27"/>
          <w:szCs w:val="27"/>
          <w:lang w:val="en-US"/>
        </w:rPr>
        <w:t>Oblique lines that appear parallel in two or more principle views are parallel in space.</w:t>
      </w:r>
    </w:p>
    <w:p w:rsidR="00DF3FB5" w:rsidRPr="00DF3FB5" w:rsidRDefault="00DF3FB5" w:rsidP="00DF3FB5">
      <w:pPr>
        <w:numPr>
          <w:ilvl w:val="0"/>
          <w:numId w:val="41"/>
        </w:numPr>
        <w:ind w:left="0"/>
        <w:rPr>
          <w:lang w:val="en-US"/>
        </w:rPr>
      </w:pPr>
      <w:r w:rsidRPr="00DF3FB5">
        <w:rPr>
          <w:sz w:val="27"/>
          <w:szCs w:val="27"/>
          <w:lang w:val="en-US"/>
        </w:rPr>
        <w:t>Two horizontal, two frontal, or two profile lines that appear to be parallel in two principal views may or may not be actually parallel in space.</w:t>
      </w:r>
    </w:p>
    <w:p w:rsidR="00DF3FB5" w:rsidRPr="00DF3FB5" w:rsidRDefault="00DF3FB5" w:rsidP="00DF3FB5">
      <w:pPr>
        <w:numPr>
          <w:ilvl w:val="0"/>
          <w:numId w:val="41"/>
        </w:numPr>
        <w:ind w:left="0"/>
        <w:rPr>
          <w:lang w:val="en-US"/>
        </w:rPr>
      </w:pPr>
      <w:r w:rsidRPr="00DF3FB5">
        <w:rPr>
          <w:sz w:val="27"/>
          <w:szCs w:val="27"/>
          <w:lang w:val="en-US"/>
        </w:rPr>
        <w:t xml:space="preserve">The true distance between two parallel lines may be obtained either by constructing a view showing the lines as points or by obtaining a normal view of the plane of the two lines. </w:t>
      </w:r>
    </w:p>
    <w:p w:rsidR="00DF3FB5" w:rsidRDefault="00DF3FB5" w:rsidP="00DF3FB5">
      <w:pPr>
        <w:pStyle w:val="1"/>
        <w:spacing w:before="0"/>
      </w:pPr>
      <w:proofErr w:type="spellStart"/>
      <w:r>
        <w:t>Parallel</w:t>
      </w:r>
      <w:proofErr w:type="spellEnd"/>
      <w:r>
        <w:t xml:space="preserve"> </w:t>
      </w:r>
      <w:proofErr w:type="spellStart"/>
      <w:r>
        <w:t>Planes</w:t>
      </w:r>
      <w:proofErr w:type="spellEnd"/>
    </w:p>
    <w:p w:rsidR="00DF3FB5" w:rsidRPr="00DF3FB5" w:rsidRDefault="00DF3FB5" w:rsidP="00DF3FB5">
      <w:pPr>
        <w:numPr>
          <w:ilvl w:val="0"/>
          <w:numId w:val="42"/>
        </w:numPr>
        <w:ind w:left="0"/>
        <w:rPr>
          <w:lang w:val="en-US"/>
        </w:rPr>
      </w:pPr>
      <w:r w:rsidRPr="00DF3FB5">
        <w:rPr>
          <w:sz w:val="27"/>
          <w:szCs w:val="27"/>
          <w:lang w:val="en-US"/>
        </w:rPr>
        <w:t>If two intersecting lines in one plane are parallel respectively to two intersecting lines in a second plane, the planes are parallel in space.</w:t>
      </w:r>
    </w:p>
    <w:p w:rsidR="00DF3FB5" w:rsidRPr="00DF3FB5" w:rsidRDefault="00DF3FB5" w:rsidP="00DF3FB5">
      <w:pPr>
        <w:numPr>
          <w:ilvl w:val="0"/>
          <w:numId w:val="42"/>
        </w:numPr>
        <w:ind w:left="0"/>
        <w:rPr>
          <w:lang w:val="en-US"/>
        </w:rPr>
      </w:pPr>
      <w:r w:rsidRPr="00DF3FB5">
        <w:rPr>
          <w:sz w:val="27"/>
          <w:szCs w:val="27"/>
          <w:lang w:val="en-US"/>
        </w:rPr>
        <w:t>If two planes are parallel, any line in one plane is parallel to the other plane, since it cannot intersect the other plane.</w:t>
      </w:r>
    </w:p>
    <w:p w:rsidR="00DF3FB5" w:rsidRPr="00DF3FB5" w:rsidRDefault="00DF3FB5" w:rsidP="00DF3FB5">
      <w:pPr>
        <w:numPr>
          <w:ilvl w:val="0"/>
          <w:numId w:val="42"/>
        </w:numPr>
        <w:ind w:left="0"/>
        <w:rPr>
          <w:lang w:val="en-US"/>
        </w:rPr>
      </w:pPr>
      <w:r w:rsidRPr="00DF3FB5">
        <w:rPr>
          <w:sz w:val="27"/>
          <w:szCs w:val="27"/>
          <w:lang w:val="en-US"/>
        </w:rPr>
        <w:t>If two planes are parallel, any view showing one of the planes in edge view must also show the other plane as a parallel edge view.</w:t>
      </w:r>
    </w:p>
    <w:p w:rsidR="00DF3FB5" w:rsidRDefault="00DF3FB5" w:rsidP="00DF3FB5">
      <w:pPr>
        <w:pStyle w:val="1"/>
        <w:spacing w:before="0"/>
      </w:pPr>
      <w:proofErr w:type="spellStart"/>
      <w:r>
        <w:lastRenderedPageBreak/>
        <w:t>Lines</w:t>
      </w:r>
      <w:proofErr w:type="spellEnd"/>
      <w:r>
        <w:t xml:space="preserve"> </w:t>
      </w:r>
      <w:proofErr w:type="spellStart"/>
      <w:r>
        <w:t>Parallel</w:t>
      </w:r>
      <w:proofErr w:type="spellEnd"/>
      <w:r>
        <w:t xml:space="preserve"> </w:t>
      </w:r>
      <w:proofErr w:type="spellStart"/>
      <w:r>
        <w:t>to</w:t>
      </w:r>
      <w:proofErr w:type="spellEnd"/>
      <w:r>
        <w:t xml:space="preserve"> </w:t>
      </w:r>
      <w:proofErr w:type="spellStart"/>
      <w:r>
        <w:t>Planes</w:t>
      </w:r>
      <w:proofErr w:type="spellEnd"/>
    </w:p>
    <w:p w:rsidR="00DF3FB5" w:rsidRPr="00DF3FB5" w:rsidRDefault="00DF3FB5" w:rsidP="00DF3FB5">
      <w:pPr>
        <w:numPr>
          <w:ilvl w:val="0"/>
          <w:numId w:val="43"/>
        </w:numPr>
        <w:ind w:left="0"/>
        <w:rPr>
          <w:lang w:val="en-US"/>
        </w:rPr>
      </w:pPr>
      <w:r w:rsidRPr="00DF3FB5">
        <w:rPr>
          <w:sz w:val="27"/>
          <w:szCs w:val="27"/>
          <w:lang w:val="en-US"/>
        </w:rPr>
        <w:t>If two lines are parallel, any plane containing one of the lines is parallel to the other line.</w:t>
      </w:r>
    </w:p>
    <w:p w:rsidR="00DF3FB5" w:rsidRPr="00DF3FB5" w:rsidRDefault="00DF3FB5" w:rsidP="00DF3FB5">
      <w:pPr>
        <w:numPr>
          <w:ilvl w:val="0"/>
          <w:numId w:val="43"/>
        </w:numPr>
        <w:ind w:left="0"/>
        <w:rPr>
          <w:lang w:val="en-US"/>
        </w:rPr>
      </w:pPr>
      <w:r w:rsidRPr="00DF3FB5">
        <w:rPr>
          <w:sz w:val="27"/>
          <w:szCs w:val="27"/>
          <w:lang w:val="en-US"/>
        </w:rPr>
        <w:t>If two planes are parallel, any line in one plane is parallel to the other plane, since it cannot intersect the other plane.</w:t>
      </w:r>
    </w:p>
    <w:p w:rsidR="00DF3FB5" w:rsidRDefault="00DF3FB5" w:rsidP="00DF3FB5">
      <w:pPr>
        <w:pStyle w:val="a5"/>
        <w:spacing w:before="0" w:beforeAutospacing="0" w:after="0" w:afterAutospacing="0"/>
      </w:pPr>
      <w:r w:rsidRPr="00DF3FB5">
        <w:rPr>
          <w:lang w:val="en-US"/>
        </w:rPr>
        <w:t> </w:t>
      </w:r>
      <w:proofErr w:type="spellStart"/>
      <w:r>
        <w:rPr>
          <w:rStyle w:val="a9"/>
          <w:color w:val="3300CC"/>
          <w:sz w:val="27"/>
          <w:szCs w:val="27"/>
        </w:rPr>
        <w:t>Perpendicularity</w:t>
      </w:r>
      <w:proofErr w:type="spellEnd"/>
    </w:p>
    <w:p w:rsidR="00DF3FB5" w:rsidRPr="00DF3FB5" w:rsidRDefault="00DF3FB5" w:rsidP="00DF3FB5">
      <w:pPr>
        <w:numPr>
          <w:ilvl w:val="0"/>
          <w:numId w:val="44"/>
        </w:numPr>
        <w:ind w:left="0"/>
        <w:rPr>
          <w:lang w:val="en-US"/>
        </w:rPr>
      </w:pPr>
      <w:r w:rsidRPr="00DF3FB5">
        <w:rPr>
          <w:sz w:val="27"/>
          <w:szCs w:val="27"/>
          <w:lang w:val="en-US"/>
        </w:rPr>
        <w:t>If a line is perpendicular to a plane it is perpendicular to any line in the plane</w:t>
      </w:r>
    </w:p>
    <w:p w:rsidR="00DF3FB5" w:rsidRDefault="00DF3FB5" w:rsidP="00DF3FB5">
      <w:pPr>
        <w:pStyle w:val="1"/>
        <w:spacing w:before="0"/>
      </w:pPr>
      <w:proofErr w:type="spellStart"/>
      <w:r>
        <w:t>Plane</w:t>
      </w:r>
      <w:proofErr w:type="spellEnd"/>
      <w:r>
        <w:t xml:space="preserve"> </w:t>
      </w:r>
      <w:proofErr w:type="spellStart"/>
      <w:r>
        <w:t>perpendicular</w:t>
      </w:r>
      <w:proofErr w:type="spellEnd"/>
      <w:r>
        <w:t xml:space="preserve"> </w:t>
      </w:r>
      <w:proofErr w:type="spellStart"/>
      <w:r>
        <w:t>to</w:t>
      </w:r>
      <w:proofErr w:type="spellEnd"/>
      <w:r>
        <w:t xml:space="preserve"> </w:t>
      </w:r>
      <w:proofErr w:type="spellStart"/>
      <w:r>
        <w:t>line</w:t>
      </w:r>
      <w:proofErr w:type="spellEnd"/>
    </w:p>
    <w:p w:rsidR="00DF3FB5" w:rsidRPr="00DF3FB5" w:rsidRDefault="00DF3FB5" w:rsidP="00DF3FB5">
      <w:pPr>
        <w:numPr>
          <w:ilvl w:val="0"/>
          <w:numId w:val="45"/>
        </w:numPr>
        <w:ind w:left="0"/>
        <w:rPr>
          <w:lang w:val="en-US"/>
        </w:rPr>
      </w:pPr>
      <w:r w:rsidRPr="00DF3FB5">
        <w:rPr>
          <w:sz w:val="27"/>
          <w:szCs w:val="27"/>
          <w:lang w:val="en-US"/>
        </w:rPr>
        <w:t>A plane is perpendicular to a line if the plane contains two intersecting lines each of which is perpendicular to the given lines.</w:t>
      </w:r>
    </w:p>
    <w:p w:rsidR="00DF3FB5" w:rsidRDefault="00DF3FB5" w:rsidP="006646E6">
      <w:pPr>
        <w:jc w:val="center"/>
        <w:rPr>
          <w:rStyle w:val="hps"/>
          <w:b/>
          <w:sz w:val="28"/>
          <w:szCs w:val="28"/>
          <w:lang w:val="en-US"/>
        </w:rPr>
      </w:pPr>
    </w:p>
    <w:p w:rsidR="00DF3FB5" w:rsidRPr="007F62A4" w:rsidRDefault="00DF3FB5" w:rsidP="00DF3FB5">
      <w:pPr>
        <w:jc w:val="center"/>
        <w:rPr>
          <w:rStyle w:val="hps"/>
          <w:b/>
          <w:sz w:val="28"/>
          <w:szCs w:val="28"/>
          <w:lang w:val="en-US"/>
        </w:rPr>
      </w:pPr>
      <w:r>
        <w:rPr>
          <w:rStyle w:val="hps"/>
          <w:b/>
          <w:sz w:val="28"/>
          <w:szCs w:val="28"/>
          <w:lang w:val="en-US"/>
        </w:rPr>
        <w:t>Tasks</w:t>
      </w:r>
    </w:p>
    <w:p w:rsidR="00AD13F1" w:rsidRPr="007F62A4" w:rsidRDefault="00AD13F1" w:rsidP="00AD13F1">
      <w:pPr>
        <w:autoSpaceDE w:val="0"/>
        <w:autoSpaceDN w:val="0"/>
        <w:adjustRightInd w:val="0"/>
        <w:rPr>
          <w:sz w:val="28"/>
          <w:szCs w:val="28"/>
          <w:lang w:val="en-US"/>
        </w:rPr>
      </w:pPr>
      <w:r w:rsidRPr="007F62A4">
        <w:rPr>
          <w:sz w:val="28"/>
          <w:szCs w:val="28"/>
          <w:lang w:val="en-US"/>
        </w:rPr>
        <w:t>1. A plane is given by equation</w:t>
      </w:r>
    </w:p>
    <w:p w:rsidR="00AD13F1" w:rsidRPr="007F62A4" w:rsidRDefault="00AD13F1" w:rsidP="00AD13F1">
      <w:pPr>
        <w:autoSpaceDE w:val="0"/>
        <w:autoSpaceDN w:val="0"/>
        <w:adjustRightInd w:val="0"/>
        <w:rPr>
          <w:i/>
          <w:iCs/>
          <w:sz w:val="28"/>
          <w:szCs w:val="28"/>
          <w:lang w:val="en-US"/>
        </w:rPr>
      </w:pPr>
      <w:proofErr w:type="gramStart"/>
      <w:r w:rsidRPr="007F62A4">
        <w:rPr>
          <w:i/>
          <w:iCs/>
          <w:sz w:val="28"/>
          <w:szCs w:val="28"/>
          <w:lang w:val="en-US"/>
        </w:rPr>
        <w:t>ax</w:t>
      </w:r>
      <w:proofErr w:type="gramEnd"/>
      <w:r w:rsidRPr="007F62A4">
        <w:rPr>
          <w:i/>
          <w:iCs/>
          <w:sz w:val="28"/>
          <w:szCs w:val="28"/>
          <w:lang w:val="en-US"/>
        </w:rPr>
        <w:t xml:space="preserve"> </w:t>
      </w:r>
      <w:r w:rsidRPr="007F62A4">
        <w:rPr>
          <w:sz w:val="28"/>
          <w:szCs w:val="28"/>
          <w:lang w:val="en-US"/>
        </w:rPr>
        <w:t xml:space="preserve">+ </w:t>
      </w:r>
      <w:r w:rsidRPr="007F62A4">
        <w:rPr>
          <w:i/>
          <w:iCs/>
          <w:sz w:val="28"/>
          <w:szCs w:val="28"/>
          <w:lang w:val="en-US"/>
        </w:rPr>
        <w:t xml:space="preserve">by </w:t>
      </w:r>
      <w:r w:rsidRPr="007F62A4">
        <w:rPr>
          <w:sz w:val="28"/>
          <w:szCs w:val="28"/>
          <w:lang w:val="en-US"/>
        </w:rPr>
        <w:t xml:space="preserve">+ </w:t>
      </w:r>
      <w:proofErr w:type="spellStart"/>
      <w:r w:rsidRPr="007F62A4">
        <w:rPr>
          <w:i/>
          <w:iCs/>
          <w:sz w:val="28"/>
          <w:szCs w:val="28"/>
          <w:lang w:val="en-US"/>
        </w:rPr>
        <w:t>cz</w:t>
      </w:r>
      <w:proofErr w:type="spellEnd"/>
      <w:r w:rsidRPr="007F62A4">
        <w:rPr>
          <w:i/>
          <w:iCs/>
          <w:sz w:val="28"/>
          <w:szCs w:val="28"/>
          <w:lang w:val="en-US"/>
        </w:rPr>
        <w:t xml:space="preserve"> </w:t>
      </w:r>
      <w:r w:rsidRPr="007F62A4">
        <w:rPr>
          <w:sz w:val="28"/>
          <w:szCs w:val="28"/>
          <w:lang w:val="en-US"/>
        </w:rPr>
        <w:t xml:space="preserve">+ </w:t>
      </w:r>
      <w:r w:rsidRPr="007F62A4">
        <w:rPr>
          <w:i/>
          <w:iCs/>
          <w:sz w:val="28"/>
          <w:szCs w:val="28"/>
          <w:lang w:val="en-US"/>
        </w:rPr>
        <w:t xml:space="preserve">d </w:t>
      </w:r>
      <w:r w:rsidRPr="007F62A4">
        <w:rPr>
          <w:sz w:val="28"/>
          <w:szCs w:val="28"/>
          <w:lang w:val="en-US"/>
        </w:rPr>
        <w:t>= 0</w:t>
      </w:r>
      <w:r w:rsidRPr="007F62A4">
        <w:rPr>
          <w:i/>
          <w:iCs/>
          <w:sz w:val="28"/>
          <w:szCs w:val="28"/>
          <w:lang w:val="en-US"/>
        </w:rPr>
        <w:t>:</w:t>
      </w:r>
    </w:p>
    <w:p w:rsidR="00AD13F1" w:rsidRPr="007F62A4" w:rsidRDefault="00AD13F1" w:rsidP="00AD13F1">
      <w:pPr>
        <w:autoSpaceDE w:val="0"/>
        <w:autoSpaceDN w:val="0"/>
        <w:adjustRightInd w:val="0"/>
        <w:rPr>
          <w:sz w:val="28"/>
          <w:szCs w:val="28"/>
          <w:lang w:val="en-US"/>
        </w:rPr>
      </w:pPr>
      <w:r w:rsidRPr="007F62A4">
        <w:rPr>
          <w:sz w:val="28"/>
          <w:szCs w:val="28"/>
          <w:lang w:val="en-US"/>
        </w:rPr>
        <w:t>Prove that vector (</w:t>
      </w:r>
      <w:r w:rsidRPr="007F62A4">
        <w:rPr>
          <w:i/>
          <w:iCs/>
          <w:sz w:val="28"/>
          <w:szCs w:val="28"/>
          <w:lang w:val="en-US"/>
        </w:rPr>
        <w:t>a; b; c</w:t>
      </w:r>
      <w:r w:rsidRPr="007F62A4">
        <w:rPr>
          <w:sz w:val="28"/>
          <w:szCs w:val="28"/>
          <w:lang w:val="en-US"/>
        </w:rPr>
        <w:t>) is perpendicular to this plane.</w:t>
      </w:r>
    </w:p>
    <w:p w:rsidR="00AD13F1" w:rsidRPr="007F62A4" w:rsidRDefault="00DF3FB5" w:rsidP="00AD13F1">
      <w:pPr>
        <w:autoSpaceDE w:val="0"/>
        <w:autoSpaceDN w:val="0"/>
        <w:adjustRightInd w:val="0"/>
        <w:rPr>
          <w:sz w:val="28"/>
          <w:szCs w:val="28"/>
          <w:lang w:val="en-US"/>
        </w:rPr>
      </w:pPr>
      <w:r>
        <w:rPr>
          <w:sz w:val="28"/>
          <w:szCs w:val="28"/>
          <w:lang w:val="en-US"/>
        </w:rPr>
        <w:t>2</w:t>
      </w:r>
      <w:r w:rsidR="00AD13F1" w:rsidRPr="007F62A4">
        <w:rPr>
          <w:sz w:val="28"/>
          <w:szCs w:val="28"/>
          <w:lang w:val="en-US"/>
        </w:rPr>
        <w:t>. Find the cosine of the angle between vectors with coordinates (</w:t>
      </w:r>
      <w:r w:rsidR="00AD13F1" w:rsidRPr="007F62A4">
        <w:rPr>
          <w:i/>
          <w:iCs/>
          <w:sz w:val="28"/>
          <w:szCs w:val="28"/>
          <w:lang w:val="en-US"/>
        </w:rPr>
        <w:t>a</w:t>
      </w:r>
      <w:r w:rsidR="00AD13F1" w:rsidRPr="007F62A4">
        <w:rPr>
          <w:sz w:val="28"/>
          <w:szCs w:val="28"/>
          <w:lang w:val="en-US"/>
        </w:rPr>
        <w:t>1</w:t>
      </w:r>
      <w:r w:rsidR="00AD13F1" w:rsidRPr="007F62A4">
        <w:rPr>
          <w:i/>
          <w:iCs/>
          <w:sz w:val="28"/>
          <w:szCs w:val="28"/>
          <w:lang w:val="en-US"/>
        </w:rPr>
        <w:t>; b</w:t>
      </w:r>
      <w:r w:rsidR="00AD13F1" w:rsidRPr="007F62A4">
        <w:rPr>
          <w:sz w:val="28"/>
          <w:szCs w:val="28"/>
          <w:lang w:val="en-US"/>
        </w:rPr>
        <w:t>1</w:t>
      </w:r>
      <w:r w:rsidR="00AD13F1" w:rsidRPr="007F62A4">
        <w:rPr>
          <w:i/>
          <w:iCs/>
          <w:sz w:val="28"/>
          <w:szCs w:val="28"/>
          <w:lang w:val="en-US"/>
        </w:rPr>
        <w:t>; c</w:t>
      </w:r>
      <w:r w:rsidR="00AD13F1" w:rsidRPr="007F62A4">
        <w:rPr>
          <w:sz w:val="28"/>
          <w:szCs w:val="28"/>
          <w:lang w:val="en-US"/>
        </w:rPr>
        <w:t>1)</w:t>
      </w:r>
    </w:p>
    <w:p w:rsidR="00AD13F1" w:rsidRPr="007F62A4" w:rsidRDefault="00AD13F1" w:rsidP="00AD13F1">
      <w:pPr>
        <w:autoSpaceDE w:val="0"/>
        <w:autoSpaceDN w:val="0"/>
        <w:adjustRightInd w:val="0"/>
        <w:rPr>
          <w:sz w:val="28"/>
          <w:szCs w:val="28"/>
          <w:lang w:val="en-US"/>
        </w:rPr>
      </w:pPr>
      <w:proofErr w:type="gramStart"/>
      <w:r w:rsidRPr="007F62A4">
        <w:rPr>
          <w:sz w:val="28"/>
          <w:szCs w:val="28"/>
          <w:lang w:val="en-US"/>
        </w:rPr>
        <w:t>and</w:t>
      </w:r>
      <w:proofErr w:type="gramEnd"/>
      <w:r w:rsidRPr="007F62A4">
        <w:rPr>
          <w:sz w:val="28"/>
          <w:szCs w:val="28"/>
          <w:lang w:val="en-US"/>
        </w:rPr>
        <w:t xml:space="preserve"> (</w:t>
      </w:r>
      <w:r w:rsidRPr="007F62A4">
        <w:rPr>
          <w:i/>
          <w:iCs/>
          <w:sz w:val="28"/>
          <w:szCs w:val="28"/>
          <w:lang w:val="en-US"/>
        </w:rPr>
        <w:t>a</w:t>
      </w:r>
      <w:r w:rsidRPr="007F62A4">
        <w:rPr>
          <w:sz w:val="28"/>
          <w:szCs w:val="28"/>
          <w:lang w:val="en-US"/>
        </w:rPr>
        <w:t>2</w:t>
      </w:r>
      <w:r w:rsidRPr="007F62A4">
        <w:rPr>
          <w:i/>
          <w:iCs/>
          <w:sz w:val="28"/>
          <w:szCs w:val="28"/>
          <w:lang w:val="en-US"/>
        </w:rPr>
        <w:t>; b</w:t>
      </w:r>
      <w:r w:rsidRPr="007F62A4">
        <w:rPr>
          <w:sz w:val="28"/>
          <w:szCs w:val="28"/>
          <w:lang w:val="en-US"/>
        </w:rPr>
        <w:t>2</w:t>
      </w:r>
      <w:r w:rsidRPr="007F62A4">
        <w:rPr>
          <w:i/>
          <w:iCs/>
          <w:sz w:val="28"/>
          <w:szCs w:val="28"/>
          <w:lang w:val="en-US"/>
        </w:rPr>
        <w:t>; c</w:t>
      </w:r>
      <w:r w:rsidRPr="007F62A4">
        <w:rPr>
          <w:sz w:val="28"/>
          <w:szCs w:val="28"/>
          <w:lang w:val="en-US"/>
        </w:rPr>
        <w:t>2).</w:t>
      </w:r>
    </w:p>
    <w:p w:rsidR="00AD13F1" w:rsidRPr="007F62A4" w:rsidRDefault="00DF3FB5" w:rsidP="00AD13F1">
      <w:pPr>
        <w:autoSpaceDE w:val="0"/>
        <w:autoSpaceDN w:val="0"/>
        <w:adjustRightInd w:val="0"/>
        <w:rPr>
          <w:sz w:val="28"/>
          <w:szCs w:val="28"/>
          <w:lang w:val="en-US"/>
        </w:rPr>
      </w:pPr>
      <w:r>
        <w:rPr>
          <w:sz w:val="28"/>
          <w:szCs w:val="28"/>
          <w:lang w:val="en-US"/>
        </w:rPr>
        <w:t>3.</w:t>
      </w:r>
      <w:r w:rsidR="00AD13F1" w:rsidRPr="007F62A4">
        <w:rPr>
          <w:sz w:val="28"/>
          <w:szCs w:val="28"/>
          <w:lang w:val="en-US"/>
        </w:rPr>
        <w:t xml:space="preserve"> In rectangular parallelepiped </w:t>
      </w:r>
      <w:r w:rsidR="00AD13F1" w:rsidRPr="007F62A4">
        <w:rPr>
          <w:i/>
          <w:iCs/>
          <w:sz w:val="28"/>
          <w:szCs w:val="28"/>
          <w:lang w:val="en-US"/>
        </w:rPr>
        <w:t>ABCDA</w:t>
      </w:r>
      <w:r w:rsidR="00AD13F1" w:rsidRPr="007F62A4">
        <w:rPr>
          <w:sz w:val="28"/>
          <w:szCs w:val="28"/>
          <w:lang w:val="en-US"/>
        </w:rPr>
        <w:t>1</w:t>
      </w:r>
      <w:r w:rsidR="00AD13F1" w:rsidRPr="007F62A4">
        <w:rPr>
          <w:i/>
          <w:iCs/>
          <w:sz w:val="28"/>
          <w:szCs w:val="28"/>
          <w:lang w:val="en-US"/>
        </w:rPr>
        <w:t>B</w:t>
      </w:r>
      <w:r w:rsidR="00AD13F1" w:rsidRPr="007F62A4">
        <w:rPr>
          <w:sz w:val="28"/>
          <w:szCs w:val="28"/>
          <w:lang w:val="en-US"/>
        </w:rPr>
        <w:t>1</w:t>
      </w:r>
      <w:r w:rsidR="00AD13F1" w:rsidRPr="007F62A4">
        <w:rPr>
          <w:i/>
          <w:iCs/>
          <w:sz w:val="28"/>
          <w:szCs w:val="28"/>
          <w:lang w:val="en-US"/>
        </w:rPr>
        <w:t>C</w:t>
      </w:r>
      <w:r w:rsidR="00AD13F1" w:rsidRPr="007F62A4">
        <w:rPr>
          <w:sz w:val="28"/>
          <w:szCs w:val="28"/>
          <w:lang w:val="en-US"/>
        </w:rPr>
        <w:t>1</w:t>
      </w:r>
      <w:r w:rsidR="00AD13F1" w:rsidRPr="007F62A4">
        <w:rPr>
          <w:i/>
          <w:iCs/>
          <w:sz w:val="28"/>
          <w:szCs w:val="28"/>
          <w:lang w:val="en-US"/>
        </w:rPr>
        <w:t>D</w:t>
      </w:r>
      <w:r w:rsidR="00AD13F1" w:rsidRPr="007F62A4">
        <w:rPr>
          <w:sz w:val="28"/>
          <w:szCs w:val="28"/>
          <w:lang w:val="en-US"/>
        </w:rPr>
        <w:t>1 the lengths of edges are</w:t>
      </w:r>
    </w:p>
    <w:p w:rsidR="00AD13F1" w:rsidRPr="007F62A4" w:rsidRDefault="00AD13F1" w:rsidP="00AD13F1">
      <w:pPr>
        <w:autoSpaceDE w:val="0"/>
        <w:autoSpaceDN w:val="0"/>
        <w:adjustRightInd w:val="0"/>
        <w:rPr>
          <w:sz w:val="28"/>
          <w:szCs w:val="28"/>
          <w:lang w:val="en-US"/>
        </w:rPr>
      </w:pPr>
      <w:proofErr w:type="gramStart"/>
      <w:r w:rsidRPr="007F62A4">
        <w:rPr>
          <w:sz w:val="28"/>
          <w:szCs w:val="28"/>
          <w:lang w:val="en-US"/>
        </w:rPr>
        <w:t>known</w:t>
      </w:r>
      <w:proofErr w:type="gramEnd"/>
      <w:r w:rsidRPr="007F62A4">
        <w:rPr>
          <w:sz w:val="28"/>
          <w:szCs w:val="28"/>
          <w:lang w:val="en-US"/>
        </w:rPr>
        <w:t xml:space="preserve">: </w:t>
      </w:r>
      <w:r w:rsidRPr="007F62A4">
        <w:rPr>
          <w:i/>
          <w:iCs/>
          <w:sz w:val="28"/>
          <w:szCs w:val="28"/>
          <w:lang w:val="en-US"/>
        </w:rPr>
        <w:t xml:space="preserve">AB </w:t>
      </w:r>
      <w:r w:rsidRPr="007F62A4">
        <w:rPr>
          <w:sz w:val="28"/>
          <w:szCs w:val="28"/>
          <w:lang w:val="en-US"/>
        </w:rPr>
        <w:t xml:space="preserve">= </w:t>
      </w:r>
      <w:r w:rsidRPr="007F62A4">
        <w:rPr>
          <w:i/>
          <w:iCs/>
          <w:sz w:val="28"/>
          <w:szCs w:val="28"/>
          <w:lang w:val="en-US"/>
        </w:rPr>
        <w:t>a</w:t>
      </w:r>
      <w:r w:rsidRPr="007F62A4">
        <w:rPr>
          <w:sz w:val="28"/>
          <w:szCs w:val="28"/>
          <w:lang w:val="en-US"/>
        </w:rPr>
        <w:t xml:space="preserve">, </w:t>
      </w:r>
      <w:r w:rsidRPr="007F62A4">
        <w:rPr>
          <w:i/>
          <w:iCs/>
          <w:sz w:val="28"/>
          <w:szCs w:val="28"/>
          <w:lang w:val="en-US"/>
        </w:rPr>
        <w:t xml:space="preserve">AD </w:t>
      </w:r>
      <w:r w:rsidRPr="007F62A4">
        <w:rPr>
          <w:sz w:val="28"/>
          <w:szCs w:val="28"/>
          <w:lang w:val="en-US"/>
        </w:rPr>
        <w:t xml:space="preserve">= </w:t>
      </w:r>
      <w:r w:rsidRPr="007F62A4">
        <w:rPr>
          <w:i/>
          <w:iCs/>
          <w:sz w:val="28"/>
          <w:szCs w:val="28"/>
          <w:lang w:val="en-US"/>
        </w:rPr>
        <w:t>b</w:t>
      </w:r>
      <w:r w:rsidRPr="007F62A4">
        <w:rPr>
          <w:sz w:val="28"/>
          <w:szCs w:val="28"/>
          <w:lang w:val="en-US"/>
        </w:rPr>
        <w:t xml:space="preserve">, </w:t>
      </w:r>
      <w:r w:rsidRPr="007F62A4">
        <w:rPr>
          <w:i/>
          <w:iCs/>
          <w:sz w:val="28"/>
          <w:szCs w:val="28"/>
          <w:lang w:val="en-US"/>
        </w:rPr>
        <w:t>AA</w:t>
      </w:r>
      <w:r w:rsidRPr="007F62A4">
        <w:rPr>
          <w:sz w:val="28"/>
          <w:szCs w:val="28"/>
          <w:lang w:val="en-US"/>
        </w:rPr>
        <w:t xml:space="preserve">1 = </w:t>
      </w:r>
      <w:r w:rsidRPr="007F62A4">
        <w:rPr>
          <w:i/>
          <w:iCs/>
          <w:sz w:val="28"/>
          <w:szCs w:val="28"/>
          <w:lang w:val="en-US"/>
        </w:rPr>
        <w:t>c</w:t>
      </w:r>
      <w:r w:rsidRPr="007F62A4">
        <w:rPr>
          <w:sz w:val="28"/>
          <w:szCs w:val="28"/>
          <w:lang w:val="en-US"/>
        </w:rPr>
        <w:t>.</w:t>
      </w:r>
    </w:p>
    <w:p w:rsidR="00AD13F1" w:rsidRPr="007F62A4" w:rsidRDefault="00AD13F1" w:rsidP="00AD13F1">
      <w:pPr>
        <w:autoSpaceDE w:val="0"/>
        <w:autoSpaceDN w:val="0"/>
        <w:adjustRightInd w:val="0"/>
        <w:rPr>
          <w:sz w:val="28"/>
          <w:szCs w:val="28"/>
          <w:lang w:val="en-US"/>
        </w:rPr>
      </w:pPr>
      <w:r w:rsidRPr="007F62A4">
        <w:rPr>
          <w:sz w:val="28"/>
          <w:szCs w:val="28"/>
          <w:lang w:val="en-US"/>
        </w:rPr>
        <w:t xml:space="preserve">a) Find the angle between planes </w:t>
      </w:r>
      <w:r w:rsidRPr="007F62A4">
        <w:rPr>
          <w:i/>
          <w:iCs/>
          <w:sz w:val="28"/>
          <w:szCs w:val="28"/>
          <w:lang w:val="en-US"/>
        </w:rPr>
        <w:t>BB</w:t>
      </w:r>
      <w:r w:rsidRPr="007F62A4">
        <w:rPr>
          <w:sz w:val="28"/>
          <w:szCs w:val="28"/>
          <w:lang w:val="en-US"/>
        </w:rPr>
        <w:t>1</w:t>
      </w:r>
      <w:r w:rsidRPr="007F62A4">
        <w:rPr>
          <w:i/>
          <w:iCs/>
          <w:sz w:val="28"/>
          <w:szCs w:val="28"/>
          <w:lang w:val="en-US"/>
        </w:rPr>
        <w:t xml:space="preserve">D </w:t>
      </w:r>
      <w:r w:rsidRPr="007F62A4">
        <w:rPr>
          <w:sz w:val="28"/>
          <w:szCs w:val="28"/>
          <w:lang w:val="en-US"/>
        </w:rPr>
        <w:t xml:space="preserve">and </w:t>
      </w:r>
      <w:r w:rsidRPr="007F62A4">
        <w:rPr>
          <w:i/>
          <w:iCs/>
          <w:sz w:val="28"/>
          <w:szCs w:val="28"/>
          <w:lang w:val="en-US"/>
        </w:rPr>
        <w:t>ABC</w:t>
      </w:r>
      <w:r w:rsidRPr="007F62A4">
        <w:rPr>
          <w:sz w:val="28"/>
          <w:szCs w:val="28"/>
          <w:lang w:val="en-US"/>
        </w:rPr>
        <w:t>1.</w:t>
      </w:r>
    </w:p>
    <w:p w:rsidR="00AD13F1" w:rsidRPr="007F62A4" w:rsidRDefault="00AD13F1" w:rsidP="00AD13F1">
      <w:pPr>
        <w:autoSpaceDE w:val="0"/>
        <w:autoSpaceDN w:val="0"/>
        <w:adjustRightInd w:val="0"/>
        <w:rPr>
          <w:sz w:val="28"/>
          <w:szCs w:val="28"/>
          <w:lang w:val="en-US"/>
        </w:rPr>
      </w:pPr>
      <w:r w:rsidRPr="007F62A4">
        <w:rPr>
          <w:sz w:val="28"/>
          <w:szCs w:val="28"/>
          <w:lang w:val="en-US"/>
        </w:rPr>
        <w:t xml:space="preserve">b) Find the angle between planes </w:t>
      </w:r>
      <w:r w:rsidRPr="007F62A4">
        <w:rPr>
          <w:i/>
          <w:iCs/>
          <w:sz w:val="28"/>
          <w:szCs w:val="28"/>
          <w:lang w:val="en-US"/>
        </w:rPr>
        <w:t>AB</w:t>
      </w:r>
      <w:r w:rsidRPr="007F62A4">
        <w:rPr>
          <w:sz w:val="28"/>
          <w:szCs w:val="28"/>
          <w:lang w:val="en-US"/>
        </w:rPr>
        <w:t>1</w:t>
      </w:r>
      <w:r w:rsidRPr="007F62A4">
        <w:rPr>
          <w:i/>
          <w:iCs/>
          <w:sz w:val="28"/>
          <w:szCs w:val="28"/>
          <w:lang w:val="en-US"/>
        </w:rPr>
        <w:t>D</w:t>
      </w:r>
      <w:r w:rsidRPr="007F62A4">
        <w:rPr>
          <w:sz w:val="28"/>
          <w:szCs w:val="28"/>
          <w:lang w:val="en-US"/>
        </w:rPr>
        <w:t xml:space="preserve">1 and </w:t>
      </w:r>
      <w:r w:rsidRPr="007F62A4">
        <w:rPr>
          <w:i/>
          <w:iCs/>
          <w:sz w:val="28"/>
          <w:szCs w:val="28"/>
          <w:lang w:val="en-US"/>
        </w:rPr>
        <w:t>A</w:t>
      </w:r>
      <w:r w:rsidRPr="007F62A4">
        <w:rPr>
          <w:sz w:val="28"/>
          <w:szCs w:val="28"/>
          <w:lang w:val="en-US"/>
        </w:rPr>
        <w:t>1</w:t>
      </w:r>
      <w:r w:rsidRPr="007F62A4">
        <w:rPr>
          <w:i/>
          <w:iCs/>
          <w:sz w:val="28"/>
          <w:szCs w:val="28"/>
          <w:lang w:val="en-US"/>
        </w:rPr>
        <w:t>C</w:t>
      </w:r>
      <w:r w:rsidRPr="007F62A4">
        <w:rPr>
          <w:sz w:val="28"/>
          <w:szCs w:val="28"/>
          <w:lang w:val="en-US"/>
        </w:rPr>
        <w:t>1</w:t>
      </w:r>
      <w:r w:rsidRPr="007F62A4">
        <w:rPr>
          <w:i/>
          <w:iCs/>
          <w:sz w:val="28"/>
          <w:szCs w:val="28"/>
          <w:lang w:val="en-US"/>
        </w:rPr>
        <w:t>D</w:t>
      </w:r>
      <w:r w:rsidRPr="007F62A4">
        <w:rPr>
          <w:sz w:val="28"/>
          <w:szCs w:val="28"/>
          <w:lang w:val="en-US"/>
        </w:rPr>
        <w:t>.</w:t>
      </w:r>
    </w:p>
    <w:p w:rsidR="00AD13F1" w:rsidRDefault="00AD13F1" w:rsidP="00AD13F1">
      <w:pPr>
        <w:autoSpaceDE w:val="0"/>
        <w:autoSpaceDN w:val="0"/>
        <w:adjustRightInd w:val="0"/>
        <w:rPr>
          <w:sz w:val="28"/>
          <w:szCs w:val="28"/>
          <w:lang w:val="en-US"/>
        </w:rPr>
      </w:pPr>
      <w:r w:rsidRPr="007F62A4">
        <w:rPr>
          <w:sz w:val="28"/>
          <w:szCs w:val="28"/>
          <w:lang w:val="en-US"/>
        </w:rPr>
        <w:t xml:space="preserve">c) Find the angle between line </w:t>
      </w:r>
      <w:r w:rsidRPr="007F62A4">
        <w:rPr>
          <w:i/>
          <w:iCs/>
          <w:sz w:val="28"/>
          <w:szCs w:val="28"/>
          <w:lang w:val="en-US"/>
        </w:rPr>
        <w:t>BD</w:t>
      </w:r>
      <w:r w:rsidRPr="007F62A4">
        <w:rPr>
          <w:sz w:val="28"/>
          <w:szCs w:val="28"/>
          <w:lang w:val="en-US"/>
        </w:rPr>
        <w:t xml:space="preserve">1 and plane </w:t>
      </w:r>
      <w:r w:rsidRPr="007F62A4">
        <w:rPr>
          <w:i/>
          <w:iCs/>
          <w:sz w:val="28"/>
          <w:szCs w:val="28"/>
          <w:lang w:val="en-US"/>
        </w:rPr>
        <w:t>A</w:t>
      </w:r>
      <w:r w:rsidRPr="007F62A4">
        <w:rPr>
          <w:sz w:val="28"/>
          <w:szCs w:val="28"/>
          <w:lang w:val="en-US"/>
        </w:rPr>
        <w:t>1</w:t>
      </w:r>
      <w:r w:rsidRPr="007F62A4">
        <w:rPr>
          <w:i/>
          <w:iCs/>
          <w:sz w:val="28"/>
          <w:szCs w:val="28"/>
          <w:lang w:val="en-US"/>
        </w:rPr>
        <w:t>BD</w:t>
      </w:r>
      <w:r w:rsidRPr="007F62A4">
        <w:rPr>
          <w:sz w:val="28"/>
          <w:szCs w:val="28"/>
          <w:lang w:val="en-US"/>
        </w:rPr>
        <w:t>.</w:t>
      </w:r>
    </w:p>
    <w:p w:rsidR="00DF3FB5" w:rsidRDefault="00DF3FB5" w:rsidP="00AD13F1">
      <w:pPr>
        <w:autoSpaceDE w:val="0"/>
        <w:autoSpaceDN w:val="0"/>
        <w:adjustRightInd w:val="0"/>
        <w:rPr>
          <w:sz w:val="28"/>
          <w:szCs w:val="28"/>
          <w:lang w:val="en-US"/>
        </w:rPr>
      </w:pPr>
    </w:p>
    <w:p w:rsidR="00DF3FB5" w:rsidRPr="00DF3FB5" w:rsidRDefault="00DF3FB5" w:rsidP="00DF3FB5">
      <w:pPr>
        <w:autoSpaceDE w:val="0"/>
        <w:autoSpaceDN w:val="0"/>
        <w:adjustRightInd w:val="0"/>
        <w:jc w:val="center"/>
        <w:rPr>
          <w:b/>
          <w:sz w:val="28"/>
          <w:szCs w:val="28"/>
          <w:lang w:val="en-US"/>
        </w:rPr>
      </w:pPr>
      <w:r w:rsidRPr="00DF3FB5">
        <w:rPr>
          <w:b/>
          <w:sz w:val="28"/>
          <w:szCs w:val="28"/>
          <w:lang w:val="en-US"/>
        </w:rPr>
        <w:t>Home tasks</w:t>
      </w:r>
    </w:p>
    <w:p w:rsidR="00DF3FB5" w:rsidRPr="007F62A4" w:rsidRDefault="00DF3FB5" w:rsidP="00DF3FB5">
      <w:pPr>
        <w:autoSpaceDE w:val="0"/>
        <w:autoSpaceDN w:val="0"/>
        <w:adjustRightInd w:val="0"/>
        <w:jc w:val="center"/>
        <w:rPr>
          <w:sz w:val="28"/>
          <w:szCs w:val="28"/>
          <w:lang w:val="en-US"/>
        </w:rPr>
      </w:pPr>
    </w:p>
    <w:p w:rsidR="00AD13F1" w:rsidRPr="007F62A4" w:rsidRDefault="00DF3FB5" w:rsidP="00AD13F1">
      <w:pPr>
        <w:autoSpaceDE w:val="0"/>
        <w:autoSpaceDN w:val="0"/>
        <w:adjustRightInd w:val="0"/>
        <w:rPr>
          <w:sz w:val="28"/>
          <w:szCs w:val="28"/>
          <w:lang w:val="en-US"/>
        </w:rPr>
      </w:pPr>
      <w:r>
        <w:rPr>
          <w:sz w:val="28"/>
          <w:szCs w:val="28"/>
          <w:lang w:val="en-US"/>
        </w:rPr>
        <w:t>4</w:t>
      </w:r>
      <w:r w:rsidR="00AD13F1" w:rsidRPr="007F62A4">
        <w:rPr>
          <w:sz w:val="28"/>
          <w:szCs w:val="28"/>
          <w:lang w:val="en-US"/>
        </w:rPr>
        <w:t xml:space="preserve">. The base of a regular triangular prism is triangle </w:t>
      </w:r>
      <w:r w:rsidR="00AD13F1" w:rsidRPr="007F62A4">
        <w:rPr>
          <w:i/>
          <w:iCs/>
          <w:sz w:val="28"/>
          <w:szCs w:val="28"/>
          <w:lang w:val="en-US"/>
        </w:rPr>
        <w:t xml:space="preserve">ABC </w:t>
      </w:r>
      <w:r w:rsidR="00AD13F1" w:rsidRPr="007F62A4">
        <w:rPr>
          <w:sz w:val="28"/>
          <w:szCs w:val="28"/>
          <w:lang w:val="en-US"/>
        </w:rPr>
        <w:t xml:space="preserve">with side </w:t>
      </w:r>
      <w:r w:rsidR="00AD13F1" w:rsidRPr="007F62A4">
        <w:rPr>
          <w:i/>
          <w:iCs/>
          <w:sz w:val="28"/>
          <w:szCs w:val="28"/>
          <w:lang w:val="en-US"/>
        </w:rPr>
        <w:t>a</w:t>
      </w:r>
      <w:r w:rsidR="00AD13F1" w:rsidRPr="007F62A4">
        <w:rPr>
          <w:sz w:val="28"/>
          <w:szCs w:val="28"/>
          <w:lang w:val="en-US"/>
        </w:rPr>
        <w:t>. On</w:t>
      </w:r>
      <w:r>
        <w:rPr>
          <w:sz w:val="28"/>
          <w:szCs w:val="28"/>
          <w:lang w:val="en-US"/>
        </w:rPr>
        <w:t xml:space="preserve"> </w:t>
      </w:r>
      <w:r w:rsidR="00AD13F1" w:rsidRPr="007F62A4">
        <w:rPr>
          <w:sz w:val="28"/>
          <w:szCs w:val="28"/>
          <w:lang w:val="en-US"/>
        </w:rPr>
        <w:t xml:space="preserve">the lateral edges points </w:t>
      </w:r>
      <w:r w:rsidR="00AD13F1" w:rsidRPr="007F62A4">
        <w:rPr>
          <w:i/>
          <w:iCs/>
          <w:sz w:val="28"/>
          <w:szCs w:val="28"/>
          <w:lang w:val="en-US"/>
        </w:rPr>
        <w:t>A</w:t>
      </w:r>
      <w:r w:rsidR="00AD13F1" w:rsidRPr="007F62A4">
        <w:rPr>
          <w:sz w:val="28"/>
          <w:szCs w:val="28"/>
          <w:lang w:val="en-US"/>
        </w:rPr>
        <w:t xml:space="preserve">1, </w:t>
      </w:r>
      <w:r w:rsidR="00AD13F1" w:rsidRPr="007F62A4">
        <w:rPr>
          <w:i/>
          <w:iCs/>
          <w:sz w:val="28"/>
          <w:szCs w:val="28"/>
          <w:lang w:val="en-US"/>
        </w:rPr>
        <w:t>B</w:t>
      </w:r>
      <w:r w:rsidR="00AD13F1" w:rsidRPr="007F62A4">
        <w:rPr>
          <w:sz w:val="28"/>
          <w:szCs w:val="28"/>
          <w:lang w:val="en-US"/>
        </w:rPr>
        <w:t xml:space="preserve">1 and </w:t>
      </w:r>
      <w:r w:rsidR="00AD13F1" w:rsidRPr="007F62A4">
        <w:rPr>
          <w:i/>
          <w:iCs/>
          <w:sz w:val="28"/>
          <w:szCs w:val="28"/>
          <w:lang w:val="en-US"/>
        </w:rPr>
        <w:t>C</w:t>
      </w:r>
      <w:r w:rsidR="00AD13F1" w:rsidRPr="007F62A4">
        <w:rPr>
          <w:sz w:val="28"/>
          <w:szCs w:val="28"/>
          <w:lang w:val="en-US"/>
        </w:rPr>
        <w:t>1 are taken so that the distances from them</w:t>
      </w:r>
    </w:p>
    <w:p w:rsidR="00AD13F1" w:rsidRPr="00066A4C" w:rsidRDefault="00AD13F1" w:rsidP="00AD13F1">
      <w:pPr>
        <w:autoSpaceDE w:val="0"/>
        <w:autoSpaceDN w:val="0"/>
        <w:adjustRightInd w:val="0"/>
        <w:rPr>
          <w:sz w:val="28"/>
          <w:szCs w:val="28"/>
          <w:lang w:val="en-US"/>
        </w:rPr>
      </w:pPr>
      <w:proofErr w:type="gramStart"/>
      <w:r w:rsidRPr="007F62A4">
        <w:rPr>
          <w:sz w:val="28"/>
          <w:szCs w:val="28"/>
          <w:lang w:val="en-US"/>
        </w:rPr>
        <w:t>to</w:t>
      </w:r>
      <w:proofErr w:type="gramEnd"/>
      <w:r w:rsidRPr="007F62A4">
        <w:rPr>
          <w:sz w:val="28"/>
          <w:szCs w:val="28"/>
          <w:lang w:val="en-US"/>
        </w:rPr>
        <w:t xml:space="preserve"> the plane of the base are equal to 1</w:t>
      </w:r>
      <w:r w:rsidR="00DF3FB5">
        <w:rPr>
          <w:sz w:val="28"/>
          <w:szCs w:val="28"/>
          <w:lang w:val="en-US"/>
        </w:rPr>
        <w:t xml:space="preserve"> </w:t>
      </w:r>
      <w:r w:rsidRPr="007F62A4">
        <w:rPr>
          <w:sz w:val="28"/>
          <w:szCs w:val="28"/>
          <w:lang w:val="en-US"/>
        </w:rPr>
        <w:t>2</w:t>
      </w:r>
      <w:r w:rsidRPr="007F62A4">
        <w:rPr>
          <w:i/>
          <w:iCs/>
          <w:sz w:val="28"/>
          <w:szCs w:val="28"/>
          <w:lang w:val="en-US"/>
        </w:rPr>
        <w:t>a</w:t>
      </w:r>
      <w:r w:rsidRPr="007F62A4">
        <w:rPr>
          <w:sz w:val="28"/>
          <w:szCs w:val="28"/>
          <w:lang w:val="en-US"/>
        </w:rPr>
        <w:t xml:space="preserve">, </w:t>
      </w:r>
      <w:r w:rsidRPr="007F62A4">
        <w:rPr>
          <w:i/>
          <w:iCs/>
          <w:sz w:val="28"/>
          <w:szCs w:val="28"/>
          <w:lang w:val="en-US"/>
        </w:rPr>
        <w:t xml:space="preserve">a </w:t>
      </w:r>
      <w:r w:rsidRPr="007F62A4">
        <w:rPr>
          <w:sz w:val="28"/>
          <w:szCs w:val="28"/>
          <w:lang w:val="en-US"/>
        </w:rPr>
        <w:t>and 3</w:t>
      </w:r>
      <w:r w:rsidR="00DF3FB5">
        <w:rPr>
          <w:sz w:val="28"/>
          <w:szCs w:val="28"/>
          <w:lang w:val="en-US"/>
        </w:rPr>
        <w:t xml:space="preserve"> </w:t>
      </w:r>
      <w:r w:rsidRPr="007F62A4">
        <w:rPr>
          <w:sz w:val="28"/>
          <w:szCs w:val="28"/>
          <w:lang w:val="en-US"/>
        </w:rPr>
        <w:t>2</w:t>
      </w:r>
      <w:r w:rsidRPr="007F62A4">
        <w:rPr>
          <w:i/>
          <w:iCs/>
          <w:sz w:val="28"/>
          <w:szCs w:val="28"/>
          <w:lang w:val="en-US"/>
        </w:rPr>
        <w:t>a</w:t>
      </w:r>
      <w:r w:rsidRPr="007F62A4">
        <w:rPr>
          <w:sz w:val="28"/>
          <w:szCs w:val="28"/>
          <w:lang w:val="en-US"/>
        </w:rPr>
        <w:t xml:space="preserve">, respectively. </w:t>
      </w:r>
      <w:r w:rsidRPr="00066A4C">
        <w:rPr>
          <w:sz w:val="28"/>
          <w:szCs w:val="28"/>
          <w:lang w:val="en-US"/>
        </w:rPr>
        <w:t>Find the angle</w:t>
      </w:r>
    </w:p>
    <w:p w:rsidR="006646E6" w:rsidRPr="007F62A4" w:rsidRDefault="00AD13F1" w:rsidP="00AD13F1">
      <w:pPr>
        <w:rPr>
          <w:sz w:val="28"/>
          <w:szCs w:val="28"/>
          <w:lang w:val="en-US"/>
        </w:rPr>
      </w:pPr>
      <w:proofErr w:type="gramStart"/>
      <w:r w:rsidRPr="007F62A4">
        <w:rPr>
          <w:sz w:val="28"/>
          <w:szCs w:val="28"/>
          <w:lang w:val="en-US"/>
        </w:rPr>
        <w:t>between</w:t>
      </w:r>
      <w:proofErr w:type="gramEnd"/>
      <w:r w:rsidRPr="007F62A4">
        <w:rPr>
          <w:sz w:val="28"/>
          <w:szCs w:val="28"/>
          <w:lang w:val="en-US"/>
        </w:rPr>
        <w:t xml:space="preserve"> planes </w:t>
      </w:r>
      <w:r w:rsidRPr="007F62A4">
        <w:rPr>
          <w:i/>
          <w:iCs/>
          <w:sz w:val="28"/>
          <w:szCs w:val="28"/>
          <w:lang w:val="en-US"/>
        </w:rPr>
        <w:t xml:space="preserve">ABC </w:t>
      </w:r>
      <w:r w:rsidRPr="007F62A4">
        <w:rPr>
          <w:sz w:val="28"/>
          <w:szCs w:val="28"/>
          <w:lang w:val="en-US"/>
        </w:rPr>
        <w:t xml:space="preserve">and </w:t>
      </w:r>
      <w:r w:rsidRPr="007F62A4">
        <w:rPr>
          <w:i/>
          <w:iCs/>
          <w:sz w:val="28"/>
          <w:szCs w:val="28"/>
          <w:lang w:val="en-US"/>
        </w:rPr>
        <w:t>A</w:t>
      </w:r>
      <w:r w:rsidRPr="007F62A4">
        <w:rPr>
          <w:sz w:val="28"/>
          <w:szCs w:val="28"/>
          <w:lang w:val="en-US"/>
        </w:rPr>
        <w:t>1</w:t>
      </w:r>
      <w:r w:rsidRPr="007F62A4">
        <w:rPr>
          <w:i/>
          <w:iCs/>
          <w:sz w:val="28"/>
          <w:szCs w:val="28"/>
          <w:lang w:val="en-US"/>
        </w:rPr>
        <w:t>B</w:t>
      </w:r>
      <w:r w:rsidRPr="007F62A4">
        <w:rPr>
          <w:sz w:val="28"/>
          <w:szCs w:val="28"/>
          <w:lang w:val="en-US"/>
        </w:rPr>
        <w:t>1</w:t>
      </w:r>
      <w:r w:rsidRPr="007F62A4">
        <w:rPr>
          <w:i/>
          <w:iCs/>
          <w:sz w:val="28"/>
          <w:szCs w:val="28"/>
          <w:lang w:val="en-US"/>
        </w:rPr>
        <w:t>C</w:t>
      </w:r>
      <w:r w:rsidRPr="007F62A4">
        <w:rPr>
          <w:sz w:val="28"/>
          <w:szCs w:val="28"/>
          <w:lang w:val="en-US"/>
        </w:rPr>
        <w:t>1.</w:t>
      </w:r>
    </w:p>
    <w:p w:rsidR="00066A4C" w:rsidRPr="000D3185" w:rsidRDefault="00066A4C" w:rsidP="00296186">
      <w:pPr>
        <w:jc w:val="center"/>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tabs>
          <w:tab w:val="left" w:pos="540"/>
        </w:tabs>
        <w:rPr>
          <w:sz w:val="28"/>
          <w:szCs w:val="28"/>
          <w:lang w:val="kk-KZ"/>
        </w:rPr>
      </w:pPr>
      <w:r w:rsidRPr="007F62A4">
        <w:rPr>
          <w:sz w:val="28"/>
          <w:szCs w:val="28"/>
          <w:lang w:val="en-US"/>
        </w:rPr>
        <w:t xml:space="preserve">1. </w:t>
      </w:r>
      <w:hyperlink r:id="rId266" w:tgtFrame="_blank" w:history="1">
        <w:r w:rsidRPr="00066A4C">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296186" w:rsidRDefault="00296186" w:rsidP="004D058C">
      <w:pPr>
        <w:rPr>
          <w:sz w:val="28"/>
          <w:szCs w:val="28"/>
          <w:lang w:val="kk-KZ"/>
        </w:rPr>
      </w:pPr>
    </w:p>
    <w:p w:rsidR="00066A4C" w:rsidRPr="000D3185" w:rsidRDefault="00066A4C" w:rsidP="004D058C">
      <w:pPr>
        <w:rPr>
          <w:sz w:val="28"/>
          <w:szCs w:val="28"/>
        </w:rPr>
      </w:pPr>
    </w:p>
    <w:p w:rsidR="00FA218B" w:rsidRPr="000D3185" w:rsidRDefault="00FA218B" w:rsidP="004D058C">
      <w:pPr>
        <w:rPr>
          <w:sz w:val="28"/>
          <w:szCs w:val="28"/>
        </w:rPr>
      </w:pPr>
    </w:p>
    <w:p w:rsidR="00FA218B" w:rsidRPr="000D3185" w:rsidRDefault="00FA218B" w:rsidP="004D058C">
      <w:pPr>
        <w:rPr>
          <w:sz w:val="28"/>
          <w:szCs w:val="28"/>
        </w:rPr>
      </w:pPr>
    </w:p>
    <w:p w:rsidR="00FA218B" w:rsidRPr="000D3185" w:rsidRDefault="00FA218B" w:rsidP="004D058C">
      <w:pPr>
        <w:rPr>
          <w:sz w:val="28"/>
          <w:szCs w:val="28"/>
        </w:rPr>
      </w:pPr>
    </w:p>
    <w:p w:rsidR="00FA218B" w:rsidRPr="000D3185" w:rsidRDefault="00FA218B" w:rsidP="004D058C">
      <w:pPr>
        <w:rPr>
          <w:sz w:val="28"/>
          <w:szCs w:val="28"/>
        </w:rPr>
      </w:pPr>
    </w:p>
    <w:p w:rsidR="00FA218B" w:rsidRPr="000D3185" w:rsidRDefault="00FA218B" w:rsidP="004D058C">
      <w:pPr>
        <w:rPr>
          <w:sz w:val="28"/>
          <w:szCs w:val="28"/>
        </w:rPr>
      </w:pPr>
    </w:p>
    <w:p w:rsidR="00FA218B" w:rsidRPr="000D3185" w:rsidRDefault="00FA218B" w:rsidP="004D058C">
      <w:pPr>
        <w:rPr>
          <w:sz w:val="28"/>
          <w:szCs w:val="28"/>
        </w:rPr>
      </w:pPr>
    </w:p>
    <w:p w:rsidR="004D058C" w:rsidRPr="007F62A4" w:rsidRDefault="006646E6" w:rsidP="006646E6">
      <w:pPr>
        <w:jc w:val="center"/>
        <w:rPr>
          <w:rStyle w:val="hps"/>
          <w:b/>
          <w:sz w:val="28"/>
          <w:szCs w:val="28"/>
          <w:lang w:val="en"/>
        </w:rPr>
      </w:pPr>
      <w:proofErr w:type="gramStart"/>
      <w:r w:rsidRPr="007F62A4">
        <w:rPr>
          <w:b/>
          <w:sz w:val="28"/>
          <w:szCs w:val="28"/>
          <w:lang w:val="en-US"/>
        </w:rPr>
        <w:lastRenderedPageBreak/>
        <w:t>Practical class #</w:t>
      </w:r>
      <w:r w:rsidR="004D058C" w:rsidRPr="007F62A4">
        <w:rPr>
          <w:b/>
          <w:noProof/>
          <w:sz w:val="28"/>
          <w:szCs w:val="28"/>
          <w:lang w:val="en-US"/>
        </w:rPr>
        <w:t>9.</w:t>
      </w:r>
      <w:proofErr w:type="gramEnd"/>
      <w:r w:rsidR="004D058C" w:rsidRPr="007F62A4">
        <w:rPr>
          <w:b/>
          <w:noProof/>
          <w:spacing w:val="-1"/>
          <w:sz w:val="28"/>
          <w:szCs w:val="28"/>
          <w:lang w:val="en-US"/>
        </w:rPr>
        <w:t xml:space="preserve"> </w:t>
      </w:r>
      <w:proofErr w:type="gramStart"/>
      <w:r w:rsidR="004D058C" w:rsidRPr="007F62A4">
        <w:rPr>
          <w:rStyle w:val="hps"/>
          <w:b/>
          <w:sz w:val="28"/>
          <w:szCs w:val="28"/>
          <w:lang w:val="en"/>
        </w:rPr>
        <w:t>Dihedral</w:t>
      </w:r>
      <w:r w:rsidR="004D058C" w:rsidRPr="007F62A4">
        <w:rPr>
          <w:rStyle w:val="hps"/>
          <w:b/>
          <w:sz w:val="28"/>
          <w:szCs w:val="28"/>
          <w:lang w:val="en-US"/>
        </w:rPr>
        <w:t xml:space="preserve"> </w:t>
      </w:r>
      <w:r w:rsidR="004D058C" w:rsidRPr="007F62A4">
        <w:rPr>
          <w:rStyle w:val="hps"/>
          <w:b/>
          <w:sz w:val="28"/>
          <w:szCs w:val="28"/>
          <w:lang w:val="en"/>
        </w:rPr>
        <w:t>angles</w:t>
      </w:r>
      <w:r w:rsidR="004D058C" w:rsidRPr="007F62A4">
        <w:rPr>
          <w:rStyle w:val="hps"/>
          <w:b/>
          <w:sz w:val="28"/>
          <w:szCs w:val="28"/>
          <w:lang w:val="en-US"/>
        </w:rPr>
        <w:t>.</w:t>
      </w:r>
      <w:proofErr w:type="gramEnd"/>
      <w:r w:rsidR="004D058C" w:rsidRPr="007F62A4">
        <w:rPr>
          <w:rStyle w:val="hps"/>
          <w:b/>
          <w:sz w:val="28"/>
          <w:szCs w:val="28"/>
          <w:lang w:val="en-US"/>
        </w:rPr>
        <w:t xml:space="preserve"> </w:t>
      </w:r>
      <w:proofErr w:type="gramStart"/>
      <w:r w:rsidR="004D058C" w:rsidRPr="007F62A4">
        <w:rPr>
          <w:rStyle w:val="hps"/>
          <w:b/>
          <w:sz w:val="28"/>
          <w:szCs w:val="28"/>
          <w:lang w:val="en"/>
        </w:rPr>
        <w:t>The sections in the pyramids and prisms.</w:t>
      </w:r>
      <w:proofErr w:type="gramEnd"/>
    </w:p>
    <w:p w:rsidR="006646E6" w:rsidRPr="007F62A4" w:rsidRDefault="006646E6" w:rsidP="006646E6">
      <w:pPr>
        <w:jc w:val="center"/>
        <w:rPr>
          <w:rStyle w:val="hps"/>
          <w:b/>
          <w:sz w:val="28"/>
          <w:szCs w:val="28"/>
          <w:lang w:val="en"/>
        </w:rPr>
      </w:pPr>
    </w:p>
    <w:p w:rsidR="006646E6" w:rsidRPr="007F62A4" w:rsidRDefault="006646E6" w:rsidP="006646E6">
      <w:pPr>
        <w:jc w:val="center"/>
        <w:rPr>
          <w:rStyle w:val="hps"/>
          <w:b/>
          <w:sz w:val="28"/>
          <w:szCs w:val="28"/>
          <w:lang w:val="en-US"/>
        </w:rPr>
      </w:pPr>
      <w:r w:rsidRPr="007F62A4">
        <w:rPr>
          <w:rStyle w:val="hps"/>
          <w:b/>
          <w:sz w:val="28"/>
          <w:szCs w:val="28"/>
          <w:lang w:val="en"/>
        </w:rPr>
        <w:t>Theory</w:t>
      </w:r>
    </w:p>
    <w:p w:rsidR="004D058C" w:rsidRPr="007F62A4" w:rsidRDefault="004D058C" w:rsidP="004D058C">
      <w:pPr>
        <w:pStyle w:val="a5"/>
        <w:spacing w:before="0" w:beforeAutospacing="0" w:after="0" w:afterAutospacing="0"/>
        <w:rPr>
          <w:sz w:val="28"/>
          <w:szCs w:val="28"/>
          <w:lang w:val="en-US"/>
        </w:rPr>
      </w:pPr>
      <w:r w:rsidRPr="007F62A4">
        <w:rPr>
          <w:noProof/>
          <w:sz w:val="28"/>
          <w:szCs w:val="28"/>
        </w:rPr>
        <w:drawing>
          <wp:inline distT="0" distB="0" distL="0" distR="0" wp14:anchorId="100FF5AF" wp14:editId="4F50F04C">
            <wp:extent cx="3648075" cy="2190750"/>
            <wp:effectExtent l="0" t="0" r="9525" b="0"/>
            <wp:docPr id="23" name="Рисунок 23" descr="Dihedral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DihedralAngle"/>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648075" cy="2190750"/>
                    </a:xfrm>
                    <a:prstGeom prst="rect">
                      <a:avLst/>
                    </a:prstGeom>
                    <a:noFill/>
                    <a:ln>
                      <a:noFill/>
                    </a:ln>
                  </pic:spPr>
                </pic:pic>
              </a:graphicData>
            </a:graphic>
          </wp:inline>
        </w:drawing>
      </w:r>
      <w:r w:rsidRPr="007F62A4">
        <w:rPr>
          <w:sz w:val="28"/>
          <w:szCs w:val="28"/>
          <w:lang w:val="en-US"/>
        </w:rPr>
        <w:t xml:space="preserve"> </w:t>
      </w:r>
    </w:p>
    <w:p w:rsidR="004D058C" w:rsidRPr="007F62A4" w:rsidRDefault="004D058C" w:rsidP="004D058C">
      <w:pPr>
        <w:pStyle w:val="a5"/>
        <w:spacing w:before="0" w:beforeAutospacing="0" w:after="0" w:afterAutospacing="0"/>
        <w:rPr>
          <w:sz w:val="28"/>
          <w:szCs w:val="28"/>
          <w:lang w:val="en-US"/>
        </w:rPr>
      </w:pPr>
      <w:r w:rsidRPr="007F62A4">
        <w:rPr>
          <w:sz w:val="28"/>
          <w:szCs w:val="28"/>
          <w:lang w:val="en-US"/>
        </w:rPr>
        <w:t>The dihedral angle is the </w:t>
      </w:r>
      <w:hyperlink r:id="rId268" w:history="1">
        <w:r w:rsidRPr="007F62A4">
          <w:rPr>
            <w:sz w:val="28"/>
            <w:szCs w:val="28"/>
            <w:lang w:val="en-US"/>
          </w:rPr>
          <w:t>angle</w:t>
        </w:r>
      </w:hyperlink>
      <w:r w:rsidRPr="007F62A4">
        <w:rPr>
          <w:sz w:val="28"/>
          <w:szCs w:val="28"/>
          <w:lang w:val="en-US"/>
        </w:rPr>
        <w:t> </w:t>
      </w:r>
      <w:r w:rsidRPr="007F62A4">
        <w:rPr>
          <w:noProof/>
          <w:sz w:val="28"/>
          <w:szCs w:val="28"/>
        </w:rPr>
        <w:drawing>
          <wp:inline distT="0" distB="0" distL="0" distR="0" wp14:anchorId="6F1F7683" wp14:editId="251276CD">
            <wp:extent cx="57150" cy="133350"/>
            <wp:effectExtent l="0" t="0" r="0" b="0"/>
            <wp:docPr id="147" name="Рисунок 147" descr="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theta"/>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150" cy="133350"/>
                    </a:xfrm>
                    <a:prstGeom prst="rect">
                      <a:avLst/>
                    </a:prstGeom>
                    <a:noFill/>
                    <a:ln>
                      <a:noFill/>
                    </a:ln>
                  </pic:spPr>
                </pic:pic>
              </a:graphicData>
            </a:graphic>
          </wp:inline>
        </w:drawing>
      </w:r>
      <w:r w:rsidRPr="007F62A4">
        <w:rPr>
          <w:sz w:val="28"/>
          <w:szCs w:val="28"/>
          <w:lang w:val="en-US"/>
        </w:rPr>
        <w:t> between two </w:t>
      </w:r>
      <w:hyperlink r:id="rId270" w:history="1">
        <w:r w:rsidRPr="007F62A4">
          <w:rPr>
            <w:sz w:val="28"/>
            <w:szCs w:val="28"/>
            <w:lang w:val="en-US"/>
          </w:rPr>
          <w:t>planes</w:t>
        </w:r>
      </w:hyperlink>
      <w:r w:rsidRPr="007F62A4">
        <w:rPr>
          <w:sz w:val="28"/>
          <w:szCs w:val="28"/>
          <w:lang w:val="en-US"/>
        </w:rPr>
        <w:t>. The dihedral angle between the planes</w:t>
      </w:r>
    </w:p>
    <w:tbl>
      <w:tblPr>
        <w:tblW w:w="5000" w:type="pct"/>
        <w:jc w:val="center"/>
        <w:tblCellSpacing w:w="0" w:type="dxa"/>
        <w:tblCellMar>
          <w:left w:w="750" w:type="dxa"/>
          <w:right w:w="0" w:type="dxa"/>
        </w:tblCellMar>
        <w:tblLook w:val="04A0" w:firstRow="1" w:lastRow="0" w:firstColumn="1" w:lastColumn="0" w:noHBand="0" w:noVBand="1"/>
        <w:tblDescription w:val=""/>
      </w:tblPr>
      <w:tblGrid>
        <w:gridCol w:w="1890"/>
        <w:gridCol w:w="210"/>
        <w:gridCol w:w="6928"/>
        <w:gridCol w:w="327"/>
      </w:tblGrid>
      <w:tr w:rsidR="004D058C" w:rsidRPr="007F62A4" w:rsidTr="006468CA">
        <w:trPr>
          <w:tblCellSpacing w:w="0" w:type="dxa"/>
          <w:jc w:val="center"/>
        </w:trPr>
        <w:tc>
          <w:tcPr>
            <w:tcW w:w="15" w:type="dxa"/>
            <w:tcMar>
              <w:top w:w="0" w:type="dxa"/>
              <w:left w:w="0" w:type="dxa"/>
              <w:bottom w:w="0" w:type="dxa"/>
              <w:right w:w="0" w:type="dxa"/>
            </w:tcMar>
            <w:hideMark/>
          </w:tcPr>
          <w:p w:rsidR="004D058C" w:rsidRPr="007F62A4" w:rsidRDefault="004D058C" w:rsidP="006468CA">
            <w:pPr>
              <w:jc w:val="right"/>
              <w:rPr>
                <w:sz w:val="28"/>
                <w:szCs w:val="28"/>
              </w:rPr>
            </w:pPr>
            <w:r w:rsidRPr="007F62A4">
              <w:rPr>
                <w:noProof/>
                <w:sz w:val="28"/>
                <w:szCs w:val="28"/>
              </w:rPr>
              <w:drawing>
                <wp:inline distT="0" distB="0" distL="0" distR="0" wp14:anchorId="50647003" wp14:editId="3829FF41">
                  <wp:extent cx="1190625" cy="133350"/>
                  <wp:effectExtent l="0" t="0" r="9525" b="0"/>
                  <wp:docPr id="146" name="Рисунок 146" descr="a_1x+b_1y+c_1z+d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a_1x+b_1y+c_1z+d_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190625" cy="133350"/>
                          </a:xfrm>
                          <a:prstGeom prst="rect">
                            <a:avLst/>
                          </a:prstGeom>
                          <a:noFill/>
                          <a:ln>
                            <a:noFill/>
                          </a:ln>
                        </pic:spPr>
                      </pic:pic>
                    </a:graphicData>
                  </a:graphic>
                </wp:inline>
              </w:drawing>
            </w:r>
          </w:p>
        </w:tc>
        <w:tc>
          <w:tcPr>
            <w:tcW w:w="210" w:type="dxa"/>
            <w:tcMar>
              <w:top w:w="0" w:type="dxa"/>
              <w:left w:w="0" w:type="dxa"/>
              <w:bottom w:w="0" w:type="dxa"/>
              <w:right w:w="0" w:type="dxa"/>
            </w:tcMar>
            <w:hideMark/>
          </w:tcPr>
          <w:p w:rsidR="004D058C" w:rsidRPr="007F62A4" w:rsidRDefault="004D058C" w:rsidP="006468CA">
            <w:pPr>
              <w:jc w:val="center"/>
              <w:rPr>
                <w:sz w:val="28"/>
                <w:szCs w:val="28"/>
              </w:rPr>
            </w:pPr>
            <w:r w:rsidRPr="007F62A4">
              <w:rPr>
                <w:noProof/>
                <w:sz w:val="28"/>
                <w:szCs w:val="28"/>
              </w:rPr>
              <w:drawing>
                <wp:inline distT="0" distB="0" distL="0" distR="0" wp14:anchorId="3E322420" wp14:editId="24A0AC5B">
                  <wp:extent cx="85725" cy="133350"/>
                  <wp:effectExtent l="0" t="0" r="9525" b="0"/>
                  <wp:docPr id="145" name="Рисунок 1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85725" cy="133350"/>
                          </a:xfrm>
                          <a:prstGeom prst="rect">
                            <a:avLst/>
                          </a:prstGeom>
                          <a:noFill/>
                          <a:ln>
                            <a:noFill/>
                          </a:ln>
                        </pic:spPr>
                      </pic:pic>
                    </a:graphicData>
                  </a:graphic>
                </wp:inline>
              </w:drawing>
            </w:r>
          </w:p>
        </w:tc>
        <w:tc>
          <w:tcPr>
            <w:tcW w:w="0" w:type="auto"/>
            <w:tcMar>
              <w:top w:w="0" w:type="dxa"/>
              <w:left w:w="0" w:type="dxa"/>
              <w:bottom w:w="0" w:type="dxa"/>
              <w:right w:w="0" w:type="dxa"/>
            </w:tcMar>
            <w:hideMark/>
          </w:tcPr>
          <w:p w:rsidR="004D058C" w:rsidRPr="007F62A4" w:rsidRDefault="004D058C" w:rsidP="006468CA">
            <w:pPr>
              <w:rPr>
                <w:sz w:val="28"/>
                <w:szCs w:val="28"/>
              </w:rPr>
            </w:pPr>
            <w:r w:rsidRPr="007F62A4">
              <w:rPr>
                <w:noProof/>
                <w:sz w:val="28"/>
                <w:szCs w:val="28"/>
              </w:rPr>
              <w:drawing>
                <wp:inline distT="0" distB="0" distL="0" distR="0" wp14:anchorId="4300D289" wp14:editId="1199A372">
                  <wp:extent cx="66675" cy="133350"/>
                  <wp:effectExtent l="0" t="0" r="9525" b="0"/>
                  <wp:docPr id="131" name="Рисунок 1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6675" cy="133350"/>
                          </a:xfrm>
                          <a:prstGeom prst="rect">
                            <a:avLst/>
                          </a:prstGeom>
                          <a:noFill/>
                          <a:ln>
                            <a:noFill/>
                          </a:ln>
                        </pic:spPr>
                      </pic:pic>
                    </a:graphicData>
                  </a:graphic>
                </wp:inline>
              </w:drawing>
            </w:r>
          </w:p>
        </w:tc>
        <w:tc>
          <w:tcPr>
            <w:tcW w:w="150" w:type="dxa"/>
            <w:tcMar>
              <w:top w:w="0" w:type="dxa"/>
              <w:left w:w="0" w:type="dxa"/>
              <w:bottom w:w="0" w:type="dxa"/>
              <w:right w:w="0" w:type="dxa"/>
            </w:tcMar>
            <w:hideMark/>
          </w:tcPr>
          <w:p w:rsidR="004D058C" w:rsidRPr="007F62A4" w:rsidRDefault="004D058C" w:rsidP="006468CA">
            <w:pPr>
              <w:jc w:val="right"/>
              <w:rPr>
                <w:sz w:val="28"/>
                <w:szCs w:val="28"/>
              </w:rPr>
            </w:pPr>
            <w:r w:rsidRPr="007F62A4">
              <w:rPr>
                <w:sz w:val="28"/>
                <w:szCs w:val="28"/>
              </w:rPr>
              <w:t>(1)</w:t>
            </w:r>
          </w:p>
        </w:tc>
      </w:tr>
      <w:tr w:rsidR="004D058C" w:rsidRPr="007F62A4" w:rsidTr="006468CA">
        <w:trPr>
          <w:tblCellSpacing w:w="0" w:type="dxa"/>
          <w:jc w:val="center"/>
        </w:trPr>
        <w:tc>
          <w:tcPr>
            <w:tcW w:w="15" w:type="dxa"/>
            <w:tcMar>
              <w:top w:w="0" w:type="dxa"/>
              <w:left w:w="0" w:type="dxa"/>
              <w:bottom w:w="0" w:type="dxa"/>
              <w:right w:w="0" w:type="dxa"/>
            </w:tcMar>
            <w:hideMark/>
          </w:tcPr>
          <w:p w:rsidR="004D058C" w:rsidRPr="007F62A4" w:rsidRDefault="004D058C" w:rsidP="006468CA">
            <w:pPr>
              <w:jc w:val="right"/>
              <w:rPr>
                <w:sz w:val="28"/>
                <w:szCs w:val="28"/>
              </w:rPr>
            </w:pPr>
            <w:r w:rsidRPr="007F62A4">
              <w:rPr>
                <w:noProof/>
                <w:sz w:val="28"/>
                <w:szCs w:val="28"/>
              </w:rPr>
              <w:drawing>
                <wp:inline distT="0" distB="0" distL="0" distR="0" wp14:anchorId="4E1FFF71" wp14:editId="3C976047">
                  <wp:extent cx="1190625" cy="133350"/>
                  <wp:effectExtent l="0" t="0" r="9525" b="0"/>
                  <wp:docPr id="133" name="Рисунок 133" descr="a_2x+b_2y+c_2z+d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a_2x+b_2y+c_2z+d_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190625" cy="133350"/>
                          </a:xfrm>
                          <a:prstGeom prst="rect">
                            <a:avLst/>
                          </a:prstGeom>
                          <a:noFill/>
                          <a:ln>
                            <a:noFill/>
                          </a:ln>
                        </pic:spPr>
                      </pic:pic>
                    </a:graphicData>
                  </a:graphic>
                </wp:inline>
              </w:drawing>
            </w:r>
          </w:p>
        </w:tc>
        <w:tc>
          <w:tcPr>
            <w:tcW w:w="210" w:type="dxa"/>
            <w:tcMar>
              <w:top w:w="0" w:type="dxa"/>
              <w:left w:w="0" w:type="dxa"/>
              <w:bottom w:w="0" w:type="dxa"/>
              <w:right w:w="0" w:type="dxa"/>
            </w:tcMar>
            <w:hideMark/>
          </w:tcPr>
          <w:p w:rsidR="004D058C" w:rsidRPr="007F62A4" w:rsidRDefault="004D058C" w:rsidP="006468CA">
            <w:pPr>
              <w:jc w:val="center"/>
              <w:rPr>
                <w:sz w:val="28"/>
                <w:szCs w:val="28"/>
              </w:rPr>
            </w:pPr>
            <w:r w:rsidRPr="007F62A4">
              <w:rPr>
                <w:noProof/>
                <w:sz w:val="28"/>
                <w:szCs w:val="28"/>
              </w:rPr>
              <w:drawing>
                <wp:inline distT="0" distB="0" distL="0" distR="0" wp14:anchorId="16554F8C" wp14:editId="61D979D6">
                  <wp:extent cx="85725" cy="133350"/>
                  <wp:effectExtent l="0" t="0" r="9525" b="0"/>
                  <wp:docPr id="134" name="Рисунок 1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85725" cy="133350"/>
                          </a:xfrm>
                          <a:prstGeom prst="rect">
                            <a:avLst/>
                          </a:prstGeom>
                          <a:noFill/>
                          <a:ln>
                            <a:noFill/>
                          </a:ln>
                        </pic:spPr>
                      </pic:pic>
                    </a:graphicData>
                  </a:graphic>
                </wp:inline>
              </w:drawing>
            </w:r>
          </w:p>
        </w:tc>
        <w:tc>
          <w:tcPr>
            <w:tcW w:w="0" w:type="auto"/>
            <w:tcMar>
              <w:top w:w="0" w:type="dxa"/>
              <w:left w:w="0" w:type="dxa"/>
              <w:bottom w:w="0" w:type="dxa"/>
              <w:right w:w="0" w:type="dxa"/>
            </w:tcMar>
            <w:hideMark/>
          </w:tcPr>
          <w:p w:rsidR="004D058C" w:rsidRPr="007F62A4" w:rsidRDefault="004D058C" w:rsidP="006468CA">
            <w:pPr>
              <w:rPr>
                <w:sz w:val="28"/>
                <w:szCs w:val="28"/>
              </w:rPr>
            </w:pPr>
            <w:r w:rsidRPr="007F62A4">
              <w:rPr>
                <w:noProof/>
                <w:sz w:val="28"/>
                <w:szCs w:val="28"/>
              </w:rPr>
              <w:drawing>
                <wp:inline distT="0" distB="0" distL="0" distR="0" wp14:anchorId="6F23E79F" wp14:editId="4F79B9A5">
                  <wp:extent cx="66675" cy="133350"/>
                  <wp:effectExtent l="0" t="0" r="9525" b="0"/>
                  <wp:docPr id="135" name="Рисунок 1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6675" cy="133350"/>
                          </a:xfrm>
                          <a:prstGeom prst="rect">
                            <a:avLst/>
                          </a:prstGeom>
                          <a:noFill/>
                          <a:ln>
                            <a:noFill/>
                          </a:ln>
                        </pic:spPr>
                      </pic:pic>
                    </a:graphicData>
                  </a:graphic>
                </wp:inline>
              </w:drawing>
            </w:r>
          </w:p>
        </w:tc>
        <w:tc>
          <w:tcPr>
            <w:tcW w:w="150" w:type="dxa"/>
            <w:tcMar>
              <w:top w:w="0" w:type="dxa"/>
              <w:left w:w="0" w:type="dxa"/>
              <w:bottom w:w="0" w:type="dxa"/>
              <w:right w:w="0" w:type="dxa"/>
            </w:tcMar>
            <w:hideMark/>
          </w:tcPr>
          <w:p w:rsidR="004D058C" w:rsidRPr="007F62A4" w:rsidRDefault="004D058C" w:rsidP="006468CA">
            <w:pPr>
              <w:jc w:val="right"/>
              <w:rPr>
                <w:sz w:val="28"/>
                <w:szCs w:val="28"/>
              </w:rPr>
            </w:pPr>
            <w:r w:rsidRPr="007F62A4">
              <w:rPr>
                <w:sz w:val="28"/>
                <w:szCs w:val="28"/>
              </w:rPr>
              <w:t>(2)</w:t>
            </w:r>
          </w:p>
        </w:tc>
      </w:tr>
    </w:tbl>
    <w:p w:rsidR="004D058C" w:rsidRPr="007F62A4" w:rsidRDefault="004D058C" w:rsidP="004D058C">
      <w:pPr>
        <w:rPr>
          <w:sz w:val="28"/>
          <w:szCs w:val="28"/>
          <w:lang w:val="en-US"/>
        </w:rPr>
      </w:pPr>
      <w:proofErr w:type="gramStart"/>
      <w:r w:rsidRPr="007F62A4">
        <w:rPr>
          <w:sz w:val="28"/>
          <w:szCs w:val="28"/>
          <w:lang w:val="en-US"/>
        </w:rPr>
        <w:t>which</w:t>
      </w:r>
      <w:proofErr w:type="gramEnd"/>
      <w:r w:rsidRPr="007F62A4">
        <w:rPr>
          <w:sz w:val="28"/>
          <w:szCs w:val="28"/>
          <w:lang w:val="en-US"/>
        </w:rPr>
        <w:t xml:space="preserve"> have normal vectors </w:t>
      </w:r>
      <w:r w:rsidRPr="007F62A4">
        <w:rPr>
          <w:noProof/>
          <w:sz w:val="28"/>
          <w:szCs w:val="28"/>
        </w:rPr>
        <w:drawing>
          <wp:inline distT="0" distB="0" distL="0" distR="0" wp14:anchorId="0BD3C497" wp14:editId="56297992">
            <wp:extent cx="885825" cy="133350"/>
            <wp:effectExtent l="0" t="0" r="9525" b="0"/>
            <wp:docPr id="140" name="Рисунок 140" descr="n_1=(a_1,b_1,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n_1=(a_1,b_1,c_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885825" cy="133350"/>
                    </a:xfrm>
                    <a:prstGeom prst="rect">
                      <a:avLst/>
                    </a:prstGeom>
                    <a:noFill/>
                    <a:ln>
                      <a:noFill/>
                    </a:ln>
                  </pic:spPr>
                </pic:pic>
              </a:graphicData>
            </a:graphic>
          </wp:inline>
        </w:drawing>
      </w:r>
      <w:r w:rsidRPr="007F62A4">
        <w:rPr>
          <w:sz w:val="28"/>
          <w:szCs w:val="28"/>
          <w:lang w:val="en-US"/>
        </w:rPr>
        <w:t> and </w:t>
      </w:r>
      <w:r w:rsidRPr="007F62A4">
        <w:rPr>
          <w:noProof/>
          <w:sz w:val="28"/>
          <w:szCs w:val="28"/>
        </w:rPr>
        <w:drawing>
          <wp:inline distT="0" distB="0" distL="0" distR="0" wp14:anchorId="1029B008" wp14:editId="2A52DC27">
            <wp:extent cx="885825" cy="133350"/>
            <wp:effectExtent l="0" t="0" r="9525" b="0"/>
            <wp:docPr id="136" name="Рисунок 136" descr="n_2=(a_2,b_2,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n_2=(a_2,b_2,c_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885825" cy="133350"/>
                    </a:xfrm>
                    <a:prstGeom prst="rect">
                      <a:avLst/>
                    </a:prstGeom>
                    <a:noFill/>
                    <a:ln>
                      <a:noFill/>
                    </a:ln>
                  </pic:spPr>
                </pic:pic>
              </a:graphicData>
            </a:graphic>
          </wp:inline>
        </w:drawing>
      </w:r>
      <w:r w:rsidRPr="007F62A4">
        <w:rPr>
          <w:sz w:val="28"/>
          <w:szCs w:val="28"/>
          <w:lang w:val="en-US"/>
        </w:rPr>
        <w:t> is simply given via the </w:t>
      </w:r>
      <w:hyperlink r:id="rId277" w:history="1">
        <w:r w:rsidRPr="007F62A4">
          <w:rPr>
            <w:sz w:val="28"/>
            <w:szCs w:val="28"/>
            <w:lang w:val="en-US"/>
          </w:rPr>
          <w:t>dot product</w:t>
        </w:r>
      </w:hyperlink>
      <w:r w:rsidRPr="007F62A4">
        <w:rPr>
          <w:sz w:val="28"/>
          <w:szCs w:val="28"/>
          <w:lang w:val="en-US"/>
        </w:rPr>
        <w:t xml:space="preserve"> of the </w:t>
      </w:r>
      <w:proofErr w:type="spellStart"/>
      <w:r w:rsidRPr="007F62A4">
        <w:rPr>
          <w:sz w:val="28"/>
          <w:szCs w:val="28"/>
          <w:lang w:val="en-US"/>
        </w:rPr>
        <w:t>normals</w:t>
      </w:r>
      <w:proofErr w:type="spellEnd"/>
      <w:r w:rsidRPr="007F62A4">
        <w:rPr>
          <w:sz w:val="28"/>
          <w:szCs w:val="28"/>
          <w:lang w:val="en-US"/>
        </w:rPr>
        <w:t>,</w:t>
      </w:r>
    </w:p>
    <w:tbl>
      <w:tblPr>
        <w:tblW w:w="5000" w:type="pct"/>
        <w:jc w:val="center"/>
        <w:tblCellSpacing w:w="0" w:type="dxa"/>
        <w:tblCellMar>
          <w:left w:w="750" w:type="dxa"/>
          <w:right w:w="0" w:type="dxa"/>
        </w:tblCellMar>
        <w:tblLook w:val="04A0" w:firstRow="1" w:lastRow="0" w:firstColumn="1" w:lastColumn="0" w:noHBand="0" w:noVBand="1"/>
        <w:tblDescription w:val=""/>
      </w:tblPr>
      <w:tblGrid>
        <w:gridCol w:w="420"/>
        <w:gridCol w:w="210"/>
        <w:gridCol w:w="8398"/>
        <w:gridCol w:w="327"/>
      </w:tblGrid>
      <w:tr w:rsidR="004D058C" w:rsidRPr="007F62A4" w:rsidTr="006468CA">
        <w:trPr>
          <w:tblCellSpacing w:w="0" w:type="dxa"/>
          <w:jc w:val="center"/>
        </w:trPr>
        <w:tc>
          <w:tcPr>
            <w:tcW w:w="15" w:type="dxa"/>
            <w:tcMar>
              <w:top w:w="0" w:type="dxa"/>
              <w:left w:w="0" w:type="dxa"/>
              <w:bottom w:w="0" w:type="dxa"/>
              <w:right w:w="0" w:type="dxa"/>
            </w:tcMar>
            <w:hideMark/>
          </w:tcPr>
          <w:p w:rsidR="004D058C" w:rsidRPr="007F62A4" w:rsidRDefault="004D058C" w:rsidP="006468CA">
            <w:pPr>
              <w:jc w:val="right"/>
              <w:rPr>
                <w:sz w:val="28"/>
                <w:szCs w:val="28"/>
              </w:rPr>
            </w:pPr>
            <w:r w:rsidRPr="007F62A4">
              <w:rPr>
                <w:noProof/>
                <w:sz w:val="28"/>
                <w:szCs w:val="28"/>
              </w:rPr>
              <w:drawing>
                <wp:inline distT="0" distB="0" distL="0" distR="0" wp14:anchorId="47D49551" wp14:editId="41711367">
                  <wp:extent cx="266700" cy="133350"/>
                  <wp:effectExtent l="0" t="0" r="0" b="0"/>
                  <wp:docPr id="138" name="Рисунок 138" descr="cos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costheta"/>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66700" cy="133350"/>
                          </a:xfrm>
                          <a:prstGeom prst="rect">
                            <a:avLst/>
                          </a:prstGeom>
                          <a:noFill/>
                          <a:ln>
                            <a:noFill/>
                          </a:ln>
                        </pic:spPr>
                      </pic:pic>
                    </a:graphicData>
                  </a:graphic>
                </wp:inline>
              </w:drawing>
            </w:r>
          </w:p>
        </w:tc>
        <w:tc>
          <w:tcPr>
            <w:tcW w:w="210" w:type="dxa"/>
            <w:tcMar>
              <w:top w:w="0" w:type="dxa"/>
              <w:left w:w="0" w:type="dxa"/>
              <w:bottom w:w="0" w:type="dxa"/>
              <w:right w:w="0" w:type="dxa"/>
            </w:tcMar>
            <w:hideMark/>
          </w:tcPr>
          <w:p w:rsidR="004D058C" w:rsidRPr="007F62A4" w:rsidRDefault="004D058C" w:rsidP="006468CA">
            <w:pPr>
              <w:jc w:val="center"/>
              <w:rPr>
                <w:sz w:val="28"/>
                <w:szCs w:val="28"/>
              </w:rPr>
            </w:pPr>
            <w:r w:rsidRPr="007F62A4">
              <w:rPr>
                <w:noProof/>
                <w:sz w:val="28"/>
                <w:szCs w:val="28"/>
              </w:rPr>
              <w:drawing>
                <wp:inline distT="0" distB="0" distL="0" distR="0" wp14:anchorId="2A021B21" wp14:editId="2DD78A1F">
                  <wp:extent cx="85725" cy="133350"/>
                  <wp:effectExtent l="0" t="0" r="9525" b="0"/>
                  <wp:docPr id="137" name="Рисунок 1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85725" cy="133350"/>
                          </a:xfrm>
                          <a:prstGeom prst="rect">
                            <a:avLst/>
                          </a:prstGeom>
                          <a:noFill/>
                          <a:ln>
                            <a:noFill/>
                          </a:ln>
                        </pic:spPr>
                      </pic:pic>
                    </a:graphicData>
                  </a:graphic>
                </wp:inline>
              </w:drawing>
            </w:r>
          </w:p>
        </w:tc>
        <w:tc>
          <w:tcPr>
            <w:tcW w:w="0" w:type="auto"/>
            <w:tcMar>
              <w:top w:w="0" w:type="dxa"/>
              <w:left w:w="0" w:type="dxa"/>
              <w:bottom w:w="0" w:type="dxa"/>
              <w:right w:w="0" w:type="dxa"/>
            </w:tcMar>
            <w:hideMark/>
          </w:tcPr>
          <w:p w:rsidR="004D058C" w:rsidRPr="007F62A4" w:rsidRDefault="004D058C" w:rsidP="006468CA">
            <w:pPr>
              <w:rPr>
                <w:sz w:val="28"/>
                <w:szCs w:val="28"/>
              </w:rPr>
            </w:pPr>
            <w:r w:rsidRPr="007F62A4">
              <w:rPr>
                <w:noProof/>
                <w:sz w:val="28"/>
                <w:szCs w:val="28"/>
              </w:rPr>
              <w:drawing>
                <wp:inline distT="0" distB="0" distL="0" distR="0" wp14:anchorId="40DA8587" wp14:editId="1A4163B6">
                  <wp:extent cx="333375" cy="152400"/>
                  <wp:effectExtent l="0" t="0" r="9525" b="0"/>
                  <wp:docPr id="148" name="Рисунок 148" descr="n_1^^·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n_1^^·n_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33375" cy="152400"/>
                          </a:xfrm>
                          <a:prstGeom prst="rect">
                            <a:avLst/>
                          </a:prstGeom>
                          <a:noFill/>
                          <a:ln>
                            <a:noFill/>
                          </a:ln>
                        </pic:spPr>
                      </pic:pic>
                    </a:graphicData>
                  </a:graphic>
                </wp:inline>
              </w:drawing>
            </w:r>
          </w:p>
        </w:tc>
        <w:tc>
          <w:tcPr>
            <w:tcW w:w="150" w:type="dxa"/>
            <w:tcMar>
              <w:top w:w="0" w:type="dxa"/>
              <w:left w:w="0" w:type="dxa"/>
              <w:bottom w:w="0" w:type="dxa"/>
              <w:right w:w="0" w:type="dxa"/>
            </w:tcMar>
            <w:hideMark/>
          </w:tcPr>
          <w:p w:rsidR="004D058C" w:rsidRPr="007F62A4" w:rsidRDefault="004D058C" w:rsidP="006468CA">
            <w:pPr>
              <w:jc w:val="right"/>
              <w:rPr>
                <w:sz w:val="28"/>
                <w:szCs w:val="28"/>
              </w:rPr>
            </w:pPr>
            <w:r w:rsidRPr="007F62A4">
              <w:rPr>
                <w:sz w:val="28"/>
                <w:szCs w:val="28"/>
              </w:rPr>
              <w:t>(3)</w:t>
            </w:r>
          </w:p>
        </w:tc>
      </w:tr>
      <w:tr w:rsidR="004D058C" w:rsidRPr="007F62A4" w:rsidTr="006468CA">
        <w:trPr>
          <w:tblCellSpacing w:w="0" w:type="dxa"/>
          <w:jc w:val="center"/>
        </w:trPr>
        <w:tc>
          <w:tcPr>
            <w:tcW w:w="15" w:type="dxa"/>
            <w:tcMar>
              <w:top w:w="0" w:type="dxa"/>
              <w:left w:w="0" w:type="dxa"/>
              <w:bottom w:w="0" w:type="dxa"/>
              <w:right w:w="0" w:type="dxa"/>
            </w:tcMar>
            <w:hideMark/>
          </w:tcPr>
          <w:p w:rsidR="004D058C" w:rsidRPr="007F62A4" w:rsidRDefault="004D058C" w:rsidP="006468CA">
            <w:pPr>
              <w:jc w:val="right"/>
              <w:rPr>
                <w:sz w:val="28"/>
                <w:szCs w:val="28"/>
              </w:rPr>
            </w:pPr>
            <w:r w:rsidRPr="007F62A4">
              <w:rPr>
                <w:noProof/>
                <w:sz w:val="28"/>
                <w:szCs w:val="28"/>
              </w:rPr>
              <w:drawing>
                <wp:inline distT="0" distB="0" distL="0" distR="0" wp14:anchorId="599B0486" wp14:editId="2B09667E">
                  <wp:extent cx="114300" cy="133350"/>
                  <wp:effectExtent l="0" t="0" r="0" b="0"/>
                  <wp:docPr id="149" name="Рисунок 149" descr="http://mathworld.wolfram.com/images/equations/DihedralAngle/Inline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http://mathworld.wolfram.com/images/equations/DihedralAngle/Inline13.gif"/>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10" w:type="dxa"/>
            <w:tcMar>
              <w:top w:w="0" w:type="dxa"/>
              <w:left w:w="0" w:type="dxa"/>
              <w:bottom w:w="0" w:type="dxa"/>
              <w:right w:w="0" w:type="dxa"/>
            </w:tcMar>
            <w:hideMark/>
          </w:tcPr>
          <w:p w:rsidR="004D058C" w:rsidRPr="007F62A4" w:rsidRDefault="004D058C" w:rsidP="006468CA">
            <w:pPr>
              <w:jc w:val="center"/>
              <w:rPr>
                <w:sz w:val="28"/>
                <w:szCs w:val="28"/>
              </w:rPr>
            </w:pPr>
            <w:r w:rsidRPr="007F62A4">
              <w:rPr>
                <w:noProof/>
                <w:sz w:val="28"/>
                <w:szCs w:val="28"/>
              </w:rPr>
              <w:drawing>
                <wp:inline distT="0" distB="0" distL="0" distR="0" wp14:anchorId="22ADB323" wp14:editId="7CBE0480">
                  <wp:extent cx="85725" cy="133350"/>
                  <wp:effectExtent l="0" t="0" r="9525" b="0"/>
                  <wp:docPr id="150" name="Рисунок 1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85725" cy="133350"/>
                          </a:xfrm>
                          <a:prstGeom prst="rect">
                            <a:avLst/>
                          </a:prstGeom>
                          <a:noFill/>
                          <a:ln>
                            <a:noFill/>
                          </a:ln>
                        </pic:spPr>
                      </pic:pic>
                    </a:graphicData>
                  </a:graphic>
                </wp:inline>
              </w:drawing>
            </w:r>
          </w:p>
        </w:tc>
        <w:tc>
          <w:tcPr>
            <w:tcW w:w="0" w:type="auto"/>
            <w:tcMar>
              <w:top w:w="0" w:type="dxa"/>
              <w:left w:w="0" w:type="dxa"/>
              <w:bottom w:w="0" w:type="dxa"/>
              <w:right w:w="0" w:type="dxa"/>
            </w:tcMar>
            <w:hideMark/>
          </w:tcPr>
          <w:p w:rsidR="004D058C" w:rsidRPr="007F62A4" w:rsidRDefault="004D058C" w:rsidP="006468CA">
            <w:pPr>
              <w:rPr>
                <w:sz w:val="28"/>
                <w:szCs w:val="28"/>
              </w:rPr>
            </w:pPr>
            <w:r w:rsidRPr="007F62A4">
              <w:rPr>
                <w:noProof/>
                <w:sz w:val="28"/>
                <w:szCs w:val="28"/>
              </w:rPr>
              <w:drawing>
                <wp:inline distT="0" distB="0" distL="0" distR="0" wp14:anchorId="20BFAAF2" wp14:editId="740DD6E9">
                  <wp:extent cx="1752600" cy="447675"/>
                  <wp:effectExtent l="0" t="0" r="0" b="9525"/>
                  <wp:docPr id="151" name="Рисунок 151" descr="(a_1a_2+b_1b_2+c_1c_2)/(sqrt(a_1^2+b_1^2+c_1^2)sqrt(a_2^2+b_2^2+c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a_1a_2+b_1b_2+c_1c_2)/(sqrt(a_1^2+b_1^2+c_1^2)sqrt(a_2^2+b_2^2+c_2^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752600" cy="447675"/>
                          </a:xfrm>
                          <a:prstGeom prst="rect">
                            <a:avLst/>
                          </a:prstGeom>
                          <a:noFill/>
                          <a:ln>
                            <a:noFill/>
                          </a:ln>
                        </pic:spPr>
                      </pic:pic>
                    </a:graphicData>
                  </a:graphic>
                </wp:inline>
              </w:drawing>
            </w:r>
          </w:p>
        </w:tc>
        <w:tc>
          <w:tcPr>
            <w:tcW w:w="150" w:type="dxa"/>
            <w:tcMar>
              <w:top w:w="0" w:type="dxa"/>
              <w:left w:w="0" w:type="dxa"/>
              <w:bottom w:w="0" w:type="dxa"/>
              <w:right w:w="0" w:type="dxa"/>
            </w:tcMar>
            <w:hideMark/>
          </w:tcPr>
          <w:p w:rsidR="004D058C" w:rsidRPr="007F62A4" w:rsidRDefault="004D058C" w:rsidP="006468CA">
            <w:pPr>
              <w:jc w:val="right"/>
              <w:rPr>
                <w:sz w:val="28"/>
                <w:szCs w:val="28"/>
              </w:rPr>
            </w:pPr>
            <w:r w:rsidRPr="007F62A4">
              <w:rPr>
                <w:sz w:val="28"/>
                <w:szCs w:val="28"/>
              </w:rPr>
              <w:t>(4)</w:t>
            </w:r>
          </w:p>
        </w:tc>
      </w:tr>
    </w:tbl>
    <w:p w:rsidR="004D058C" w:rsidRPr="007F62A4" w:rsidRDefault="004D058C" w:rsidP="004D058C">
      <w:pPr>
        <w:rPr>
          <w:sz w:val="28"/>
          <w:szCs w:val="28"/>
          <w:lang w:val="en-US"/>
        </w:rPr>
      </w:pPr>
      <w:r w:rsidRPr="007F62A4">
        <w:rPr>
          <w:sz w:val="28"/>
          <w:szCs w:val="28"/>
          <w:lang w:val="en-US"/>
        </w:rPr>
        <w:t>The dihedral angle is therefore trivial to compute via equation (</w:t>
      </w:r>
      <w:hyperlink r:id="rId282" w:anchor="eqn3" w:history="1">
        <w:r w:rsidRPr="007F62A4">
          <w:rPr>
            <w:sz w:val="28"/>
            <w:szCs w:val="28"/>
            <w:lang w:val="en-US"/>
          </w:rPr>
          <w:t>3</w:t>
        </w:r>
      </w:hyperlink>
      <w:r w:rsidRPr="007F62A4">
        <w:rPr>
          <w:sz w:val="28"/>
          <w:szCs w:val="28"/>
          <w:lang w:val="en-US"/>
        </w:rPr>
        <w:t>) if the two </w:t>
      </w:r>
      <w:hyperlink r:id="rId283" w:history="1">
        <w:r w:rsidRPr="007F62A4">
          <w:rPr>
            <w:sz w:val="28"/>
            <w:szCs w:val="28"/>
            <w:lang w:val="en-US"/>
          </w:rPr>
          <w:t>planes</w:t>
        </w:r>
      </w:hyperlink>
      <w:r w:rsidRPr="007F62A4">
        <w:rPr>
          <w:sz w:val="28"/>
          <w:szCs w:val="28"/>
          <w:lang w:val="en-US"/>
        </w:rPr>
        <w:t> are specified in </w:t>
      </w:r>
      <w:hyperlink r:id="rId284" w:history="1">
        <w:r w:rsidRPr="007F62A4">
          <w:rPr>
            <w:sz w:val="28"/>
            <w:szCs w:val="28"/>
            <w:lang w:val="en-US"/>
          </w:rPr>
          <w:t>Hessian normal form</w:t>
        </w:r>
      </w:hyperlink>
    </w:p>
    <w:tbl>
      <w:tblPr>
        <w:tblW w:w="5000" w:type="pct"/>
        <w:jc w:val="center"/>
        <w:tblCellSpacing w:w="0" w:type="dxa"/>
        <w:tblCellMar>
          <w:left w:w="750" w:type="dxa"/>
          <w:right w:w="0" w:type="dxa"/>
        </w:tblCellMar>
        <w:tblLook w:val="04A0" w:firstRow="1" w:lastRow="0" w:firstColumn="1" w:lastColumn="0" w:noHBand="0" w:noVBand="1"/>
        <w:tblDescription w:val=""/>
      </w:tblPr>
      <w:tblGrid>
        <w:gridCol w:w="9028"/>
        <w:gridCol w:w="327"/>
      </w:tblGrid>
      <w:tr w:rsidR="004D058C" w:rsidRPr="007F62A4" w:rsidTr="006468CA">
        <w:trPr>
          <w:tblCellSpacing w:w="0" w:type="dxa"/>
          <w:jc w:val="center"/>
        </w:trPr>
        <w:tc>
          <w:tcPr>
            <w:tcW w:w="0" w:type="auto"/>
            <w:tcMar>
              <w:top w:w="0" w:type="dxa"/>
              <w:left w:w="0" w:type="dxa"/>
              <w:bottom w:w="0" w:type="dxa"/>
              <w:right w:w="0" w:type="dxa"/>
            </w:tcMar>
            <w:hideMark/>
          </w:tcPr>
          <w:p w:rsidR="004D058C" w:rsidRPr="007F62A4" w:rsidRDefault="004D058C" w:rsidP="006468CA">
            <w:pPr>
              <w:rPr>
                <w:sz w:val="28"/>
                <w:szCs w:val="28"/>
              </w:rPr>
            </w:pPr>
            <w:r w:rsidRPr="007F62A4">
              <w:rPr>
                <w:noProof/>
                <w:sz w:val="28"/>
                <w:szCs w:val="28"/>
              </w:rPr>
              <w:drawing>
                <wp:inline distT="0" distB="0" distL="0" distR="0" wp14:anchorId="51FA900B" wp14:editId="1474E950">
                  <wp:extent cx="619125" cy="152400"/>
                  <wp:effectExtent l="0" t="0" r="9525" b="0"/>
                  <wp:docPr id="152" name="Рисунок 152" descr=" n_i^^·x=-p_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 n_i^^·x=-p_i "/>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19125" cy="152400"/>
                          </a:xfrm>
                          <a:prstGeom prst="rect">
                            <a:avLst/>
                          </a:prstGeom>
                          <a:noFill/>
                          <a:ln>
                            <a:noFill/>
                          </a:ln>
                        </pic:spPr>
                      </pic:pic>
                    </a:graphicData>
                  </a:graphic>
                </wp:inline>
              </w:drawing>
            </w:r>
          </w:p>
        </w:tc>
        <w:tc>
          <w:tcPr>
            <w:tcW w:w="45" w:type="dxa"/>
            <w:tcMar>
              <w:top w:w="0" w:type="dxa"/>
              <w:left w:w="0" w:type="dxa"/>
              <w:bottom w:w="0" w:type="dxa"/>
              <w:right w:w="0" w:type="dxa"/>
            </w:tcMar>
            <w:hideMark/>
          </w:tcPr>
          <w:p w:rsidR="004D058C" w:rsidRPr="007F62A4" w:rsidRDefault="004D058C" w:rsidP="006468CA">
            <w:pPr>
              <w:jc w:val="right"/>
              <w:rPr>
                <w:sz w:val="28"/>
                <w:szCs w:val="28"/>
              </w:rPr>
            </w:pPr>
            <w:r w:rsidRPr="007F62A4">
              <w:rPr>
                <w:sz w:val="28"/>
                <w:szCs w:val="28"/>
              </w:rPr>
              <w:t>(5)</w:t>
            </w:r>
          </w:p>
        </w:tc>
      </w:tr>
    </w:tbl>
    <w:p w:rsidR="004D058C" w:rsidRPr="007F62A4" w:rsidRDefault="004D058C" w:rsidP="004D058C">
      <w:pPr>
        <w:rPr>
          <w:sz w:val="28"/>
          <w:szCs w:val="28"/>
          <w:lang w:val="en-US"/>
        </w:rPr>
      </w:pPr>
      <w:proofErr w:type="gramStart"/>
      <w:r w:rsidRPr="007F62A4">
        <w:rPr>
          <w:sz w:val="28"/>
          <w:szCs w:val="28"/>
          <w:lang w:val="en-US"/>
        </w:rPr>
        <w:t>for</w:t>
      </w:r>
      <w:proofErr w:type="gramEnd"/>
      <w:r w:rsidRPr="007F62A4">
        <w:rPr>
          <w:sz w:val="28"/>
          <w:szCs w:val="28"/>
          <w:lang w:val="en-US"/>
        </w:rPr>
        <w:t xml:space="preserve"> planes </w:t>
      </w:r>
      <w:r w:rsidRPr="007F62A4">
        <w:rPr>
          <w:noProof/>
          <w:sz w:val="28"/>
          <w:szCs w:val="28"/>
        </w:rPr>
        <w:drawing>
          <wp:inline distT="0" distB="0" distL="0" distR="0" wp14:anchorId="64276A71" wp14:editId="572B5CB9">
            <wp:extent cx="409575" cy="133350"/>
            <wp:effectExtent l="0" t="0" r="9525" b="0"/>
            <wp:docPr id="155" name="Рисунок 155" descr="i=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i=1,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09575" cy="133350"/>
                    </a:xfrm>
                    <a:prstGeom prst="rect">
                      <a:avLst/>
                    </a:prstGeom>
                    <a:noFill/>
                    <a:ln>
                      <a:noFill/>
                    </a:ln>
                  </pic:spPr>
                </pic:pic>
              </a:graphicData>
            </a:graphic>
          </wp:inline>
        </w:drawing>
      </w:r>
      <w:r w:rsidR="00B42EA8" w:rsidRPr="007F62A4">
        <w:rPr>
          <w:sz w:val="28"/>
          <w:szCs w:val="28"/>
          <w:lang w:val="en-US"/>
        </w:rPr>
        <w:t xml:space="preserve">. </w:t>
      </w:r>
      <w:r w:rsidRPr="007F62A4">
        <w:rPr>
          <w:sz w:val="28"/>
          <w:szCs w:val="28"/>
          <w:lang w:val="en-US"/>
        </w:rPr>
        <w:t>The dihedral angle between planes in a general </w:t>
      </w:r>
      <w:hyperlink r:id="rId287" w:history="1">
        <w:r w:rsidRPr="007F62A4">
          <w:rPr>
            <w:sz w:val="28"/>
            <w:szCs w:val="28"/>
            <w:lang w:val="en-US"/>
          </w:rPr>
          <w:t>tetrahedron</w:t>
        </w:r>
      </w:hyperlink>
      <w:r w:rsidRPr="007F62A4">
        <w:rPr>
          <w:sz w:val="28"/>
          <w:szCs w:val="28"/>
          <w:lang w:val="en-US"/>
        </w:rPr>
        <w:t> is closely connected with the face areas via a generalization of the </w:t>
      </w:r>
      <w:hyperlink r:id="rId288" w:history="1">
        <w:r w:rsidRPr="007F62A4">
          <w:rPr>
            <w:sz w:val="28"/>
            <w:szCs w:val="28"/>
            <w:lang w:val="en-US"/>
          </w:rPr>
          <w:t>law of cosines</w:t>
        </w:r>
      </w:hyperlink>
      <w:r w:rsidRPr="007F62A4">
        <w:rPr>
          <w:sz w:val="28"/>
          <w:szCs w:val="28"/>
          <w:lang w:val="en-US"/>
        </w:rPr>
        <w:t>.</w:t>
      </w:r>
    </w:p>
    <w:p w:rsidR="004D058C" w:rsidRPr="007F62A4" w:rsidRDefault="004D058C" w:rsidP="004D058C">
      <w:pPr>
        <w:rPr>
          <w:b/>
          <w:sz w:val="28"/>
          <w:szCs w:val="28"/>
          <w:lang w:val="en-US"/>
        </w:rPr>
      </w:pPr>
      <w:r w:rsidRPr="007F62A4">
        <w:rPr>
          <w:b/>
          <w:sz w:val="28"/>
          <w:szCs w:val="28"/>
          <w:lang w:val="en-US"/>
        </w:rPr>
        <w:t xml:space="preserve">Cross Sections </w:t>
      </w:r>
    </w:p>
    <w:p w:rsidR="004D058C" w:rsidRPr="007F62A4" w:rsidRDefault="004D058C" w:rsidP="004D058C">
      <w:pPr>
        <w:rPr>
          <w:sz w:val="28"/>
          <w:szCs w:val="28"/>
          <w:lang w:val="en-US"/>
        </w:rPr>
      </w:pPr>
      <w:r w:rsidRPr="007F62A4">
        <w:rPr>
          <w:sz w:val="28"/>
          <w:szCs w:val="28"/>
          <w:lang w:val="en-US"/>
        </w:rPr>
        <w:t xml:space="preserve">We will now turn our attention to the cross sections of solids. To better understand </w:t>
      </w:r>
      <w:proofErr w:type="gramStart"/>
      <w:r w:rsidRPr="007F62A4">
        <w:rPr>
          <w:sz w:val="28"/>
          <w:szCs w:val="28"/>
          <w:lang w:val="en-US"/>
        </w:rPr>
        <w:t xml:space="preserve">cross </w:t>
      </w:r>
      <w:r w:rsidR="00B42EA8" w:rsidRPr="007F62A4">
        <w:rPr>
          <w:sz w:val="28"/>
          <w:szCs w:val="28"/>
          <w:lang w:val="en-US"/>
        </w:rPr>
        <w:t xml:space="preserve"> </w:t>
      </w:r>
      <w:r w:rsidRPr="007F62A4">
        <w:rPr>
          <w:sz w:val="28"/>
          <w:szCs w:val="28"/>
          <w:lang w:val="en-US"/>
        </w:rPr>
        <w:t>sections</w:t>
      </w:r>
      <w:proofErr w:type="gramEnd"/>
      <w:r w:rsidRPr="007F62A4">
        <w:rPr>
          <w:sz w:val="28"/>
          <w:szCs w:val="28"/>
          <w:lang w:val="en-US"/>
        </w:rPr>
        <w:t xml:space="preserve">, imagine that the solid is made up of moldable clay, and then imagine slicing it with a knife or string. The two-dimensional object seen on the sliced plane of the solid is known as a cross section. </w:t>
      </w:r>
    </w:p>
    <w:p w:rsidR="004D058C" w:rsidRPr="007F62A4" w:rsidRDefault="004D058C" w:rsidP="004D058C">
      <w:pPr>
        <w:rPr>
          <w:sz w:val="28"/>
          <w:szCs w:val="28"/>
          <w:lang w:val="en-US"/>
        </w:rPr>
      </w:pPr>
      <w:r w:rsidRPr="007F62A4">
        <w:rPr>
          <w:sz w:val="28"/>
          <w:szCs w:val="28"/>
          <w:lang w:val="en-US"/>
        </w:rPr>
        <w:t xml:space="preserve">Cross sections can be quite complicated, depending on how the object is sliced. For </w:t>
      </w:r>
    </w:p>
    <w:p w:rsidR="004D058C" w:rsidRPr="007F62A4" w:rsidRDefault="004D058C" w:rsidP="004D058C">
      <w:pPr>
        <w:rPr>
          <w:sz w:val="28"/>
          <w:szCs w:val="28"/>
          <w:lang w:val="en-US"/>
        </w:rPr>
      </w:pPr>
      <w:proofErr w:type="gramStart"/>
      <w:r w:rsidRPr="007F62A4">
        <w:rPr>
          <w:sz w:val="28"/>
          <w:szCs w:val="28"/>
          <w:lang w:val="en-US"/>
        </w:rPr>
        <w:t>simplicity</w:t>
      </w:r>
      <w:proofErr w:type="gramEnd"/>
      <w:r w:rsidRPr="007F62A4">
        <w:rPr>
          <w:sz w:val="28"/>
          <w:szCs w:val="28"/>
          <w:lang w:val="en-US"/>
        </w:rPr>
        <w:t xml:space="preserve">, we will limit our discussion to the following: </w:t>
      </w:r>
    </w:p>
    <w:p w:rsidR="004D058C" w:rsidRPr="007F62A4" w:rsidRDefault="004D058C" w:rsidP="004D058C">
      <w:pPr>
        <w:rPr>
          <w:sz w:val="28"/>
          <w:szCs w:val="28"/>
          <w:lang w:val="en-US"/>
        </w:rPr>
      </w:pPr>
      <w:r w:rsidRPr="007F62A4">
        <w:rPr>
          <w:sz w:val="28"/>
          <w:szCs w:val="28"/>
          <w:lang w:val="en-US"/>
        </w:rPr>
        <w:t xml:space="preserve">1. All prisms and pyramids in this section have regular polygons as bases. </w:t>
      </w:r>
    </w:p>
    <w:p w:rsidR="004D058C" w:rsidRPr="007F62A4" w:rsidRDefault="004D058C" w:rsidP="004D058C">
      <w:pPr>
        <w:rPr>
          <w:sz w:val="28"/>
          <w:szCs w:val="28"/>
          <w:lang w:val="en-US"/>
        </w:rPr>
      </w:pPr>
      <w:r w:rsidRPr="007F62A4">
        <w:rPr>
          <w:sz w:val="28"/>
          <w:szCs w:val="28"/>
          <w:lang w:val="en-US"/>
        </w:rPr>
        <w:t xml:space="preserve">2. Cross sections will be limited in this section to those which are parallel or </w:t>
      </w:r>
    </w:p>
    <w:p w:rsidR="004D058C" w:rsidRPr="007F62A4" w:rsidRDefault="004D058C" w:rsidP="004D058C">
      <w:pPr>
        <w:rPr>
          <w:sz w:val="28"/>
          <w:szCs w:val="28"/>
          <w:lang w:val="en-US"/>
        </w:rPr>
      </w:pPr>
      <w:proofErr w:type="gramStart"/>
      <w:r w:rsidRPr="007F62A4">
        <w:rPr>
          <w:sz w:val="28"/>
          <w:szCs w:val="28"/>
          <w:lang w:val="en-US"/>
        </w:rPr>
        <w:t>perpendicular</w:t>
      </w:r>
      <w:proofErr w:type="gramEnd"/>
      <w:r w:rsidRPr="007F62A4">
        <w:rPr>
          <w:sz w:val="28"/>
          <w:szCs w:val="28"/>
          <w:lang w:val="en-US"/>
        </w:rPr>
        <w:t xml:space="preserve"> to a base. </w:t>
      </w:r>
    </w:p>
    <w:p w:rsidR="004D058C" w:rsidRPr="007F62A4" w:rsidRDefault="004D058C" w:rsidP="004D058C">
      <w:pPr>
        <w:rPr>
          <w:sz w:val="28"/>
          <w:szCs w:val="28"/>
          <w:lang w:val="en-US"/>
        </w:rPr>
      </w:pPr>
      <w:r w:rsidRPr="007F62A4">
        <w:rPr>
          <w:sz w:val="28"/>
          <w:szCs w:val="28"/>
          <w:lang w:val="en-US"/>
        </w:rPr>
        <w:t xml:space="preserve">3. The solids in this section will be limited to the following:  right prisms, right </w:t>
      </w:r>
    </w:p>
    <w:p w:rsidR="004D058C" w:rsidRPr="007F62A4" w:rsidRDefault="004D058C" w:rsidP="004D058C">
      <w:pPr>
        <w:rPr>
          <w:sz w:val="28"/>
          <w:szCs w:val="28"/>
          <w:lang w:val="en-US"/>
        </w:rPr>
      </w:pPr>
      <w:proofErr w:type="gramStart"/>
      <w:r w:rsidRPr="007F62A4">
        <w:rPr>
          <w:sz w:val="28"/>
          <w:szCs w:val="28"/>
          <w:lang w:val="en-US"/>
        </w:rPr>
        <w:t>pyramids</w:t>
      </w:r>
      <w:proofErr w:type="gramEnd"/>
      <w:r w:rsidRPr="007F62A4">
        <w:rPr>
          <w:sz w:val="28"/>
          <w:szCs w:val="28"/>
          <w:lang w:val="en-US"/>
        </w:rPr>
        <w:t xml:space="preserve"> (pyramids in which the apex lies directly above the center of the base), </w:t>
      </w:r>
    </w:p>
    <w:p w:rsidR="004D058C" w:rsidRPr="007F62A4" w:rsidRDefault="004D058C" w:rsidP="004D058C">
      <w:pPr>
        <w:rPr>
          <w:sz w:val="28"/>
          <w:szCs w:val="28"/>
          <w:lang w:val="en-US"/>
        </w:rPr>
      </w:pPr>
      <w:proofErr w:type="gramStart"/>
      <w:r w:rsidRPr="007F62A4">
        <w:rPr>
          <w:sz w:val="28"/>
          <w:szCs w:val="28"/>
          <w:lang w:val="en-US"/>
        </w:rPr>
        <w:t>right</w:t>
      </w:r>
      <w:proofErr w:type="gramEnd"/>
      <w:r w:rsidRPr="007F62A4">
        <w:rPr>
          <w:sz w:val="28"/>
          <w:szCs w:val="28"/>
          <w:lang w:val="en-US"/>
        </w:rPr>
        <w:t xml:space="preserve"> cylinders, and right cones. </w:t>
      </w:r>
    </w:p>
    <w:p w:rsidR="004D058C" w:rsidRPr="007F62A4" w:rsidRDefault="004D058C" w:rsidP="004D058C">
      <w:pPr>
        <w:rPr>
          <w:sz w:val="28"/>
          <w:szCs w:val="28"/>
          <w:lang w:val="en-US"/>
        </w:rPr>
      </w:pPr>
      <w:r w:rsidRPr="007F62A4">
        <w:rPr>
          <w:sz w:val="28"/>
          <w:szCs w:val="28"/>
          <w:lang w:val="en-US"/>
        </w:rPr>
        <w:t xml:space="preserve">4. In cross sections for prisms where the cross section is perpendicular to a base, the </w:t>
      </w:r>
    </w:p>
    <w:p w:rsidR="004D058C" w:rsidRPr="007F62A4" w:rsidRDefault="004D058C" w:rsidP="004D058C">
      <w:pPr>
        <w:rPr>
          <w:sz w:val="28"/>
          <w:szCs w:val="28"/>
          <w:lang w:val="en-US"/>
        </w:rPr>
      </w:pPr>
      <w:r w:rsidRPr="007F62A4">
        <w:rPr>
          <w:sz w:val="28"/>
          <w:szCs w:val="28"/>
          <w:lang w:val="en-US"/>
        </w:rPr>
        <w:t>“</w:t>
      </w:r>
      <w:proofErr w:type="gramStart"/>
      <w:r w:rsidRPr="007F62A4">
        <w:rPr>
          <w:sz w:val="28"/>
          <w:szCs w:val="28"/>
          <w:lang w:val="en-US"/>
        </w:rPr>
        <w:t>slicing</w:t>
      </w:r>
      <w:proofErr w:type="gramEnd"/>
      <w:r w:rsidRPr="007F62A4">
        <w:rPr>
          <w:sz w:val="28"/>
          <w:szCs w:val="28"/>
          <w:lang w:val="en-US"/>
        </w:rPr>
        <w:t xml:space="preserve">” will be performed through the center of the base, and also through the </w:t>
      </w:r>
    </w:p>
    <w:p w:rsidR="004D058C" w:rsidRPr="007F62A4" w:rsidRDefault="004D058C" w:rsidP="004D058C">
      <w:pPr>
        <w:rPr>
          <w:sz w:val="28"/>
          <w:szCs w:val="28"/>
          <w:lang w:val="en-US"/>
        </w:rPr>
      </w:pPr>
      <w:proofErr w:type="gramStart"/>
      <w:r w:rsidRPr="007F62A4">
        <w:rPr>
          <w:sz w:val="28"/>
          <w:szCs w:val="28"/>
          <w:lang w:val="en-US"/>
        </w:rPr>
        <w:t>midpoint</w:t>
      </w:r>
      <w:proofErr w:type="gramEnd"/>
      <w:r w:rsidRPr="007F62A4">
        <w:rPr>
          <w:sz w:val="28"/>
          <w:szCs w:val="28"/>
          <w:lang w:val="en-US"/>
        </w:rPr>
        <w:t xml:space="preserve"> of one of the base edges. </w:t>
      </w:r>
    </w:p>
    <w:p w:rsidR="004D058C" w:rsidRPr="007F62A4" w:rsidRDefault="004D058C" w:rsidP="004D058C">
      <w:pPr>
        <w:rPr>
          <w:sz w:val="28"/>
          <w:szCs w:val="28"/>
          <w:lang w:val="en-US"/>
        </w:rPr>
      </w:pPr>
      <w:r w:rsidRPr="007F62A4">
        <w:rPr>
          <w:sz w:val="28"/>
          <w:szCs w:val="28"/>
          <w:lang w:val="en-US"/>
        </w:rPr>
        <w:lastRenderedPageBreak/>
        <w:t xml:space="preserve">5. </w:t>
      </w:r>
      <w:proofErr w:type="gramStart"/>
      <w:r w:rsidRPr="007F62A4">
        <w:rPr>
          <w:sz w:val="28"/>
          <w:szCs w:val="28"/>
          <w:lang w:val="en-US"/>
        </w:rPr>
        <w:t>In</w:t>
      </w:r>
      <w:proofErr w:type="gramEnd"/>
      <w:r w:rsidRPr="007F62A4">
        <w:rPr>
          <w:sz w:val="28"/>
          <w:szCs w:val="28"/>
          <w:lang w:val="en-US"/>
        </w:rPr>
        <w:t xml:space="preserve"> cross sections for pyramids where the cross section is perpendicular to the base, </w:t>
      </w:r>
    </w:p>
    <w:p w:rsidR="004D058C" w:rsidRPr="007F62A4" w:rsidRDefault="004D058C" w:rsidP="004D058C">
      <w:pPr>
        <w:rPr>
          <w:sz w:val="28"/>
          <w:szCs w:val="28"/>
          <w:lang w:val="en-US"/>
        </w:rPr>
      </w:pPr>
      <w:proofErr w:type="gramStart"/>
      <w:r w:rsidRPr="007F62A4">
        <w:rPr>
          <w:sz w:val="28"/>
          <w:szCs w:val="28"/>
          <w:lang w:val="en-US"/>
        </w:rPr>
        <w:t>the</w:t>
      </w:r>
      <w:proofErr w:type="gramEnd"/>
      <w:r w:rsidRPr="007F62A4">
        <w:rPr>
          <w:sz w:val="28"/>
          <w:szCs w:val="28"/>
          <w:lang w:val="en-US"/>
        </w:rPr>
        <w:t xml:space="preserve"> “slicing” will be performed through the apex and also through the midpoint of </w:t>
      </w:r>
    </w:p>
    <w:p w:rsidR="004D058C" w:rsidRPr="007F62A4" w:rsidRDefault="004D058C" w:rsidP="004D058C">
      <w:pPr>
        <w:rPr>
          <w:sz w:val="28"/>
          <w:szCs w:val="28"/>
          <w:lang w:val="en-US"/>
        </w:rPr>
      </w:pPr>
      <w:proofErr w:type="gramStart"/>
      <w:r w:rsidRPr="007F62A4">
        <w:rPr>
          <w:sz w:val="28"/>
          <w:szCs w:val="28"/>
          <w:lang w:val="en-US"/>
        </w:rPr>
        <w:t>one</w:t>
      </w:r>
      <w:proofErr w:type="gramEnd"/>
      <w:r w:rsidRPr="007F62A4">
        <w:rPr>
          <w:sz w:val="28"/>
          <w:szCs w:val="28"/>
          <w:lang w:val="en-US"/>
        </w:rPr>
        <w:t xml:space="preserve"> of the base edges. (This cross section will then also pass through the center of </w:t>
      </w:r>
    </w:p>
    <w:p w:rsidR="004D058C" w:rsidRPr="007F62A4" w:rsidRDefault="004D058C" w:rsidP="004D058C">
      <w:pPr>
        <w:rPr>
          <w:sz w:val="28"/>
          <w:szCs w:val="28"/>
          <w:lang w:val="en-US"/>
        </w:rPr>
      </w:pPr>
      <w:proofErr w:type="gramStart"/>
      <w:r w:rsidRPr="007F62A4">
        <w:rPr>
          <w:sz w:val="28"/>
          <w:szCs w:val="28"/>
          <w:lang w:val="en-US"/>
        </w:rPr>
        <w:t>the</w:t>
      </w:r>
      <w:proofErr w:type="gramEnd"/>
      <w:r w:rsidRPr="007F62A4">
        <w:rPr>
          <w:sz w:val="28"/>
          <w:szCs w:val="28"/>
          <w:lang w:val="en-US"/>
        </w:rPr>
        <w:t xml:space="preserve"> base, since each pyramid in this section is a right pyramid with a regular </w:t>
      </w:r>
    </w:p>
    <w:p w:rsidR="004D058C" w:rsidRPr="007F62A4" w:rsidRDefault="004D058C" w:rsidP="004D058C">
      <w:pPr>
        <w:rPr>
          <w:sz w:val="28"/>
          <w:szCs w:val="28"/>
          <w:lang w:val="en-US"/>
        </w:rPr>
      </w:pPr>
      <w:proofErr w:type="gramStart"/>
      <w:r w:rsidRPr="007F62A4">
        <w:rPr>
          <w:sz w:val="28"/>
          <w:szCs w:val="28"/>
          <w:lang w:val="en-US"/>
        </w:rPr>
        <w:t>polygon</w:t>
      </w:r>
      <w:proofErr w:type="gramEnd"/>
      <w:r w:rsidRPr="007F62A4">
        <w:rPr>
          <w:sz w:val="28"/>
          <w:szCs w:val="28"/>
          <w:lang w:val="en-US"/>
        </w:rPr>
        <w:t xml:space="preserve"> for a base.)</w:t>
      </w:r>
    </w:p>
    <w:p w:rsidR="004D058C" w:rsidRPr="007F62A4" w:rsidRDefault="004D058C" w:rsidP="004D058C">
      <w:pPr>
        <w:rPr>
          <w:b/>
          <w:sz w:val="28"/>
          <w:szCs w:val="28"/>
          <w:lang w:val="en-US"/>
        </w:rPr>
      </w:pPr>
      <w:r w:rsidRPr="007F62A4">
        <w:rPr>
          <w:b/>
          <w:sz w:val="28"/>
          <w:szCs w:val="28"/>
          <w:lang w:val="en-US"/>
        </w:rPr>
        <w:t>Right Prisms</w:t>
      </w:r>
    </w:p>
    <w:p w:rsidR="004D058C" w:rsidRPr="007F62A4" w:rsidRDefault="004D058C" w:rsidP="004D058C">
      <w:pPr>
        <w:rPr>
          <w:sz w:val="28"/>
          <w:szCs w:val="28"/>
          <w:lang w:val="en-US"/>
        </w:rPr>
      </w:pPr>
      <w:r w:rsidRPr="007F62A4">
        <w:rPr>
          <w:sz w:val="28"/>
          <w:szCs w:val="28"/>
          <w:lang w:val="en-US"/>
        </w:rPr>
        <w:t>Let us consider the following right prism and then draw some general conclusions.</w:t>
      </w:r>
    </w:p>
    <w:p w:rsidR="004D058C" w:rsidRPr="007F62A4" w:rsidRDefault="004D058C" w:rsidP="004D058C">
      <w:pPr>
        <w:rPr>
          <w:sz w:val="28"/>
          <w:szCs w:val="28"/>
        </w:rPr>
      </w:pPr>
      <w:r w:rsidRPr="007F62A4">
        <w:rPr>
          <w:noProof/>
          <w:sz w:val="28"/>
          <w:szCs w:val="28"/>
        </w:rPr>
        <w:drawing>
          <wp:inline distT="0" distB="0" distL="0" distR="0" wp14:anchorId="3590FFB9" wp14:editId="16AF1FDF">
            <wp:extent cx="5940425" cy="2017180"/>
            <wp:effectExtent l="0" t="0" r="3175" b="254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940425" cy="2017180"/>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 xml:space="preserve">We make the following observations which can be generalized to other right prisms: </w:t>
      </w:r>
    </w:p>
    <w:p w:rsidR="004D058C" w:rsidRPr="007F62A4" w:rsidRDefault="004D058C" w:rsidP="004D058C">
      <w:pPr>
        <w:rPr>
          <w:sz w:val="28"/>
          <w:szCs w:val="28"/>
          <w:lang w:val="en-US"/>
        </w:rPr>
      </w:pPr>
      <w:r w:rsidRPr="007F62A4">
        <w:rPr>
          <w:sz w:val="28"/>
          <w:szCs w:val="28"/>
          <w:lang w:val="en-US"/>
        </w:rPr>
        <w:t xml:space="preserve">1. </w:t>
      </w:r>
      <w:proofErr w:type="gramStart"/>
      <w:r w:rsidRPr="007F62A4">
        <w:rPr>
          <w:sz w:val="28"/>
          <w:szCs w:val="28"/>
          <w:lang w:val="en-US"/>
        </w:rPr>
        <w:t>In</w:t>
      </w:r>
      <w:proofErr w:type="gramEnd"/>
      <w:r w:rsidRPr="007F62A4">
        <w:rPr>
          <w:sz w:val="28"/>
          <w:szCs w:val="28"/>
          <w:lang w:val="en-US"/>
        </w:rPr>
        <w:t xml:space="preserve"> the cross section parallel to the bases, the cross section is congruent to the </w:t>
      </w:r>
    </w:p>
    <w:p w:rsidR="004D058C" w:rsidRPr="007F62A4" w:rsidRDefault="004D058C" w:rsidP="004D058C">
      <w:pPr>
        <w:rPr>
          <w:sz w:val="28"/>
          <w:szCs w:val="28"/>
          <w:lang w:val="en-US"/>
        </w:rPr>
      </w:pPr>
      <w:proofErr w:type="gramStart"/>
      <w:r w:rsidRPr="007F62A4">
        <w:rPr>
          <w:sz w:val="28"/>
          <w:szCs w:val="28"/>
          <w:lang w:val="en-US"/>
        </w:rPr>
        <w:t>bases</w:t>
      </w:r>
      <w:proofErr w:type="gramEnd"/>
      <w:r w:rsidRPr="007F62A4">
        <w:rPr>
          <w:sz w:val="28"/>
          <w:szCs w:val="28"/>
          <w:lang w:val="en-US"/>
        </w:rPr>
        <w:t xml:space="preserve">. </w:t>
      </w:r>
    </w:p>
    <w:p w:rsidR="004D058C" w:rsidRPr="007F62A4" w:rsidRDefault="004D058C" w:rsidP="004D058C">
      <w:pPr>
        <w:rPr>
          <w:sz w:val="28"/>
          <w:szCs w:val="28"/>
          <w:lang w:val="en-US"/>
        </w:rPr>
      </w:pPr>
      <w:r w:rsidRPr="007F62A4">
        <w:rPr>
          <w:sz w:val="28"/>
          <w:szCs w:val="28"/>
          <w:lang w:val="en-US"/>
        </w:rPr>
        <w:t>2. In the cross section perpendicular to the bases, the cross section is a rectangle.</w:t>
      </w:r>
    </w:p>
    <w:p w:rsidR="004D058C" w:rsidRPr="007F62A4" w:rsidRDefault="004D058C" w:rsidP="004D058C">
      <w:pPr>
        <w:rPr>
          <w:b/>
          <w:sz w:val="28"/>
          <w:szCs w:val="28"/>
          <w:lang w:val="en-US"/>
        </w:rPr>
      </w:pPr>
      <w:r w:rsidRPr="007F62A4">
        <w:rPr>
          <w:b/>
          <w:sz w:val="28"/>
          <w:szCs w:val="28"/>
          <w:lang w:val="en-US"/>
        </w:rPr>
        <w:t>Right Pyramids</w:t>
      </w:r>
    </w:p>
    <w:p w:rsidR="004D058C" w:rsidRPr="007F62A4" w:rsidRDefault="004D058C" w:rsidP="004D058C">
      <w:pPr>
        <w:rPr>
          <w:sz w:val="28"/>
          <w:szCs w:val="28"/>
          <w:lang w:val="en-US"/>
        </w:rPr>
      </w:pPr>
      <w:r w:rsidRPr="007F62A4">
        <w:rPr>
          <w:sz w:val="28"/>
          <w:szCs w:val="28"/>
          <w:lang w:val="en-US"/>
        </w:rPr>
        <w:t>Let us consider the following right pyramid and then draw some general conclusions.</w:t>
      </w:r>
    </w:p>
    <w:p w:rsidR="004D058C" w:rsidRPr="007F62A4" w:rsidRDefault="004D058C" w:rsidP="004D058C">
      <w:pPr>
        <w:rPr>
          <w:sz w:val="28"/>
          <w:szCs w:val="28"/>
        </w:rPr>
      </w:pPr>
      <w:r w:rsidRPr="007F62A4">
        <w:rPr>
          <w:noProof/>
          <w:sz w:val="28"/>
          <w:szCs w:val="28"/>
        </w:rPr>
        <w:drawing>
          <wp:inline distT="0" distB="0" distL="0" distR="0" wp14:anchorId="57666250" wp14:editId="0DD668AA">
            <wp:extent cx="5940425" cy="1820889"/>
            <wp:effectExtent l="0" t="0" r="3175" b="825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940425" cy="1820889"/>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 xml:space="preserve">We make the following observations which can be generalized to other right pyramids: </w:t>
      </w:r>
    </w:p>
    <w:p w:rsidR="004D058C" w:rsidRPr="007F62A4" w:rsidRDefault="004D058C" w:rsidP="004D058C">
      <w:pPr>
        <w:rPr>
          <w:sz w:val="28"/>
          <w:szCs w:val="28"/>
          <w:lang w:val="en-US"/>
        </w:rPr>
      </w:pPr>
      <w:r w:rsidRPr="007F62A4">
        <w:rPr>
          <w:sz w:val="28"/>
          <w:szCs w:val="28"/>
          <w:lang w:val="en-US"/>
        </w:rPr>
        <w:t xml:space="preserve">1. In the cross section parallel to the base, the cross section is similar to the base. (In </w:t>
      </w:r>
    </w:p>
    <w:p w:rsidR="004D058C" w:rsidRPr="007F62A4" w:rsidRDefault="004D058C" w:rsidP="004D058C">
      <w:pPr>
        <w:rPr>
          <w:sz w:val="28"/>
          <w:szCs w:val="28"/>
          <w:lang w:val="en-US"/>
        </w:rPr>
      </w:pPr>
      <w:proofErr w:type="gramStart"/>
      <w:r w:rsidRPr="007F62A4">
        <w:rPr>
          <w:sz w:val="28"/>
          <w:szCs w:val="28"/>
          <w:lang w:val="en-US"/>
        </w:rPr>
        <w:t>this</w:t>
      </w:r>
      <w:proofErr w:type="gramEnd"/>
      <w:r w:rsidRPr="007F62A4">
        <w:rPr>
          <w:sz w:val="28"/>
          <w:szCs w:val="28"/>
          <w:lang w:val="en-US"/>
        </w:rPr>
        <w:t xml:space="preserve"> particular diagram, the base is a square, and any cross section parallel to the </w:t>
      </w:r>
    </w:p>
    <w:p w:rsidR="004D058C" w:rsidRPr="007F62A4" w:rsidRDefault="004D058C" w:rsidP="004D058C">
      <w:pPr>
        <w:rPr>
          <w:sz w:val="28"/>
          <w:szCs w:val="28"/>
          <w:lang w:val="en-US"/>
        </w:rPr>
      </w:pPr>
      <w:proofErr w:type="gramStart"/>
      <w:r w:rsidRPr="007F62A4">
        <w:rPr>
          <w:sz w:val="28"/>
          <w:szCs w:val="28"/>
          <w:lang w:val="en-US"/>
        </w:rPr>
        <w:t>base</w:t>
      </w:r>
      <w:proofErr w:type="gramEnd"/>
      <w:r w:rsidRPr="007F62A4">
        <w:rPr>
          <w:sz w:val="28"/>
          <w:szCs w:val="28"/>
          <w:lang w:val="en-US"/>
        </w:rPr>
        <w:t xml:space="preserve"> will result in a smaller square.) </w:t>
      </w:r>
    </w:p>
    <w:p w:rsidR="004D058C" w:rsidRPr="007F62A4" w:rsidRDefault="004D058C" w:rsidP="004D058C">
      <w:pPr>
        <w:rPr>
          <w:sz w:val="28"/>
          <w:szCs w:val="28"/>
          <w:lang w:val="en-US"/>
        </w:rPr>
      </w:pPr>
      <w:r w:rsidRPr="007F62A4">
        <w:rPr>
          <w:sz w:val="28"/>
          <w:szCs w:val="28"/>
          <w:lang w:val="en-US"/>
        </w:rPr>
        <w:t xml:space="preserve">2. In the cross section perpendicular to the base, the cross section is a triangle. </w:t>
      </w:r>
    </w:p>
    <w:p w:rsidR="004D058C" w:rsidRPr="007F62A4" w:rsidRDefault="004D058C" w:rsidP="004D058C">
      <w:pPr>
        <w:rPr>
          <w:sz w:val="28"/>
          <w:szCs w:val="28"/>
          <w:lang w:val="en-US"/>
        </w:rPr>
      </w:pPr>
      <w:r w:rsidRPr="007F62A4">
        <w:rPr>
          <w:sz w:val="28"/>
          <w:szCs w:val="28"/>
          <w:lang w:val="en-US"/>
        </w:rPr>
        <w:t xml:space="preserve">     </w:t>
      </w:r>
    </w:p>
    <w:p w:rsidR="00066A4C" w:rsidRPr="000D3185" w:rsidRDefault="00066A4C" w:rsidP="004D058C">
      <w:pPr>
        <w:rPr>
          <w:b/>
          <w:sz w:val="28"/>
          <w:szCs w:val="28"/>
          <w:lang w:val="en-US"/>
        </w:rPr>
      </w:pPr>
    </w:p>
    <w:p w:rsidR="00066A4C" w:rsidRPr="000D3185" w:rsidRDefault="00066A4C" w:rsidP="004D058C">
      <w:pPr>
        <w:rPr>
          <w:b/>
          <w:sz w:val="28"/>
          <w:szCs w:val="28"/>
          <w:lang w:val="en-US"/>
        </w:rPr>
      </w:pPr>
    </w:p>
    <w:p w:rsidR="004D058C" w:rsidRPr="007F62A4" w:rsidRDefault="004D058C" w:rsidP="004D058C">
      <w:pPr>
        <w:rPr>
          <w:b/>
          <w:sz w:val="28"/>
          <w:szCs w:val="28"/>
          <w:lang w:val="en-US"/>
        </w:rPr>
      </w:pPr>
      <w:r w:rsidRPr="007F62A4">
        <w:rPr>
          <w:b/>
          <w:sz w:val="28"/>
          <w:szCs w:val="28"/>
          <w:lang w:val="en-US"/>
        </w:rPr>
        <w:lastRenderedPageBreak/>
        <w:t>Right Cylinders</w:t>
      </w:r>
    </w:p>
    <w:p w:rsidR="004D058C" w:rsidRPr="007F62A4" w:rsidRDefault="004D058C" w:rsidP="004D058C">
      <w:pPr>
        <w:rPr>
          <w:sz w:val="28"/>
          <w:szCs w:val="28"/>
          <w:lang w:val="en-US"/>
        </w:rPr>
      </w:pPr>
      <w:r w:rsidRPr="007F62A4">
        <w:rPr>
          <w:sz w:val="28"/>
          <w:szCs w:val="28"/>
          <w:lang w:val="en-US"/>
        </w:rPr>
        <w:t>Let us consider the following right cylinder and then draw some general conclusions.</w:t>
      </w:r>
    </w:p>
    <w:p w:rsidR="004D058C" w:rsidRPr="007F62A4" w:rsidRDefault="004D058C" w:rsidP="004D058C">
      <w:pPr>
        <w:rPr>
          <w:sz w:val="28"/>
          <w:szCs w:val="28"/>
        </w:rPr>
      </w:pPr>
      <w:r w:rsidRPr="007F62A4">
        <w:rPr>
          <w:noProof/>
          <w:sz w:val="28"/>
          <w:szCs w:val="28"/>
        </w:rPr>
        <w:drawing>
          <wp:inline distT="0" distB="0" distL="0" distR="0" wp14:anchorId="7579EDD0" wp14:editId="61A53D45">
            <wp:extent cx="5940425" cy="2394880"/>
            <wp:effectExtent l="0" t="0" r="3175" b="571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940425" cy="2394880"/>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 xml:space="preserve">We make the following observations which can be generalized to other right cylinders: </w:t>
      </w:r>
    </w:p>
    <w:p w:rsidR="004D058C" w:rsidRPr="007F62A4" w:rsidRDefault="004D058C" w:rsidP="004D058C">
      <w:pPr>
        <w:rPr>
          <w:sz w:val="28"/>
          <w:szCs w:val="28"/>
          <w:lang w:val="en-US"/>
        </w:rPr>
      </w:pPr>
      <w:r w:rsidRPr="007F62A4">
        <w:rPr>
          <w:sz w:val="28"/>
          <w:szCs w:val="28"/>
          <w:lang w:val="en-US"/>
        </w:rPr>
        <w:t xml:space="preserve">1. In the cross section parallel to the bases, the cross section is a circle which is </w:t>
      </w:r>
    </w:p>
    <w:p w:rsidR="004D058C" w:rsidRPr="007F62A4" w:rsidRDefault="004D058C" w:rsidP="004D058C">
      <w:pPr>
        <w:rPr>
          <w:sz w:val="28"/>
          <w:szCs w:val="28"/>
          <w:lang w:val="en-US"/>
        </w:rPr>
      </w:pPr>
      <w:proofErr w:type="gramStart"/>
      <w:r w:rsidRPr="007F62A4">
        <w:rPr>
          <w:sz w:val="28"/>
          <w:szCs w:val="28"/>
          <w:lang w:val="en-US"/>
        </w:rPr>
        <w:t>congruent</w:t>
      </w:r>
      <w:proofErr w:type="gramEnd"/>
      <w:r w:rsidRPr="007F62A4">
        <w:rPr>
          <w:sz w:val="28"/>
          <w:szCs w:val="28"/>
          <w:lang w:val="en-US"/>
        </w:rPr>
        <w:t xml:space="preserve"> to the bases. </w:t>
      </w:r>
    </w:p>
    <w:p w:rsidR="004D058C" w:rsidRPr="007F62A4" w:rsidRDefault="004D058C" w:rsidP="004D058C">
      <w:pPr>
        <w:rPr>
          <w:sz w:val="28"/>
          <w:szCs w:val="28"/>
          <w:lang w:val="en-US"/>
        </w:rPr>
      </w:pPr>
      <w:r w:rsidRPr="007F62A4">
        <w:rPr>
          <w:sz w:val="28"/>
          <w:szCs w:val="28"/>
          <w:lang w:val="en-US"/>
        </w:rPr>
        <w:t xml:space="preserve">2. In the cross section perpendicular to the bases, the cross section is a rectangle. </w:t>
      </w:r>
    </w:p>
    <w:p w:rsidR="004D058C" w:rsidRPr="007F62A4" w:rsidRDefault="004D058C" w:rsidP="004D058C">
      <w:pPr>
        <w:rPr>
          <w:sz w:val="28"/>
          <w:szCs w:val="28"/>
          <w:lang w:val="en-US"/>
        </w:rPr>
      </w:pPr>
      <w:r w:rsidRPr="007F62A4">
        <w:rPr>
          <w:sz w:val="28"/>
          <w:szCs w:val="28"/>
          <w:lang w:val="en-US"/>
        </w:rPr>
        <w:t xml:space="preserve">Initial </w:t>
      </w:r>
      <w:proofErr w:type="gramStart"/>
      <w:r w:rsidRPr="007F62A4">
        <w:rPr>
          <w:sz w:val="28"/>
          <w:szCs w:val="28"/>
          <w:lang w:val="en-US"/>
        </w:rPr>
        <w:t>Diagram  Cross</w:t>
      </w:r>
      <w:proofErr w:type="gramEnd"/>
      <w:r w:rsidRPr="007F62A4">
        <w:rPr>
          <w:sz w:val="28"/>
          <w:szCs w:val="28"/>
          <w:lang w:val="en-US"/>
        </w:rPr>
        <w:t xml:space="preserve"> Section Parallel</w:t>
      </w:r>
      <w:r w:rsidR="00B00C90">
        <w:rPr>
          <w:sz w:val="28"/>
          <w:szCs w:val="28"/>
          <w:lang w:val="en-US"/>
        </w:rPr>
        <w:t xml:space="preserve"> </w:t>
      </w:r>
      <w:r w:rsidRPr="007F62A4">
        <w:rPr>
          <w:sz w:val="28"/>
          <w:szCs w:val="28"/>
          <w:lang w:val="en-US"/>
        </w:rPr>
        <w:t xml:space="preserve">to the Base </w:t>
      </w:r>
    </w:p>
    <w:p w:rsidR="004D058C" w:rsidRPr="007F62A4" w:rsidRDefault="004D058C" w:rsidP="004D058C">
      <w:pPr>
        <w:rPr>
          <w:sz w:val="28"/>
          <w:szCs w:val="28"/>
          <w:lang w:val="en-US"/>
        </w:rPr>
      </w:pPr>
      <w:r w:rsidRPr="007F62A4">
        <w:rPr>
          <w:sz w:val="28"/>
          <w:szCs w:val="28"/>
          <w:lang w:val="en-US"/>
        </w:rPr>
        <w:t>Cross Section Perpendicular</w:t>
      </w:r>
      <w:r w:rsidR="00B00C90">
        <w:rPr>
          <w:sz w:val="28"/>
          <w:szCs w:val="28"/>
          <w:lang w:val="en-US"/>
        </w:rPr>
        <w:t xml:space="preserve"> </w:t>
      </w:r>
      <w:r w:rsidRPr="007F62A4">
        <w:rPr>
          <w:sz w:val="28"/>
          <w:szCs w:val="28"/>
          <w:lang w:val="en-US"/>
        </w:rPr>
        <w:t xml:space="preserve">to the Base </w:t>
      </w:r>
    </w:p>
    <w:p w:rsidR="004D058C" w:rsidRPr="007F62A4" w:rsidRDefault="004D058C" w:rsidP="004D058C">
      <w:pPr>
        <w:rPr>
          <w:sz w:val="28"/>
          <w:szCs w:val="28"/>
          <w:lang w:val="en-US"/>
        </w:rPr>
      </w:pPr>
      <w:r w:rsidRPr="007F62A4">
        <w:rPr>
          <w:sz w:val="28"/>
          <w:szCs w:val="28"/>
          <w:lang w:val="en-US"/>
        </w:rPr>
        <w:t xml:space="preserve">Initial </w:t>
      </w:r>
      <w:proofErr w:type="gramStart"/>
      <w:r w:rsidRPr="007F62A4">
        <w:rPr>
          <w:sz w:val="28"/>
          <w:szCs w:val="28"/>
          <w:lang w:val="en-US"/>
        </w:rPr>
        <w:t>Diagram  Cross</w:t>
      </w:r>
      <w:proofErr w:type="gramEnd"/>
      <w:r w:rsidRPr="007F62A4">
        <w:rPr>
          <w:sz w:val="28"/>
          <w:szCs w:val="28"/>
          <w:lang w:val="en-US"/>
        </w:rPr>
        <w:t xml:space="preserve"> Section Parallel</w:t>
      </w:r>
      <w:r w:rsidR="00B00C90">
        <w:rPr>
          <w:sz w:val="28"/>
          <w:szCs w:val="28"/>
          <w:lang w:val="en-US"/>
        </w:rPr>
        <w:t xml:space="preserve"> </w:t>
      </w:r>
      <w:r w:rsidRPr="007F62A4">
        <w:rPr>
          <w:sz w:val="28"/>
          <w:szCs w:val="28"/>
          <w:lang w:val="en-US"/>
        </w:rPr>
        <w:t xml:space="preserve">to the Bases </w:t>
      </w:r>
    </w:p>
    <w:p w:rsidR="004D058C" w:rsidRPr="007F62A4" w:rsidRDefault="004D058C" w:rsidP="004D058C">
      <w:pPr>
        <w:rPr>
          <w:sz w:val="28"/>
          <w:szCs w:val="28"/>
          <w:lang w:val="en-US"/>
        </w:rPr>
      </w:pPr>
      <w:r w:rsidRPr="007F62A4">
        <w:rPr>
          <w:sz w:val="28"/>
          <w:szCs w:val="28"/>
          <w:lang w:val="en-US"/>
        </w:rPr>
        <w:t>Cross Section Perpendicular</w:t>
      </w:r>
      <w:r w:rsidR="00B00C90">
        <w:rPr>
          <w:sz w:val="28"/>
          <w:szCs w:val="28"/>
          <w:lang w:val="en-US"/>
        </w:rPr>
        <w:t xml:space="preserve"> </w:t>
      </w:r>
      <w:r w:rsidRPr="007F62A4">
        <w:rPr>
          <w:sz w:val="28"/>
          <w:szCs w:val="28"/>
          <w:lang w:val="en-US"/>
        </w:rPr>
        <w:t>to the Bases Right Cones</w:t>
      </w:r>
    </w:p>
    <w:p w:rsidR="004D058C" w:rsidRPr="007F62A4" w:rsidRDefault="004D058C" w:rsidP="004D058C">
      <w:pPr>
        <w:rPr>
          <w:sz w:val="28"/>
          <w:szCs w:val="28"/>
          <w:lang w:val="en-US"/>
        </w:rPr>
      </w:pPr>
      <w:r w:rsidRPr="007F62A4">
        <w:rPr>
          <w:sz w:val="28"/>
          <w:szCs w:val="28"/>
          <w:lang w:val="en-US"/>
        </w:rPr>
        <w:t>Let us consider the following right cone and then draw some general conclusions.</w:t>
      </w:r>
    </w:p>
    <w:p w:rsidR="004D058C" w:rsidRPr="007F62A4" w:rsidRDefault="004D058C" w:rsidP="004D058C">
      <w:pPr>
        <w:rPr>
          <w:sz w:val="28"/>
          <w:szCs w:val="28"/>
        </w:rPr>
      </w:pPr>
      <w:r w:rsidRPr="007F62A4">
        <w:rPr>
          <w:noProof/>
          <w:sz w:val="28"/>
          <w:szCs w:val="28"/>
        </w:rPr>
        <w:drawing>
          <wp:inline distT="0" distB="0" distL="0" distR="0" wp14:anchorId="1B2C71E3" wp14:editId="1319C192">
            <wp:extent cx="5895975" cy="19907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895975" cy="1990725"/>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 xml:space="preserve">We make the following observations which can be generalized to other right cones: </w:t>
      </w:r>
    </w:p>
    <w:p w:rsidR="004D058C" w:rsidRPr="007F62A4" w:rsidRDefault="004D058C" w:rsidP="004D058C">
      <w:pPr>
        <w:rPr>
          <w:sz w:val="28"/>
          <w:szCs w:val="28"/>
          <w:lang w:val="en-US"/>
        </w:rPr>
      </w:pPr>
      <w:r w:rsidRPr="007F62A4">
        <w:rPr>
          <w:sz w:val="28"/>
          <w:szCs w:val="28"/>
          <w:lang w:val="en-US"/>
        </w:rPr>
        <w:t xml:space="preserve">1. In the cross section parallel to the base, the cross section is another circle which is smaller than the base. </w:t>
      </w:r>
    </w:p>
    <w:p w:rsidR="004D058C" w:rsidRPr="007F62A4" w:rsidRDefault="004D058C" w:rsidP="004D058C">
      <w:pPr>
        <w:rPr>
          <w:sz w:val="28"/>
          <w:szCs w:val="28"/>
          <w:lang w:val="en-US"/>
        </w:rPr>
      </w:pPr>
      <w:r w:rsidRPr="007F62A4">
        <w:rPr>
          <w:sz w:val="28"/>
          <w:szCs w:val="28"/>
          <w:lang w:val="en-US"/>
        </w:rPr>
        <w:t>2. In the cross section perpendicular to the base, the cross section is a triangle</w:t>
      </w:r>
    </w:p>
    <w:p w:rsidR="00066A4C" w:rsidRPr="000D3185" w:rsidRDefault="00066A4C" w:rsidP="00B42EA8">
      <w:pPr>
        <w:jc w:val="center"/>
        <w:rPr>
          <w:b/>
          <w:sz w:val="28"/>
          <w:szCs w:val="28"/>
          <w:lang w:val="en-US"/>
        </w:rPr>
      </w:pPr>
    </w:p>
    <w:p w:rsidR="004D058C" w:rsidRPr="000D3185" w:rsidRDefault="00B42EA8" w:rsidP="00B42EA8">
      <w:pPr>
        <w:jc w:val="center"/>
        <w:rPr>
          <w:b/>
          <w:sz w:val="28"/>
          <w:szCs w:val="28"/>
          <w:lang w:val="en-US"/>
        </w:rPr>
      </w:pPr>
      <w:r w:rsidRPr="007F62A4">
        <w:rPr>
          <w:b/>
          <w:sz w:val="28"/>
          <w:szCs w:val="28"/>
          <w:lang w:val="en-US"/>
        </w:rPr>
        <w:t>Tasks</w:t>
      </w:r>
    </w:p>
    <w:p w:rsidR="00066A4C" w:rsidRPr="000D3185" w:rsidRDefault="00066A4C" w:rsidP="00B42EA8">
      <w:pPr>
        <w:jc w:val="center"/>
        <w:rPr>
          <w:b/>
          <w:sz w:val="28"/>
          <w:szCs w:val="28"/>
          <w:lang w:val="en-US"/>
        </w:rPr>
      </w:pPr>
    </w:p>
    <w:p w:rsidR="004D058C" w:rsidRPr="007F62A4" w:rsidRDefault="004D058C" w:rsidP="004D058C">
      <w:pPr>
        <w:rPr>
          <w:sz w:val="28"/>
          <w:szCs w:val="28"/>
          <w:lang w:val="en-US"/>
        </w:rPr>
      </w:pPr>
      <w:r w:rsidRPr="007F62A4">
        <w:rPr>
          <w:sz w:val="28"/>
          <w:szCs w:val="28"/>
          <w:lang w:val="en-US"/>
        </w:rPr>
        <w:t xml:space="preserve">For each of the solids below, sketch two cross sections as described in the examples above. One cross section should be parallel to a base, and the other </w:t>
      </w:r>
      <w:r w:rsidRPr="007F62A4">
        <w:rPr>
          <w:sz w:val="28"/>
          <w:szCs w:val="28"/>
          <w:lang w:val="en-US"/>
        </w:rPr>
        <w:lastRenderedPageBreak/>
        <w:t>perpendicular to a base. Then identify each of the cross sections with a name (regular pentagon, triangle, rectangle, circle, etc.)</w:t>
      </w:r>
    </w:p>
    <w:p w:rsidR="004D058C" w:rsidRPr="007F62A4" w:rsidRDefault="004D058C" w:rsidP="004D058C">
      <w:pPr>
        <w:rPr>
          <w:sz w:val="28"/>
          <w:szCs w:val="28"/>
        </w:rPr>
      </w:pPr>
      <w:r w:rsidRPr="007F62A4">
        <w:rPr>
          <w:noProof/>
          <w:sz w:val="28"/>
          <w:szCs w:val="28"/>
        </w:rPr>
        <w:drawing>
          <wp:inline distT="0" distB="0" distL="0" distR="0" wp14:anchorId="5E23C90A" wp14:editId="1DE47E05">
            <wp:extent cx="2581275" cy="1876425"/>
            <wp:effectExtent l="0" t="0" r="9525" b="952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581275" cy="1876425"/>
                    </a:xfrm>
                    <a:prstGeom prst="rect">
                      <a:avLst/>
                    </a:prstGeom>
                    <a:noFill/>
                    <a:ln>
                      <a:noFill/>
                    </a:ln>
                  </pic:spPr>
                </pic:pic>
              </a:graphicData>
            </a:graphic>
          </wp:inline>
        </w:drawing>
      </w:r>
    </w:p>
    <w:p w:rsidR="004D058C" w:rsidRPr="007F62A4" w:rsidRDefault="004D058C" w:rsidP="004D058C">
      <w:pPr>
        <w:rPr>
          <w:sz w:val="28"/>
          <w:szCs w:val="28"/>
        </w:rPr>
      </w:pPr>
      <w:r w:rsidRPr="007F62A4">
        <w:rPr>
          <w:noProof/>
          <w:sz w:val="28"/>
          <w:szCs w:val="28"/>
        </w:rPr>
        <w:drawing>
          <wp:inline distT="0" distB="0" distL="0" distR="0" wp14:anchorId="61C3432E" wp14:editId="1AF532D9">
            <wp:extent cx="2733675" cy="158115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33675" cy="1581150"/>
                    </a:xfrm>
                    <a:prstGeom prst="rect">
                      <a:avLst/>
                    </a:prstGeom>
                    <a:noFill/>
                    <a:ln>
                      <a:noFill/>
                    </a:ln>
                  </pic:spPr>
                </pic:pic>
              </a:graphicData>
            </a:graphic>
          </wp:inline>
        </w:drawing>
      </w:r>
    </w:p>
    <w:p w:rsidR="004D058C" w:rsidRPr="007F62A4" w:rsidRDefault="004D058C" w:rsidP="004D058C">
      <w:pPr>
        <w:rPr>
          <w:sz w:val="28"/>
          <w:szCs w:val="28"/>
        </w:rPr>
      </w:pPr>
      <w:r w:rsidRPr="007F62A4">
        <w:rPr>
          <w:noProof/>
          <w:sz w:val="28"/>
          <w:szCs w:val="28"/>
        </w:rPr>
        <w:drawing>
          <wp:inline distT="0" distB="0" distL="0" distR="0" wp14:anchorId="4BAC8154" wp14:editId="33EA4CD5">
            <wp:extent cx="2543175" cy="2190750"/>
            <wp:effectExtent l="0" t="0" r="952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543175" cy="2190750"/>
                    </a:xfrm>
                    <a:prstGeom prst="rect">
                      <a:avLst/>
                    </a:prstGeom>
                    <a:noFill/>
                    <a:ln>
                      <a:noFill/>
                    </a:ln>
                  </pic:spPr>
                </pic:pic>
              </a:graphicData>
            </a:graphic>
          </wp:inline>
        </w:drawing>
      </w:r>
    </w:p>
    <w:p w:rsidR="004D058C" w:rsidRPr="007F62A4" w:rsidRDefault="004D058C" w:rsidP="004D058C">
      <w:pPr>
        <w:rPr>
          <w:sz w:val="28"/>
          <w:szCs w:val="28"/>
        </w:rPr>
      </w:pPr>
      <w:r w:rsidRPr="007F62A4">
        <w:rPr>
          <w:noProof/>
          <w:sz w:val="28"/>
          <w:szCs w:val="28"/>
        </w:rPr>
        <w:drawing>
          <wp:inline distT="0" distB="0" distL="0" distR="0" wp14:anchorId="3E924EA3" wp14:editId="0DDF9317">
            <wp:extent cx="2695575" cy="1352550"/>
            <wp:effectExtent l="0" t="0" r="952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695575" cy="1352550"/>
                    </a:xfrm>
                    <a:prstGeom prst="rect">
                      <a:avLst/>
                    </a:prstGeom>
                    <a:noFill/>
                    <a:ln>
                      <a:noFill/>
                    </a:ln>
                  </pic:spPr>
                </pic:pic>
              </a:graphicData>
            </a:graphic>
          </wp:inline>
        </w:drawing>
      </w:r>
    </w:p>
    <w:p w:rsidR="004D058C" w:rsidRPr="007F62A4" w:rsidRDefault="004D058C" w:rsidP="004D058C">
      <w:pPr>
        <w:rPr>
          <w:sz w:val="28"/>
          <w:szCs w:val="28"/>
        </w:rPr>
      </w:pPr>
      <w:r w:rsidRPr="007F62A4">
        <w:rPr>
          <w:noProof/>
          <w:sz w:val="28"/>
          <w:szCs w:val="28"/>
        </w:rPr>
        <w:drawing>
          <wp:inline distT="0" distB="0" distL="0" distR="0" wp14:anchorId="551AA4F5" wp14:editId="7A372F68">
            <wp:extent cx="2619375" cy="161925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619375" cy="1619250"/>
                    </a:xfrm>
                    <a:prstGeom prst="rect">
                      <a:avLst/>
                    </a:prstGeom>
                    <a:noFill/>
                    <a:ln>
                      <a:noFill/>
                    </a:ln>
                  </pic:spPr>
                </pic:pic>
              </a:graphicData>
            </a:graphic>
          </wp:inline>
        </w:drawing>
      </w:r>
    </w:p>
    <w:p w:rsidR="00B00C90" w:rsidRDefault="00B00C90" w:rsidP="00B42EA8">
      <w:pPr>
        <w:jc w:val="center"/>
        <w:rPr>
          <w:b/>
          <w:sz w:val="28"/>
          <w:szCs w:val="28"/>
          <w:lang w:val="en-US"/>
        </w:rPr>
      </w:pPr>
    </w:p>
    <w:p w:rsidR="004D058C" w:rsidRPr="000D3185" w:rsidRDefault="00B42EA8" w:rsidP="00B42EA8">
      <w:pPr>
        <w:jc w:val="center"/>
        <w:rPr>
          <w:b/>
          <w:sz w:val="28"/>
          <w:szCs w:val="28"/>
          <w:lang w:val="en-US"/>
        </w:rPr>
      </w:pPr>
      <w:r w:rsidRPr="007F62A4">
        <w:rPr>
          <w:b/>
          <w:sz w:val="28"/>
          <w:szCs w:val="28"/>
          <w:lang w:val="en-US"/>
        </w:rPr>
        <w:t>Home tasks</w:t>
      </w:r>
    </w:p>
    <w:p w:rsidR="00066A4C" w:rsidRPr="000D3185" w:rsidRDefault="00066A4C" w:rsidP="00B42EA8">
      <w:pPr>
        <w:jc w:val="center"/>
        <w:rPr>
          <w:b/>
          <w:sz w:val="28"/>
          <w:szCs w:val="28"/>
          <w:lang w:val="en-US"/>
        </w:rPr>
      </w:pPr>
    </w:p>
    <w:p w:rsidR="004D058C" w:rsidRPr="007F62A4" w:rsidRDefault="004D058C" w:rsidP="004D058C">
      <w:pPr>
        <w:rPr>
          <w:sz w:val="28"/>
          <w:szCs w:val="28"/>
          <w:lang w:val="en-US"/>
        </w:rPr>
      </w:pPr>
      <w:r w:rsidRPr="007F62A4">
        <w:rPr>
          <w:sz w:val="28"/>
          <w:szCs w:val="28"/>
          <w:lang w:val="en-US"/>
        </w:rPr>
        <w:t xml:space="preserve">For each of the exercises below, sketch a solid which could have the given cross sections. </w:t>
      </w:r>
    </w:p>
    <w:p w:rsidR="004D058C" w:rsidRPr="007F62A4" w:rsidRDefault="004D058C" w:rsidP="004D058C">
      <w:pPr>
        <w:rPr>
          <w:sz w:val="28"/>
          <w:szCs w:val="28"/>
          <w:lang w:val="en-US"/>
        </w:rPr>
      </w:pPr>
      <w:r w:rsidRPr="007F62A4">
        <w:rPr>
          <w:sz w:val="28"/>
          <w:szCs w:val="28"/>
          <w:lang w:val="en-US"/>
        </w:rPr>
        <w:t xml:space="preserve">  1. Cross section parallel to a base:    Cross section perpendicular to a base:</w:t>
      </w:r>
    </w:p>
    <w:p w:rsidR="004D058C" w:rsidRPr="007F62A4" w:rsidRDefault="004D058C" w:rsidP="004D058C">
      <w:pPr>
        <w:rPr>
          <w:sz w:val="28"/>
          <w:szCs w:val="28"/>
        </w:rPr>
      </w:pPr>
      <w:r w:rsidRPr="007F62A4">
        <w:rPr>
          <w:noProof/>
          <w:sz w:val="28"/>
          <w:szCs w:val="28"/>
        </w:rPr>
        <w:drawing>
          <wp:inline distT="0" distB="0" distL="0" distR="0" wp14:anchorId="322291E8" wp14:editId="73444520">
            <wp:extent cx="5104738" cy="1833826"/>
            <wp:effectExtent l="0" t="0" r="127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108157" cy="1835054"/>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2. Cross section parallel to a base:    Cross section perpendicular to a base:</w:t>
      </w:r>
    </w:p>
    <w:p w:rsidR="004D058C" w:rsidRPr="007F62A4" w:rsidRDefault="004D058C" w:rsidP="004D058C">
      <w:pPr>
        <w:rPr>
          <w:sz w:val="28"/>
          <w:szCs w:val="28"/>
        </w:rPr>
      </w:pPr>
      <w:r w:rsidRPr="007F62A4">
        <w:rPr>
          <w:noProof/>
          <w:sz w:val="28"/>
          <w:szCs w:val="28"/>
        </w:rPr>
        <w:drawing>
          <wp:inline distT="0" distB="0" distL="0" distR="0" wp14:anchorId="1D1CC048" wp14:editId="730953F5">
            <wp:extent cx="5104738" cy="1679804"/>
            <wp:effectExtent l="0" t="0" r="127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106767" cy="1680472"/>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3. Cross section parallel to a base:    Cross section perpendicular to a base:</w:t>
      </w:r>
    </w:p>
    <w:p w:rsidR="004D058C" w:rsidRPr="007F62A4" w:rsidRDefault="004D058C" w:rsidP="004D058C">
      <w:pPr>
        <w:rPr>
          <w:sz w:val="28"/>
          <w:szCs w:val="28"/>
        </w:rPr>
      </w:pPr>
      <w:r w:rsidRPr="007F62A4">
        <w:rPr>
          <w:noProof/>
          <w:sz w:val="28"/>
          <w:szCs w:val="28"/>
        </w:rPr>
        <w:drawing>
          <wp:inline distT="0" distB="0" distL="0" distR="0" wp14:anchorId="47E6DAFC" wp14:editId="7E6BCE7C">
            <wp:extent cx="5613412" cy="1713950"/>
            <wp:effectExtent l="0" t="0" r="6350" b="63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609708" cy="1712819"/>
                    </a:xfrm>
                    <a:prstGeom prst="rect">
                      <a:avLst/>
                    </a:prstGeom>
                    <a:noFill/>
                    <a:ln>
                      <a:noFill/>
                    </a:ln>
                  </pic:spPr>
                </pic:pic>
              </a:graphicData>
            </a:graphic>
          </wp:inline>
        </w:drawing>
      </w:r>
    </w:p>
    <w:p w:rsidR="004D058C" w:rsidRPr="007F62A4" w:rsidRDefault="004D058C" w:rsidP="004D058C">
      <w:pPr>
        <w:rPr>
          <w:sz w:val="28"/>
          <w:szCs w:val="28"/>
          <w:lang w:val="en-US"/>
        </w:rPr>
      </w:pPr>
      <w:r w:rsidRPr="007F62A4">
        <w:rPr>
          <w:sz w:val="28"/>
          <w:szCs w:val="28"/>
          <w:lang w:val="en-US"/>
        </w:rPr>
        <w:t>4. Cross section parallel to a base:    Cross section perpendicular to a base:</w:t>
      </w:r>
    </w:p>
    <w:p w:rsidR="004D058C" w:rsidRPr="007F62A4" w:rsidRDefault="004D058C" w:rsidP="004D058C">
      <w:pPr>
        <w:rPr>
          <w:sz w:val="28"/>
          <w:szCs w:val="28"/>
        </w:rPr>
      </w:pPr>
      <w:r w:rsidRPr="007F62A4">
        <w:rPr>
          <w:noProof/>
          <w:sz w:val="28"/>
          <w:szCs w:val="28"/>
        </w:rPr>
        <w:drawing>
          <wp:inline distT="0" distB="0" distL="0" distR="0" wp14:anchorId="08DD5C31" wp14:editId="2F2681EB">
            <wp:extent cx="5104738" cy="1793557"/>
            <wp:effectExtent l="0" t="0" r="127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103538" cy="1793135"/>
                    </a:xfrm>
                    <a:prstGeom prst="rect">
                      <a:avLst/>
                    </a:prstGeom>
                    <a:noFill/>
                    <a:ln>
                      <a:noFill/>
                    </a:ln>
                  </pic:spPr>
                </pic:pic>
              </a:graphicData>
            </a:graphic>
          </wp:inline>
        </w:drawing>
      </w:r>
    </w:p>
    <w:p w:rsidR="00B00C90" w:rsidRDefault="00B00C90" w:rsidP="00296186">
      <w:pPr>
        <w:jc w:val="center"/>
        <w:rPr>
          <w:b/>
          <w:sz w:val="28"/>
          <w:szCs w:val="28"/>
          <w:lang w:val="en-US"/>
        </w:rPr>
      </w:pPr>
    </w:p>
    <w:p w:rsidR="00B00C90" w:rsidRDefault="00B00C90" w:rsidP="00296186">
      <w:pPr>
        <w:jc w:val="center"/>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066A4C" w:rsidRDefault="00296186" w:rsidP="00296186">
      <w:pPr>
        <w:tabs>
          <w:tab w:val="left" w:pos="540"/>
        </w:tabs>
        <w:rPr>
          <w:sz w:val="28"/>
          <w:szCs w:val="28"/>
          <w:lang w:val="kk-KZ"/>
        </w:rPr>
      </w:pPr>
      <w:r w:rsidRPr="007F62A4">
        <w:rPr>
          <w:sz w:val="28"/>
          <w:szCs w:val="28"/>
          <w:lang w:val="en-US"/>
        </w:rPr>
        <w:t xml:space="preserve">1. </w:t>
      </w:r>
      <w:hyperlink r:id="rId302" w:tgtFrame="_blank" w:history="1">
        <w:r w:rsidRPr="00066A4C">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296186" w:rsidRPr="007F62A4" w:rsidRDefault="00296186" w:rsidP="006646E6">
      <w:pPr>
        <w:jc w:val="center"/>
        <w:rPr>
          <w:b/>
          <w:sz w:val="28"/>
          <w:szCs w:val="28"/>
          <w:lang w:val="kk-KZ"/>
        </w:rPr>
      </w:pPr>
    </w:p>
    <w:p w:rsidR="004D058C" w:rsidRPr="007F62A4" w:rsidRDefault="006646E6" w:rsidP="006646E6">
      <w:pPr>
        <w:jc w:val="center"/>
        <w:rPr>
          <w:rStyle w:val="hps"/>
          <w:b/>
          <w:sz w:val="28"/>
          <w:szCs w:val="28"/>
          <w:lang w:val="en"/>
        </w:rPr>
      </w:pPr>
      <w:proofErr w:type="gramStart"/>
      <w:r w:rsidRPr="007F62A4">
        <w:rPr>
          <w:b/>
          <w:sz w:val="28"/>
          <w:szCs w:val="28"/>
          <w:lang w:val="en-US"/>
        </w:rPr>
        <w:t>Practical class #</w:t>
      </w:r>
      <w:r w:rsidR="004D058C" w:rsidRPr="007F62A4">
        <w:rPr>
          <w:b/>
          <w:noProof/>
          <w:sz w:val="28"/>
          <w:szCs w:val="28"/>
          <w:lang w:val="en-US"/>
        </w:rPr>
        <w:t>10.</w:t>
      </w:r>
      <w:proofErr w:type="gramEnd"/>
      <w:r w:rsidR="004D058C" w:rsidRPr="007F62A4">
        <w:rPr>
          <w:b/>
          <w:noProof/>
          <w:spacing w:val="-1"/>
          <w:sz w:val="28"/>
          <w:szCs w:val="28"/>
          <w:lang w:val="en-US"/>
        </w:rPr>
        <w:t xml:space="preserve"> </w:t>
      </w:r>
      <w:r w:rsidR="004D058C" w:rsidRPr="007F62A4">
        <w:rPr>
          <w:rStyle w:val="hps"/>
          <w:b/>
          <w:sz w:val="28"/>
          <w:szCs w:val="28"/>
          <w:lang w:val="en"/>
        </w:rPr>
        <w:t>Calculation of surface area and volume of space bodies: prism.</w:t>
      </w:r>
    </w:p>
    <w:p w:rsidR="006646E6" w:rsidRPr="007F62A4" w:rsidRDefault="006646E6" w:rsidP="006646E6">
      <w:pPr>
        <w:jc w:val="center"/>
        <w:rPr>
          <w:rStyle w:val="hps"/>
          <w:b/>
          <w:sz w:val="28"/>
          <w:szCs w:val="28"/>
          <w:lang w:val="en"/>
        </w:rPr>
      </w:pPr>
    </w:p>
    <w:p w:rsidR="006646E6" w:rsidRPr="007F62A4" w:rsidRDefault="006646E6" w:rsidP="006646E6">
      <w:pPr>
        <w:jc w:val="center"/>
        <w:rPr>
          <w:rStyle w:val="hps"/>
          <w:b/>
          <w:sz w:val="28"/>
          <w:szCs w:val="28"/>
          <w:lang w:val="en"/>
        </w:rPr>
      </w:pPr>
      <w:r w:rsidRPr="007F62A4">
        <w:rPr>
          <w:rStyle w:val="hps"/>
          <w:b/>
          <w:sz w:val="28"/>
          <w:szCs w:val="28"/>
          <w:lang w:val="en"/>
        </w:rPr>
        <w:t>Theory</w:t>
      </w:r>
    </w:p>
    <w:p w:rsidR="006646E6" w:rsidRPr="007F62A4" w:rsidRDefault="006646E6" w:rsidP="006646E6">
      <w:pPr>
        <w:jc w:val="center"/>
        <w:rPr>
          <w:rStyle w:val="hps"/>
          <w:b/>
          <w:sz w:val="28"/>
          <w:szCs w:val="28"/>
          <w:lang w:val="en-US"/>
        </w:rPr>
      </w:pPr>
    </w:p>
    <w:p w:rsidR="004D058C" w:rsidRPr="007F62A4" w:rsidRDefault="004D058C" w:rsidP="00676B88">
      <w:pPr>
        <w:pStyle w:val="a5"/>
        <w:spacing w:before="0" w:beforeAutospacing="0" w:after="0" w:afterAutospacing="0"/>
        <w:rPr>
          <w:b/>
          <w:sz w:val="28"/>
          <w:szCs w:val="28"/>
          <w:lang w:val="en-US"/>
        </w:rPr>
      </w:pPr>
      <w:r w:rsidRPr="007F62A4">
        <w:rPr>
          <w:sz w:val="28"/>
          <w:szCs w:val="28"/>
          <w:lang w:val="en-US"/>
        </w:rPr>
        <w:t>For the surface area of a solid, there is a similar definition, but it applies to the exterior surfaces of the solid.</w:t>
      </w:r>
      <w:r w:rsidRPr="007F62A4">
        <w:rPr>
          <w:rStyle w:val="apple-converted-space"/>
          <w:sz w:val="28"/>
          <w:szCs w:val="28"/>
          <w:lang w:val="en-US"/>
        </w:rPr>
        <w:t> </w:t>
      </w:r>
      <w:r w:rsidRPr="007F62A4">
        <w:rPr>
          <w:rStyle w:val="a9"/>
          <w:b w:val="0"/>
          <w:sz w:val="28"/>
          <w:szCs w:val="28"/>
          <w:lang w:val="en-US"/>
        </w:rPr>
        <w:t>Surface area is the sum of all unit squares that fit on the exterior of a solid.</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As the diagram below indicates, there are six surfaces to a rectangular prism. There is a front, back, top, bottom, left, and right to every rectangular prism. The surface are of a prism is nothing more than the sum of all the areas of these rectangles.</w:t>
      </w:r>
    </w:p>
    <w:p w:rsidR="004D058C" w:rsidRPr="007F62A4" w:rsidRDefault="004D058C" w:rsidP="004D058C">
      <w:pPr>
        <w:pStyle w:val="a5"/>
        <w:shd w:val="clear" w:color="auto" w:fill="FFFFFF"/>
        <w:spacing w:before="0" w:beforeAutospacing="0" w:after="0" w:afterAutospacing="0"/>
        <w:jc w:val="center"/>
        <w:rPr>
          <w:sz w:val="28"/>
          <w:szCs w:val="28"/>
        </w:rPr>
      </w:pPr>
      <w:r w:rsidRPr="007F62A4">
        <w:rPr>
          <w:noProof/>
          <w:sz w:val="28"/>
          <w:szCs w:val="28"/>
        </w:rPr>
        <w:drawing>
          <wp:inline distT="0" distB="0" distL="0" distR="0" wp14:anchorId="7352DE19" wp14:editId="4D1F5B18">
            <wp:extent cx="2381250" cy="2305050"/>
            <wp:effectExtent l="0" t="0" r="0" b="0"/>
            <wp:docPr id="169" name="Рисунок 169" descr="http://www.mathvillage.info/sites/default/files/VolSA/surface_set1/surface_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http://www.mathvillage.info/sites/default/files/VolSA/surface_set1/surface_files/image004.gif"/>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381250" cy="2305050"/>
                    </a:xfrm>
                    <a:prstGeom prst="rect">
                      <a:avLst/>
                    </a:prstGeom>
                    <a:noFill/>
                    <a:ln>
                      <a:noFill/>
                    </a:ln>
                  </pic:spPr>
                </pic:pic>
              </a:graphicData>
            </a:graphic>
          </wp:inline>
        </w:drawing>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Notice that the top and bottom faces will have equal areas. The front and back faces will have equal areas. Finally, the left and right faces will have equal areas. This means instead of finding the area of all six faces, we only need to find the areas of three faces, multiply each by 2, and then find their sum.</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Surface Area = Top + Bottom + Front + Back + Left + Right</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Surface Area = 2 x Top + 2 x Front + 2 x Left</w:t>
      </w:r>
    </w:p>
    <w:p w:rsidR="004D058C" w:rsidRPr="007F62A4" w:rsidRDefault="004D058C" w:rsidP="004D058C">
      <w:pPr>
        <w:pStyle w:val="a5"/>
        <w:shd w:val="clear" w:color="auto" w:fill="FFFFFF"/>
        <w:spacing w:before="0" w:beforeAutospacing="0" w:after="0" w:afterAutospacing="0"/>
        <w:rPr>
          <w:sz w:val="28"/>
          <w:szCs w:val="28"/>
        </w:rPr>
      </w:pPr>
      <w:proofErr w:type="spellStart"/>
      <w:r w:rsidRPr="007F62A4">
        <w:rPr>
          <w:sz w:val="28"/>
          <w:szCs w:val="28"/>
        </w:rPr>
        <w:t>Surface</w:t>
      </w:r>
      <w:proofErr w:type="spellEnd"/>
      <w:r w:rsidRPr="007F62A4">
        <w:rPr>
          <w:sz w:val="28"/>
          <w:szCs w:val="28"/>
        </w:rPr>
        <w:t xml:space="preserve"> </w:t>
      </w:r>
      <w:proofErr w:type="spellStart"/>
      <w:r w:rsidRPr="007F62A4">
        <w:rPr>
          <w:sz w:val="28"/>
          <w:szCs w:val="28"/>
        </w:rPr>
        <w:t>Area</w:t>
      </w:r>
      <w:proofErr w:type="spellEnd"/>
      <w:r w:rsidRPr="007F62A4">
        <w:rPr>
          <w:sz w:val="28"/>
          <w:szCs w:val="28"/>
        </w:rPr>
        <w:t xml:space="preserve"> = 2lw + 2lh + 2wh</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4D058C" w:rsidRPr="007F62A4" w:rsidTr="006468CA">
        <w:trPr>
          <w:tblCellSpacing w:w="15" w:type="dxa"/>
        </w:trPr>
        <w:tc>
          <w:tcPr>
            <w:tcW w:w="8550" w:type="dxa"/>
            <w:hideMark/>
          </w:tcPr>
          <w:p w:rsidR="004D058C" w:rsidRPr="007F62A4" w:rsidRDefault="004D058C" w:rsidP="006468CA">
            <w:pPr>
              <w:pStyle w:val="2"/>
              <w:spacing w:before="0" w:after="0"/>
              <w:rPr>
                <w:rFonts w:ascii="Times New Roman" w:hAnsi="Times New Roman" w:cs="Times New Roman"/>
                <w:b w:val="0"/>
                <w:bCs w:val="0"/>
              </w:rPr>
            </w:pPr>
            <w:proofErr w:type="spellStart"/>
            <w:r w:rsidRPr="007F62A4">
              <w:rPr>
                <w:rFonts w:ascii="Times New Roman" w:hAnsi="Times New Roman" w:cs="Times New Roman"/>
                <w:b w:val="0"/>
                <w:bCs w:val="0"/>
              </w:rPr>
              <w:t>Prisms</w:t>
            </w:r>
            <w:proofErr w:type="spellEnd"/>
          </w:p>
        </w:tc>
      </w:tr>
    </w:tbl>
    <w:p w:rsidR="004D058C" w:rsidRPr="007F62A4" w:rsidRDefault="004D058C" w:rsidP="004D058C">
      <w:pPr>
        <w:rPr>
          <w:vanish/>
          <w:sz w:val="28"/>
          <w:szCs w:val="28"/>
        </w:rPr>
      </w:pPr>
    </w:p>
    <w:tbl>
      <w:tblPr>
        <w:tblW w:w="4849" w:type="pct"/>
        <w:tblCellSpacing w:w="15" w:type="dxa"/>
        <w:tblCellMar>
          <w:top w:w="15" w:type="dxa"/>
          <w:left w:w="15" w:type="dxa"/>
          <w:bottom w:w="15" w:type="dxa"/>
          <w:right w:w="15" w:type="dxa"/>
        </w:tblCellMar>
        <w:tblLook w:val="04A0" w:firstRow="1" w:lastRow="0" w:firstColumn="1" w:lastColumn="0" w:noHBand="0" w:noVBand="1"/>
      </w:tblPr>
      <w:tblGrid>
        <w:gridCol w:w="5583"/>
        <w:gridCol w:w="3577"/>
      </w:tblGrid>
      <w:tr w:rsidR="004D058C" w:rsidRPr="00DE663B" w:rsidTr="00A1789E">
        <w:trPr>
          <w:trHeight w:val="2385"/>
          <w:tblCellSpacing w:w="15" w:type="dxa"/>
        </w:trPr>
        <w:tc>
          <w:tcPr>
            <w:tcW w:w="0" w:type="auto"/>
            <w:gridSpan w:val="2"/>
            <w:hideMark/>
          </w:tcPr>
          <w:p w:rsidR="004D058C" w:rsidRPr="007F62A4" w:rsidRDefault="004D058C" w:rsidP="006468CA">
            <w:pPr>
              <w:rPr>
                <w:sz w:val="28"/>
                <w:szCs w:val="28"/>
                <w:lang w:val="en-US"/>
              </w:rPr>
            </w:pPr>
            <w:r w:rsidRPr="007F62A4">
              <w:rPr>
                <w:b/>
                <w:bCs/>
                <w:sz w:val="28"/>
                <w:szCs w:val="28"/>
                <w:lang w:val="en-US"/>
              </w:rPr>
              <w:lastRenderedPageBreak/>
              <w:t>Prisms</w:t>
            </w:r>
            <w:r w:rsidRPr="007F62A4">
              <w:rPr>
                <w:rStyle w:val="apple-converted-space"/>
                <w:b/>
                <w:bCs/>
                <w:sz w:val="28"/>
                <w:szCs w:val="28"/>
                <w:lang w:val="en-US"/>
              </w:rPr>
              <w:t> </w:t>
            </w:r>
            <w:r w:rsidRPr="007F62A4">
              <w:rPr>
                <w:sz w:val="28"/>
                <w:szCs w:val="28"/>
                <w:lang w:val="en-US"/>
              </w:rPr>
              <w:t>are</w:t>
            </w:r>
            <w:r w:rsidRPr="007F62A4">
              <w:rPr>
                <w:rStyle w:val="apple-converted-space"/>
                <w:b/>
                <w:bCs/>
                <w:sz w:val="28"/>
                <w:szCs w:val="28"/>
                <w:lang w:val="en-US"/>
              </w:rPr>
              <w:t> </w:t>
            </w:r>
            <w:r w:rsidRPr="007F62A4">
              <w:rPr>
                <w:sz w:val="28"/>
                <w:szCs w:val="28"/>
                <w:lang w:val="en-US"/>
              </w:rPr>
              <w:t>three-dimensional objects having end</w:t>
            </w:r>
            <w:r w:rsidRPr="007F62A4">
              <w:rPr>
                <w:rStyle w:val="apple-converted-space"/>
                <w:sz w:val="28"/>
                <w:szCs w:val="28"/>
                <w:lang w:val="en-US"/>
              </w:rPr>
              <w:t> </w:t>
            </w:r>
            <w:hyperlink r:id="rId304" w:anchor="cuboid" w:history="1">
              <w:r w:rsidRPr="007F62A4">
                <w:rPr>
                  <w:rStyle w:val="a6"/>
                  <w:color w:val="auto"/>
                  <w:sz w:val="28"/>
                  <w:szCs w:val="28"/>
                  <w:u w:val="none"/>
                  <w:lang w:val="en-US"/>
                </w:rPr>
                <w:t>faces</w:t>
              </w:r>
            </w:hyperlink>
            <w:r w:rsidRPr="007F62A4">
              <w:rPr>
                <w:rStyle w:val="apple-converted-space"/>
                <w:sz w:val="28"/>
                <w:szCs w:val="28"/>
                <w:lang w:val="en-US"/>
              </w:rPr>
              <w:t> </w:t>
            </w:r>
            <w:r w:rsidRPr="007F62A4">
              <w:rPr>
                <w:sz w:val="28"/>
                <w:szCs w:val="28"/>
                <w:lang w:val="en-US"/>
              </w:rPr>
              <w:t>that are:</w:t>
            </w:r>
          </w:p>
          <w:p w:rsidR="004D058C" w:rsidRPr="007F62A4" w:rsidRDefault="00B01937" w:rsidP="004D058C">
            <w:pPr>
              <w:numPr>
                <w:ilvl w:val="0"/>
                <w:numId w:val="24"/>
              </w:numPr>
              <w:rPr>
                <w:sz w:val="28"/>
                <w:szCs w:val="28"/>
              </w:rPr>
            </w:pPr>
            <w:hyperlink r:id="rId305" w:anchor="polygon" w:history="1">
              <w:proofErr w:type="spellStart"/>
              <w:r w:rsidR="004D058C" w:rsidRPr="007F62A4">
                <w:rPr>
                  <w:rStyle w:val="a6"/>
                  <w:color w:val="auto"/>
                  <w:sz w:val="28"/>
                  <w:szCs w:val="28"/>
                  <w:u w:val="none"/>
                </w:rPr>
                <w:t>polygons</w:t>
              </w:r>
              <w:proofErr w:type="spellEnd"/>
            </w:hyperlink>
            <w:r w:rsidR="004D058C" w:rsidRPr="007F62A4">
              <w:rPr>
                <w:sz w:val="28"/>
                <w:szCs w:val="28"/>
              </w:rPr>
              <w:t>;</w:t>
            </w:r>
          </w:p>
          <w:p w:rsidR="004D058C" w:rsidRPr="007F62A4" w:rsidRDefault="004D058C" w:rsidP="004D058C">
            <w:pPr>
              <w:numPr>
                <w:ilvl w:val="0"/>
                <w:numId w:val="24"/>
              </w:numPr>
              <w:rPr>
                <w:sz w:val="28"/>
                <w:szCs w:val="28"/>
              </w:rPr>
            </w:pPr>
            <w:proofErr w:type="spellStart"/>
            <w:r w:rsidRPr="007F62A4">
              <w:rPr>
                <w:sz w:val="28"/>
                <w:szCs w:val="28"/>
              </w:rPr>
              <w:t>parallel</w:t>
            </w:r>
            <w:proofErr w:type="spellEnd"/>
            <w:r w:rsidRPr="007F62A4">
              <w:rPr>
                <w:sz w:val="28"/>
                <w:szCs w:val="28"/>
              </w:rPr>
              <w:t xml:space="preserve"> </w:t>
            </w:r>
            <w:proofErr w:type="spellStart"/>
            <w:r w:rsidRPr="007F62A4">
              <w:rPr>
                <w:sz w:val="28"/>
                <w:szCs w:val="28"/>
              </w:rPr>
              <w:t>to</w:t>
            </w:r>
            <w:proofErr w:type="spellEnd"/>
            <w:r w:rsidRPr="007F62A4">
              <w:rPr>
                <w:sz w:val="28"/>
                <w:szCs w:val="28"/>
              </w:rPr>
              <w:t xml:space="preserve"> </w:t>
            </w:r>
            <w:proofErr w:type="spellStart"/>
            <w:r w:rsidRPr="007F62A4">
              <w:rPr>
                <w:sz w:val="28"/>
                <w:szCs w:val="28"/>
              </w:rPr>
              <w:t>each</w:t>
            </w:r>
            <w:proofErr w:type="spellEnd"/>
            <w:r w:rsidRPr="007F62A4">
              <w:rPr>
                <w:sz w:val="28"/>
                <w:szCs w:val="28"/>
              </w:rPr>
              <w:t xml:space="preserve"> </w:t>
            </w:r>
            <w:proofErr w:type="spellStart"/>
            <w:r w:rsidRPr="007F62A4">
              <w:rPr>
                <w:sz w:val="28"/>
                <w:szCs w:val="28"/>
              </w:rPr>
              <w:t>other</w:t>
            </w:r>
            <w:proofErr w:type="spellEnd"/>
            <w:r w:rsidRPr="007F62A4">
              <w:rPr>
                <w:sz w:val="28"/>
                <w:szCs w:val="28"/>
              </w:rPr>
              <w:t xml:space="preserve">; </w:t>
            </w:r>
            <w:proofErr w:type="spellStart"/>
            <w:r w:rsidRPr="007F62A4">
              <w:rPr>
                <w:sz w:val="28"/>
                <w:szCs w:val="28"/>
              </w:rPr>
              <w:t>and</w:t>
            </w:r>
            <w:proofErr w:type="spellEnd"/>
          </w:p>
          <w:p w:rsidR="004D058C" w:rsidRPr="007F62A4" w:rsidRDefault="004D058C" w:rsidP="004D058C">
            <w:pPr>
              <w:numPr>
                <w:ilvl w:val="0"/>
                <w:numId w:val="24"/>
              </w:numPr>
              <w:rPr>
                <w:sz w:val="28"/>
                <w:szCs w:val="28"/>
                <w:lang w:val="en-US"/>
              </w:rPr>
            </w:pPr>
            <w:proofErr w:type="gramStart"/>
            <w:r w:rsidRPr="007F62A4">
              <w:rPr>
                <w:sz w:val="28"/>
                <w:szCs w:val="28"/>
                <w:lang w:val="en-US"/>
              </w:rPr>
              <w:t>have</w:t>
            </w:r>
            <w:proofErr w:type="gramEnd"/>
            <w:r w:rsidRPr="007F62A4">
              <w:rPr>
                <w:sz w:val="28"/>
                <w:szCs w:val="28"/>
                <w:lang w:val="en-US"/>
              </w:rPr>
              <w:t xml:space="preserve"> the</w:t>
            </w:r>
            <w:r w:rsidRPr="007F62A4">
              <w:rPr>
                <w:rStyle w:val="apple-converted-space"/>
                <w:sz w:val="28"/>
                <w:szCs w:val="28"/>
                <w:lang w:val="en-US"/>
              </w:rPr>
              <w:t> </w:t>
            </w:r>
            <w:hyperlink r:id="rId306" w:anchor="cong" w:history="1">
              <w:r w:rsidRPr="007F62A4">
                <w:rPr>
                  <w:rStyle w:val="a6"/>
                  <w:color w:val="auto"/>
                  <w:sz w:val="28"/>
                  <w:szCs w:val="28"/>
                  <w:u w:val="none"/>
                  <w:lang w:val="en-US"/>
                </w:rPr>
                <w:t>same shape and size</w:t>
              </w:r>
            </w:hyperlink>
            <w:r w:rsidRPr="007F62A4">
              <w:rPr>
                <w:sz w:val="28"/>
                <w:szCs w:val="28"/>
                <w:lang w:val="en-US"/>
              </w:rPr>
              <w:t>.</w:t>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Prisms have identical cross-sections if a</w:t>
            </w:r>
            <w:r w:rsidRPr="007F62A4">
              <w:rPr>
                <w:rStyle w:val="apple-converted-space"/>
                <w:sz w:val="28"/>
                <w:szCs w:val="28"/>
                <w:lang w:val="en-US"/>
              </w:rPr>
              <w:t> </w:t>
            </w:r>
            <w:hyperlink r:id="rId307" w:anchor="plane" w:history="1">
              <w:r w:rsidRPr="007F62A4">
                <w:rPr>
                  <w:rStyle w:val="a6"/>
                  <w:color w:val="auto"/>
                  <w:sz w:val="28"/>
                  <w:szCs w:val="28"/>
                  <w:u w:val="none"/>
                  <w:lang w:val="en-US"/>
                </w:rPr>
                <w:t>plane</w:t>
              </w:r>
            </w:hyperlink>
            <w:r w:rsidRPr="007F62A4">
              <w:rPr>
                <w:rStyle w:val="apple-converted-space"/>
                <w:sz w:val="28"/>
                <w:szCs w:val="28"/>
                <w:lang w:val="en-US"/>
              </w:rPr>
              <w:t> </w:t>
            </w:r>
            <w:r w:rsidRPr="007F62A4">
              <w:rPr>
                <w:sz w:val="28"/>
                <w:szCs w:val="28"/>
                <w:lang w:val="en-US"/>
              </w:rPr>
              <w:t>cuts them parallel to the ends.</w:t>
            </w:r>
          </w:p>
          <w:p w:rsidR="004D058C" w:rsidRPr="007F62A4" w:rsidRDefault="004D058C" w:rsidP="00066A4C">
            <w:pPr>
              <w:pStyle w:val="a5"/>
              <w:spacing w:before="0" w:beforeAutospacing="0" w:after="0" w:afterAutospacing="0"/>
              <w:jc w:val="center"/>
              <w:rPr>
                <w:sz w:val="28"/>
                <w:szCs w:val="28"/>
              </w:rPr>
            </w:pPr>
            <w:r w:rsidRPr="007F62A4">
              <w:rPr>
                <w:noProof/>
                <w:sz w:val="28"/>
                <w:szCs w:val="28"/>
              </w:rPr>
              <w:drawing>
                <wp:inline distT="0" distB="0" distL="0" distR="0" wp14:anchorId="46F684DB" wp14:editId="7A5396ED">
                  <wp:extent cx="1495425" cy="819150"/>
                  <wp:effectExtent l="0" t="0" r="9525" b="0"/>
                  <wp:docPr id="206" name="Рисунок 206" descr="http://www.mathsteacher.com.au/year8/ch13_volume/02_prisms/Image6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http://www.mathsteacher.com.au/year8/ch13_volume/02_prisms/Image6056.gif"/>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495425" cy="819150"/>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For example, a</w:t>
            </w:r>
            <w:r w:rsidRPr="007F62A4">
              <w:rPr>
                <w:rStyle w:val="apple-converted-space"/>
                <w:sz w:val="28"/>
                <w:szCs w:val="28"/>
                <w:lang w:val="en-US"/>
              </w:rPr>
              <w:t> </w:t>
            </w:r>
            <w:hyperlink r:id="rId309" w:anchor="cuboid" w:history="1">
              <w:r w:rsidRPr="007F62A4">
                <w:rPr>
                  <w:rStyle w:val="a6"/>
                  <w:color w:val="auto"/>
                  <w:sz w:val="28"/>
                  <w:szCs w:val="28"/>
                  <w:u w:val="none"/>
                  <w:lang w:val="en-US"/>
                </w:rPr>
                <w:t>cuboid</w:t>
              </w:r>
            </w:hyperlink>
            <w:r w:rsidRPr="007F62A4">
              <w:rPr>
                <w:rStyle w:val="apple-converted-space"/>
                <w:sz w:val="28"/>
                <w:szCs w:val="28"/>
                <w:lang w:val="en-US"/>
              </w:rPr>
              <w:t> </w:t>
            </w:r>
            <w:r w:rsidRPr="007F62A4">
              <w:rPr>
                <w:sz w:val="28"/>
                <w:szCs w:val="28"/>
                <w:lang w:val="en-US"/>
              </w:rPr>
              <w:t>is a rectangular prism.  The ends of a cuboid are rectangular and it has identical rectangular cross-sections when cut by a plane parallel to the ends.</w:t>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Prisms are named according to the shape of their base (or cross-section).</w:t>
            </w:r>
          </w:p>
        </w:tc>
      </w:tr>
      <w:tr w:rsidR="004D058C" w:rsidRPr="007F62A4" w:rsidTr="00A1789E">
        <w:trPr>
          <w:trHeight w:val="1146"/>
          <w:tblCellSpacing w:w="15" w:type="dxa"/>
        </w:trPr>
        <w:tc>
          <w:tcPr>
            <w:tcW w:w="3022" w:type="pct"/>
            <w:hideMark/>
          </w:tcPr>
          <w:p w:rsidR="004D058C" w:rsidRPr="007F62A4" w:rsidRDefault="004D058C" w:rsidP="006468CA">
            <w:pPr>
              <w:rPr>
                <w:sz w:val="28"/>
                <w:szCs w:val="28"/>
              </w:rPr>
            </w:pPr>
            <w:r w:rsidRPr="007F62A4">
              <w:rPr>
                <w:sz w:val="28"/>
                <w:szCs w:val="28"/>
                <w:lang w:val="en-US"/>
              </w:rPr>
              <w:br/>
            </w:r>
            <w:r w:rsidRPr="007F62A4">
              <w:rPr>
                <w:noProof/>
                <w:sz w:val="28"/>
                <w:szCs w:val="28"/>
              </w:rPr>
              <w:drawing>
                <wp:inline distT="0" distB="0" distL="0" distR="0" wp14:anchorId="73D20C56" wp14:editId="5C304463">
                  <wp:extent cx="1524000" cy="1143000"/>
                  <wp:effectExtent l="0" t="0" r="0" b="0"/>
                  <wp:docPr id="205" name="Рисунок 205" descr="http://www.mathsteacher.com.au/year8/ch13_volume/02_prisms/Image6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http://www.mathsteacher.com.au/year8/ch13_volume/02_prisms/Image6057.gif"/>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1524000" cy="1143000"/>
                          </a:xfrm>
                          <a:prstGeom prst="rect">
                            <a:avLst/>
                          </a:prstGeom>
                          <a:noFill/>
                          <a:ln>
                            <a:noFill/>
                          </a:ln>
                        </pic:spPr>
                      </pic:pic>
                    </a:graphicData>
                  </a:graphic>
                </wp:inline>
              </w:drawing>
            </w:r>
          </w:p>
        </w:tc>
        <w:tc>
          <w:tcPr>
            <w:tcW w:w="1928" w:type="pct"/>
            <w:hideMark/>
          </w:tcPr>
          <w:p w:rsidR="004D058C" w:rsidRPr="007F62A4" w:rsidRDefault="004D058C" w:rsidP="006468CA">
            <w:pPr>
              <w:rPr>
                <w:sz w:val="28"/>
                <w:szCs w:val="28"/>
              </w:rPr>
            </w:pPr>
            <w:r w:rsidRPr="007F62A4">
              <w:rPr>
                <w:sz w:val="28"/>
                <w:szCs w:val="28"/>
              </w:rPr>
              <w:br/>
            </w:r>
            <w:r w:rsidRPr="007F62A4">
              <w:rPr>
                <w:noProof/>
                <w:sz w:val="28"/>
                <w:szCs w:val="28"/>
              </w:rPr>
              <w:drawing>
                <wp:inline distT="0" distB="0" distL="0" distR="0" wp14:anchorId="42BC81A0" wp14:editId="54C5B409">
                  <wp:extent cx="981075" cy="1514475"/>
                  <wp:effectExtent l="0" t="0" r="9525" b="9525"/>
                  <wp:docPr id="204" name="Рисунок 204" descr="http://www.mathsteacher.com.au/year8/ch13_volume/02_prisms/Image6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http://www.mathsteacher.com.au/year8/ch13_volume/02_prisms/Image6058.gif"/>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981075" cy="1514475"/>
                          </a:xfrm>
                          <a:prstGeom prst="rect">
                            <a:avLst/>
                          </a:prstGeom>
                          <a:noFill/>
                          <a:ln>
                            <a:noFill/>
                          </a:ln>
                        </pic:spPr>
                      </pic:pic>
                    </a:graphicData>
                  </a:graphic>
                </wp:inline>
              </w:drawing>
            </w:r>
          </w:p>
        </w:tc>
      </w:tr>
      <w:tr w:rsidR="004D058C" w:rsidRPr="007F62A4" w:rsidTr="00A1789E">
        <w:trPr>
          <w:trHeight w:val="1573"/>
          <w:tblCellSpacing w:w="15" w:type="dxa"/>
        </w:trPr>
        <w:tc>
          <w:tcPr>
            <w:tcW w:w="0" w:type="auto"/>
            <w:hideMark/>
          </w:tcPr>
          <w:p w:rsidR="004D058C" w:rsidRPr="007F62A4" w:rsidRDefault="004D058C" w:rsidP="006468CA">
            <w:pPr>
              <w:rPr>
                <w:sz w:val="28"/>
                <w:szCs w:val="28"/>
              </w:rPr>
            </w:pPr>
            <w:r w:rsidRPr="007F62A4">
              <w:rPr>
                <w:noProof/>
                <w:sz w:val="28"/>
                <w:szCs w:val="28"/>
              </w:rPr>
              <w:drawing>
                <wp:inline distT="0" distB="0" distL="0" distR="0" wp14:anchorId="3F98A01A" wp14:editId="5D42CF53">
                  <wp:extent cx="2143125" cy="1895475"/>
                  <wp:effectExtent l="0" t="0" r="9525" b="9525"/>
                  <wp:docPr id="203" name="Рисунок 203" descr="http://www.mathsteacher.com.au/year8/ch13_volume/02_prisms/Image6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http://www.mathsteacher.com.au/year8/ch13_volume/02_prisms/Image6059.gif"/>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143125" cy="1895475"/>
                          </a:xfrm>
                          <a:prstGeom prst="rect">
                            <a:avLst/>
                          </a:prstGeom>
                          <a:noFill/>
                          <a:ln>
                            <a:noFill/>
                          </a:ln>
                        </pic:spPr>
                      </pic:pic>
                    </a:graphicData>
                  </a:graphic>
                </wp:inline>
              </w:drawing>
            </w:r>
          </w:p>
        </w:tc>
        <w:tc>
          <w:tcPr>
            <w:tcW w:w="0" w:type="auto"/>
            <w:hideMark/>
          </w:tcPr>
          <w:p w:rsidR="004D058C" w:rsidRPr="007F62A4" w:rsidRDefault="004D058C" w:rsidP="006468CA">
            <w:pPr>
              <w:rPr>
                <w:sz w:val="28"/>
                <w:szCs w:val="28"/>
              </w:rPr>
            </w:pPr>
            <w:r w:rsidRPr="007F62A4">
              <w:rPr>
                <w:noProof/>
                <w:sz w:val="28"/>
                <w:szCs w:val="28"/>
              </w:rPr>
              <w:drawing>
                <wp:inline distT="0" distB="0" distL="0" distR="0" wp14:anchorId="671880BC" wp14:editId="320FA77B">
                  <wp:extent cx="1895475" cy="1905000"/>
                  <wp:effectExtent l="0" t="0" r="9525" b="0"/>
                  <wp:docPr id="202" name="Рисунок 202" descr="http://www.mathsteacher.com.au/year8/ch13_volume/02_prisms/Image6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www.mathsteacher.com.au/year8/ch13_volume/02_prisms/Image6060.gif"/>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895475" cy="1905000"/>
                          </a:xfrm>
                          <a:prstGeom prst="rect">
                            <a:avLst/>
                          </a:prstGeom>
                          <a:noFill/>
                          <a:ln>
                            <a:noFill/>
                          </a:ln>
                        </pic:spPr>
                      </pic:pic>
                    </a:graphicData>
                  </a:graphic>
                </wp:inline>
              </w:drawing>
            </w:r>
          </w:p>
        </w:tc>
      </w:tr>
      <w:tr w:rsidR="004D058C" w:rsidRPr="00DE663B" w:rsidTr="00A1789E">
        <w:trPr>
          <w:trHeight w:val="555"/>
          <w:tblCellSpacing w:w="15" w:type="dxa"/>
        </w:trPr>
        <w:tc>
          <w:tcPr>
            <w:tcW w:w="0" w:type="auto"/>
            <w:gridSpan w:val="2"/>
            <w:hideMark/>
          </w:tcPr>
          <w:p w:rsidR="004D058C" w:rsidRPr="007F62A4" w:rsidRDefault="004D058C" w:rsidP="006468CA">
            <w:pPr>
              <w:rPr>
                <w:sz w:val="28"/>
                <w:szCs w:val="28"/>
                <w:lang w:val="en-US"/>
              </w:rPr>
            </w:pPr>
            <w:r w:rsidRPr="007F62A4">
              <w:rPr>
                <w:sz w:val="28"/>
                <w:szCs w:val="28"/>
                <w:lang w:val="en-US"/>
              </w:rPr>
              <w:br/>
              <w:t>The following three-dimensional objects are not prisms, as they do not have identical cross-sections when cut by a plane parallel to the base or in the case of the sphere, parallel to a point on the sphere.</w:t>
            </w:r>
          </w:p>
        </w:tc>
      </w:tr>
      <w:tr w:rsidR="004D058C" w:rsidRPr="007F62A4" w:rsidTr="00A1789E">
        <w:trPr>
          <w:trHeight w:val="1395"/>
          <w:tblCellSpacing w:w="15" w:type="dxa"/>
        </w:trPr>
        <w:tc>
          <w:tcPr>
            <w:tcW w:w="0" w:type="auto"/>
            <w:hideMark/>
          </w:tcPr>
          <w:p w:rsidR="004D058C" w:rsidRPr="007F62A4" w:rsidRDefault="004D058C" w:rsidP="006468CA">
            <w:pPr>
              <w:rPr>
                <w:sz w:val="28"/>
                <w:szCs w:val="28"/>
              </w:rPr>
            </w:pPr>
            <w:r w:rsidRPr="007F62A4">
              <w:rPr>
                <w:noProof/>
                <w:sz w:val="28"/>
                <w:szCs w:val="28"/>
              </w:rPr>
              <w:drawing>
                <wp:inline distT="0" distB="0" distL="0" distR="0" wp14:anchorId="1D98E4D7" wp14:editId="0D8FC6B4">
                  <wp:extent cx="1943100" cy="1847850"/>
                  <wp:effectExtent l="0" t="0" r="0" b="0"/>
                  <wp:docPr id="201" name="Рисунок 201" descr="http://www.mathsteacher.com.au/year8/ch13_volume/02_prisms/Image6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http://www.mathsteacher.com.au/year8/ch13_volume/02_prisms/Image6061.gif"/>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943100" cy="1847850"/>
                          </a:xfrm>
                          <a:prstGeom prst="rect">
                            <a:avLst/>
                          </a:prstGeom>
                          <a:noFill/>
                          <a:ln>
                            <a:noFill/>
                          </a:ln>
                        </pic:spPr>
                      </pic:pic>
                    </a:graphicData>
                  </a:graphic>
                </wp:inline>
              </w:drawing>
            </w:r>
          </w:p>
        </w:tc>
        <w:tc>
          <w:tcPr>
            <w:tcW w:w="0" w:type="auto"/>
            <w:hideMark/>
          </w:tcPr>
          <w:p w:rsidR="004D058C" w:rsidRPr="007F62A4" w:rsidRDefault="004D058C" w:rsidP="006468CA">
            <w:pPr>
              <w:rPr>
                <w:sz w:val="28"/>
                <w:szCs w:val="28"/>
              </w:rPr>
            </w:pPr>
            <w:r w:rsidRPr="007F62A4">
              <w:rPr>
                <w:noProof/>
                <w:sz w:val="28"/>
                <w:szCs w:val="28"/>
              </w:rPr>
              <w:drawing>
                <wp:inline distT="0" distB="0" distL="0" distR="0" wp14:anchorId="5FC69C83" wp14:editId="616F4579">
                  <wp:extent cx="1438275" cy="1666875"/>
                  <wp:effectExtent l="0" t="0" r="9525" b="9525"/>
                  <wp:docPr id="200" name="Рисунок 200" descr="http://www.mathsteacher.com.au/year8/ch13_volume/02_prisms/Image6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www.mathsteacher.com.au/year8/ch13_volume/02_prisms/Image6062.gif"/>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438275" cy="1666875"/>
                          </a:xfrm>
                          <a:prstGeom prst="rect">
                            <a:avLst/>
                          </a:prstGeom>
                          <a:noFill/>
                          <a:ln>
                            <a:noFill/>
                          </a:ln>
                        </pic:spPr>
                      </pic:pic>
                    </a:graphicData>
                  </a:graphic>
                </wp:inline>
              </w:drawing>
            </w:r>
          </w:p>
        </w:tc>
      </w:tr>
      <w:tr w:rsidR="004D058C" w:rsidRPr="007F62A4" w:rsidTr="00A1789E">
        <w:trPr>
          <w:trHeight w:val="1616"/>
          <w:tblCellSpacing w:w="15" w:type="dxa"/>
        </w:trPr>
        <w:tc>
          <w:tcPr>
            <w:tcW w:w="0" w:type="auto"/>
            <w:hideMark/>
          </w:tcPr>
          <w:p w:rsidR="004D058C" w:rsidRPr="007F62A4" w:rsidRDefault="004D058C" w:rsidP="006468CA">
            <w:pPr>
              <w:rPr>
                <w:sz w:val="28"/>
                <w:szCs w:val="28"/>
              </w:rPr>
            </w:pPr>
            <w:r w:rsidRPr="007F62A4">
              <w:rPr>
                <w:sz w:val="28"/>
                <w:szCs w:val="28"/>
              </w:rPr>
              <w:lastRenderedPageBreak/>
              <w:br/>
            </w:r>
            <w:r w:rsidRPr="007F62A4">
              <w:rPr>
                <w:noProof/>
                <w:sz w:val="28"/>
                <w:szCs w:val="28"/>
              </w:rPr>
              <w:drawing>
                <wp:inline distT="0" distB="0" distL="0" distR="0" wp14:anchorId="04C924C7" wp14:editId="33949666">
                  <wp:extent cx="2162175" cy="1905000"/>
                  <wp:effectExtent l="0" t="0" r="9525" b="0"/>
                  <wp:docPr id="199" name="Рисунок 199" descr="http://www.mathsteacher.com.au/year8/ch13_volume/02_prisms/Image6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http://www.mathsteacher.com.au/year8/ch13_volume/02_prisms/Image6063.gif"/>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162175" cy="1905000"/>
                          </a:xfrm>
                          <a:prstGeom prst="rect">
                            <a:avLst/>
                          </a:prstGeom>
                          <a:noFill/>
                          <a:ln>
                            <a:noFill/>
                          </a:ln>
                        </pic:spPr>
                      </pic:pic>
                    </a:graphicData>
                  </a:graphic>
                </wp:inline>
              </w:drawing>
            </w:r>
          </w:p>
        </w:tc>
        <w:tc>
          <w:tcPr>
            <w:tcW w:w="0" w:type="auto"/>
            <w:hideMark/>
          </w:tcPr>
          <w:p w:rsidR="004D058C" w:rsidRPr="007F62A4" w:rsidRDefault="004D058C" w:rsidP="006468CA">
            <w:pPr>
              <w:rPr>
                <w:sz w:val="28"/>
                <w:szCs w:val="28"/>
              </w:rPr>
            </w:pPr>
            <w:r w:rsidRPr="007F62A4">
              <w:rPr>
                <w:sz w:val="28"/>
                <w:szCs w:val="28"/>
              </w:rPr>
              <w:br/>
            </w:r>
            <w:r w:rsidRPr="007F62A4">
              <w:rPr>
                <w:noProof/>
                <w:sz w:val="28"/>
                <w:szCs w:val="28"/>
              </w:rPr>
              <w:drawing>
                <wp:inline distT="0" distB="0" distL="0" distR="0" wp14:anchorId="665A920E" wp14:editId="3BA21C78">
                  <wp:extent cx="1343025" cy="2143125"/>
                  <wp:effectExtent l="0" t="0" r="9525" b="9525"/>
                  <wp:docPr id="198" name="Рисунок 198" descr="http://www.mathsteacher.com.au/year8/ch13_volume/02_prisms/Image6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http://www.mathsteacher.com.au/year8/ch13_volume/02_prisms/Image6064.gif"/>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343025" cy="2143125"/>
                          </a:xfrm>
                          <a:prstGeom prst="rect">
                            <a:avLst/>
                          </a:prstGeom>
                          <a:noFill/>
                          <a:ln>
                            <a:noFill/>
                          </a:ln>
                        </pic:spPr>
                      </pic:pic>
                    </a:graphicData>
                  </a:graphic>
                </wp:inline>
              </w:drawing>
            </w:r>
          </w:p>
        </w:tc>
      </w:tr>
      <w:tr w:rsidR="004D058C" w:rsidRPr="00DE663B" w:rsidTr="00A1789E">
        <w:trPr>
          <w:trHeight w:val="68"/>
          <w:tblCellSpacing w:w="15" w:type="dxa"/>
        </w:trPr>
        <w:tc>
          <w:tcPr>
            <w:tcW w:w="0" w:type="auto"/>
            <w:gridSpan w:val="2"/>
            <w:hideMark/>
          </w:tcPr>
          <w:p w:rsidR="004D058C" w:rsidRPr="007F62A4" w:rsidRDefault="004D058C" w:rsidP="006468CA">
            <w:pPr>
              <w:rPr>
                <w:sz w:val="28"/>
                <w:szCs w:val="28"/>
                <w:lang w:val="en-US"/>
              </w:rPr>
            </w:pPr>
            <w:r w:rsidRPr="007F62A4">
              <w:rPr>
                <w:sz w:val="28"/>
                <w:szCs w:val="28"/>
                <w:lang w:val="en-US"/>
              </w:rPr>
              <w:br/>
            </w:r>
            <w:bookmarkStart w:id="11" w:name="irreg"/>
            <w:bookmarkEnd w:id="11"/>
            <w:r w:rsidRPr="007F62A4">
              <w:rPr>
                <w:sz w:val="28"/>
                <w:szCs w:val="28"/>
                <w:lang w:val="en-US"/>
              </w:rPr>
              <w:t>If the ends of a solid (i.e. a three-dimensional object) are not</w:t>
            </w:r>
            <w:r w:rsidRPr="007F62A4">
              <w:rPr>
                <w:rStyle w:val="apple-converted-space"/>
                <w:sz w:val="28"/>
                <w:szCs w:val="28"/>
                <w:lang w:val="en-US"/>
              </w:rPr>
              <w:t> </w:t>
            </w:r>
            <w:hyperlink r:id="rId318" w:anchor="regular" w:history="1">
              <w:r w:rsidRPr="007F62A4">
                <w:rPr>
                  <w:rStyle w:val="a6"/>
                  <w:color w:val="auto"/>
                  <w:sz w:val="28"/>
                  <w:szCs w:val="28"/>
                  <w:u w:val="none"/>
                  <w:lang w:val="en-US"/>
                </w:rPr>
                <w:t>regular polygon</w:t>
              </w:r>
            </w:hyperlink>
            <w:r w:rsidRPr="007F62A4">
              <w:rPr>
                <w:rStyle w:val="apple-converted-space"/>
                <w:sz w:val="28"/>
                <w:szCs w:val="28"/>
                <w:lang w:val="en-US"/>
              </w:rPr>
              <w:t> </w:t>
            </w:r>
            <w:r w:rsidRPr="007F62A4">
              <w:rPr>
                <w:sz w:val="28"/>
                <w:szCs w:val="28"/>
                <w:lang w:val="en-US"/>
              </w:rPr>
              <w:t>but have identical cross-sections when cut by a</w:t>
            </w:r>
            <w:r w:rsidRPr="007F62A4">
              <w:rPr>
                <w:rStyle w:val="apple-converted-space"/>
                <w:sz w:val="28"/>
                <w:szCs w:val="28"/>
                <w:lang w:val="en-US"/>
              </w:rPr>
              <w:t> </w:t>
            </w:r>
            <w:hyperlink r:id="rId319" w:anchor="plane" w:history="1">
              <w:r w:rsidRPr="007F62A4">
                <w:rPr>
                  <w:rStyle w:val="a6"/>
                  <w:color w:val="auto"/>
                  <w:sz w:val="28"/>
                  <w:szCs w:val="28"/>
                  <w:u w:val="none"/>
                  <w:lang w:val="en-US"/>
                </w:rPr>
                <w:t>plane</w:t>
              </w:r>
            </w:hyperlink>
            <w:r w:rsidRPr="007F62A4">
              <w:rPr>
                <w:rStyle w:val="apple-converted-space"/>
                <w:sz w:val="28"/>
                <w:szCs w:val="28"/>
                <w:lang w:val="en-US"/>
              </w:rPr>
              <w:t> </w:t>
            </w:r>
            <w:r w:rsidRPr="007F62A4">
              <w:rPr>
                <w:sz w:val="28"/>
                <w:szCs w:val="28"/>
                <w:lang w:val="en-US"/>
              </w:rPr>
              <w:t>parallel to one of the ends, then the solid is said to be an</w:t>
            </w:r>
            <w:r w:rsidRPr="007F62A4">
              <w:rPr>
                <w:rStyle w:val="apple-converted-space"/>
                <w:sz w:val="28"/>
                <w:szCs w:val="28"/>
                <w:lang w:val="en-US"/>
              </w:rPr>
              <w:t> </w:t>
            </w:r>
            <w:r w:rsidRPr="007F62A4">
              <w:rPr>
                <w:b/>
                <w:bCs/>
                <w:sz w:val="28"/>
                <w:szCs w:val="28"/>
                <w:lang w:val="en-US"/>
              </w:rPr>
              <w:t>irregular prism</w:t>
            </w:r>
            <w:r w:rsidRPr="007F62A4">
              <w:rPr>
                <w:sz w:val="28"/>
                <w:szCs w:val="28"/>
                <w:lang w:val="en-US"/>
              </w:rPr>
              <w:t>.</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552B0B53" wp14:editId="6F5E3FEC">
                  <wp:extent cx="1514475" cy="2343150"/>
                  <wp:effectExtent l="0" t="0" r="9525" b="0"/>
                  <wp:docPr id="197" name="Рисунок 197" descr="http://www.mathsteacher.com.au/year8/ch13_volume/02_prisms/Image6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http://www.mathsteacher.com.au/year8/ch13_volume/02_prisms/Image6065.gif"/>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514475" cy="2343150"/>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 </w:t>
            </w:r>
          </w:p>
          <w:p w:rsidR="004D058C" w:rsidRPr="007F62A4" w:rsidRDefault="004D058C" w:rsidP="006468CA">
            <w:pPr>
              <w:pStyle w:val="2"/>
              <w:spacing w:before="0" w:after="0"/>
              <w:rPr>
                <w:rFonts w:ascii="Times New Roman" w:hAnsi="Times New Roman" w:cs="Times New Roman"/>
                <w:b w:val="0"/>
                <w:bCs w:val="0"/>
                <w:lang w:val="en-US"/>
              </w:rPr>
            </w:pPr>
            <w:r w:rsidRPr="007F62A4">
              <w:rPr>
                <w:rFonts w:ascii="Times New Roman" w:hAnsi="Times New Roman" w:cs="Times New Roman"/>
                <w:b w:val="0"/>
                <w:bCs w:val="0"/>
                <w:lang w:val="en-US"/>
              </w:rPr>
              <w:t>Volume of a Prism</w:t>
            </w:r>
          </w:p>
          <w:p w:rsidR="004D058C" w:rsidRPr="007F62A4" w:rsidRDefault="004D058C" w:rsidP="00066A4C">
            <w:pPr>
              <w:pStyle w:val="a5"/>
              <w:spacing w:before="0" w:beforeAutospacing="0" w:after="0" w:afterAutospacing="0"/>
              <w:jc w:val="both"/>
              <w:rPr>
                <w:sz w:val="28"/>
                <w:szCs w:val="28"/>
                <w:lang w:val="en-US"/>
              </w:rPr>
            </w:pPr>
            <w:r w:rsidRPr="007F62A4">
              <w:rPr>
                <w:sz w:val="28"/>
                <w:szCs w:val="28"/>
                <w:lang w:val="en-US"/>
              </w:rPr>
              <w:t xml:space="preserve">In this section, we </w:t>
            </w:r>
            <w:r w:rsidR="00066A4C">
              <w:rPr>
                <w:sz w:val="28"/>
                <w:szCs w:val="28"/>
                <w:lang w:val="en-US"/>
              </w:rPr>
              <w:t>will consider the volume of a</w:t>
            </w:r>
            <w:r w:rsidR="00066A4C" w:rsidRPr="00066A4C">
              <w:rPr>
                <w:sz w:val="28"/>
                <w:szCs w:val="28"/>
                <w:lang w:val="en-US"/>
              </w:rPr>
              <w:t xml:space="preserve"> </w:t>
            </w:r>
            <w:r w:rsidRPr="007F62A4">
              <w:rPr>
                <w:sz w:val="28"/>
                <w:szCs w:val="28"/>
                <w:lang w:val="en-US"/>
              </w:rPr>
              <w:t>cube,</w:t>
            </w:r>
            <w:r w:rsidRPr="007F62A4">
              <w:rPr>
                <w:rStyle w:val="apple-converted-space"/>
                <w:sz w:val="28"/>
                <w:szCs w:val="28"/>
                <w:lang w:val="en-US"/>
              </w:rPr>
              <w:t> </w:t>
            </w:r>
            <w:hyperlink r:id="rId321" w:anchor="cuboid" w:history="1">
              <w:r w:rsidRPr="007F62A4">
                <w:rPr>
                  <w:rStyle w:val="a6"/>
                  <w:color w:val="auto"/>
                  <w:sz w:val="28"/>
                  <w:szCs w:val="28"/>
                  <w:u w:val="none"/>
                  <w:lang w:val="en-US"/>
                </w:rPr>
                <w:t>cuboid</w:t>
              </w:r>
            </w:hyperlink>
            <w:r w:rsidRPr="007F62A4">
              <w:rPr>
                <w:sz w:val="28"/>
                <w:szCs w:val="28"/>
                <w:lang w:val="en-US"/>
              </w:rPr>
              <w:t>,</w:t>
            </w:r>
            <w:r w:rsidRPr="007F62A4">
              <w:rPr>
                <w:rStyle w:val="apple-converted-space"/>
                <w:sz w:val="28"/>
                <w:szCs w:val="28"/>
                <w:lang w:val="en-US"/>
              </w:rPr>
              <w:t> </w:t>
            </w:r>
            <w:hyperlink r:id="rId322" w:anchor="cylin" w:history="1">
              <w:r w:rsidRPr="007F62A4">
                <w:rPr>
                  <w:rStyle w:val="a6"/>
                  <w:color w:val="auto"/>
                  <w:sz w:val="28"/>
                  <w:szCs w:val="28"/>
                  <w:u w:val="none"/>
                  <w:lang w:val="en-US"/>
                </w:rPr>
                <w:t>cylinder</w:t>
              </w:r>
            </w:hyperlink>
            <w:r w:rsidRPr="007F62A4">
              <w:rPr>
                <w:rStyle w:val="apple-converted-space"/>
                <w:sz w:val="28"/>
                <w:szCs w:val="28"/>
                <w:lang w:val="en-US"/>
              </w:rPr>
              <w:t> </w:t>
            </w:r>
            <w:r w:rsidRPr="007F62A4">
              <w:rPr>
                <w:sz w:val="28"/>
                <w:szCs w:val="28"/>
                <w:lang w:val="en-US"/>
              </w:rPr>
              <w:t>and</w:t>
            </w:r>
            <w:r w:rsidRPr="007F62A4">
              <w:rPr>
                <w:rStyle w:val="apple-converted-space"/>
                <w:sz w:val="28"/>
                <w:szCs w:val="28"/>
                <w:lang w:val="en-US"/>
              </w:rPr>
              <w:t> </w:t>
            </w:r>
            <w:hyperlink r:id="rId323" w:anchor="tri" w:history="1">
              <w:r w:rsidRPr="007F62A4">
                <w:rPr>
                  <w:rStyle w:val="a6"/>
                  <w:color w:val="auto"/>
                  <w:sz w:val="28"/>
                  <w:szCs w:val="28"/>
                  <w:u w:val="none"/>
                  <w:lang w:val="en-US"/>
                </w:rPr>
                <w:t>triangular prism</w:t>
              </w:r>
            </w:hyperlink>
            <w:r w:rsidRPr="007F62A4">
              <w:rPr>
                <w:sz w:val="28"/>
                <w:szCs w:val="28"/>
                <w:lang w:val="en-US"/>
              </w:rPr>
              <w:t>.</w:t>
            </w:r>
          </w:p>
          <w:p w:rsidR="004D058C" w:rsidRPr="007F62A4" w:rsidRDefault="004D058C" w:rsidP="006468CA">
            <w:pPr>
              <w:pStyle w:val="a5"/>
              <w:spacing w:before="0" w:beforeAutospacing="0" w:after="0" w:afterAutospacing="0"/>
              <w:rPr>
                <w:sz w:val="28"/>
                <w:szCs w:val="28"/>
              </w:rPr>
            </w:pPr>
            <w:r w:rsidRPr="007F62A4">
              <w:rPr>
                <w:b/>
                <w:bCs/>
                <w:noProof/>
                <w:sz w:val="28"/>
                <w:szCs w:val="28"/>
              </w:rPr>
              <w:drawing>
                <wp:inline distT="0" distB="0" distL="0" distR="0" wp14:anchorId="0DC73999" wp14:editId="2EF9559C">
                  <wp:extent cx="3381375" cy="1800225"/>
                  <wp:effectExtent l="0" t="0" r="9525" b="9525"/>
                  <wp:docPr id="196" name="Рисунок 196" descr="http://www.mathsteacher.com.au/year8/ch13_volume/02_prisms/Image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http://www.mathsteacher.com.au/year8/ch13_volume/02_prisms/Image6005.gif"/>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381375" cy="1800225"/>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If the rectangular box were filled with 1 cm cubes, there would be:</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2E560FE6" wp14:editId="36ACB64F">
                  <wp:extent cx="3022679" cy="318976"/>
                  <wp:effectExtent l="0" t="0" r="0" b="0"/>
                  <wp:docPr id="195" name="Рисунок 195" descr="http://www.mathsteacher.com.au/year8/ch13_volume/02_prisms/Image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http://www.mathsteacher.com.au/year8/ch13_volume/02_prisms/Image6006.gif"/>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027279" cy="319461"/>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rPr>
            </w:pPr>
            <w:proofErr w:type="spellStart"/>
            <w:r w:rsidRPr="007F62A4">
              <w:rPr>
                <w:sz w:val="28"/>
                <w:szCs w:val="28"/>
              </w:rPr>
              <w:t>As</w:t>
            </w:r>
            <w:proofErr w:type="spellEnd"/>
            <w:r w:rsidRPr="007F62A4">
              <w:rPr>
                <w:sz w:val="28"/>
                <w:szCs w:val="28"/>
              </w:rPr>
              <w:t xml:space="preserve"> </w:t>
            </w:r>
            <w:proofErr w:type="spellStart"/>
            <w:r w:rsidRPr="007F62A4">
              <w:rPr>
                <w:sz w:val="28"/>
                <w:szCs w:val="28"/>
              </w:rPr>
              <w:t>there</w:t>
            </w:r>
            <w:proofErr w:type="spellEnd"/>
            <w:r w:rsidRPr="007F62A4">
              <w:rPr>
                <w:sz w:val="28"/>
                <w:szCs w:val="28"/>
              </w:rPr>
              <w:t xml:space="preserve"> </w:t>
            </w:r>
            <w:proofErr w:type="spellStart"/>
            <w:r w:rsidRPr="007F62A4">
              <w:rPr>
                <w:sz w:val="28"/>
                <w:szCs w:val="28"/>
              </w:rPr>
              <w:t>are</w:t>
            </w:r>
            <w:proofErr w:type="spellEnd"/>
            <w:r w:rsidRPr="007F62A4">
              <w:rPr>
                <w:sz w:val="28"/>
                <w:szCs w:val="28"/>
              </w:rPr>
              <w:t xml:space="preserve"> 3 </w:t>
            </w:r>
            <w:proofErr w:type="spellStart"/>
            <w:r w:rsidRPr="007F62A4">
              <w:rPr>
                <w:sz w:val="28"/>
                <w:szCs w:val="28"/>
              </w:rPr>
              <w:t>layers</w:t>
            </w:r>
            <w:proofErr w:type="spellEnd"/>
            <w:r w:rsidRPr="007F62A4">
              <w:rPr>
                <w:sz w:val="28"/>
                <w:szCs w:val="28"/>
              </w:rPr>
              <w:t>,</w:t>
            </w:r>
          </w:p>
          <w:p w:rsidR="004D058C" w:rsidRPr="007F62A4" w:rsidRDefault="004D058C" w:rsidP="006468CA">
            <w:pPr>
              <w:pStyle w:val="a5"/>
              <w:spacing w:before="0" w:beforeAutospacing="0" w:after="0" w:afterAutospacing="0"/>
              <w:rPr>
                <w:sz w:val="28"/>
                <w:szCs w:val="28"/>
              </w:rPr>
            </w:pPr>
            <w:r w:rsidRPr="007F62A4">
              <w:rPr>
                <w:noProof/>
                <w:sz w:val="28"/>
                <w:szCs w:val="28"/>
              </w:rPr>
              <w:lastRenderedPageBreak/>
              <w:drawing>
                <wp:inline distT="0" distB="0" distL="0" distR="0" wp14:anchorId="1ADAC0AE" wp14:editId="551E8DBB">
                  <wp:extent cx="1839432" cy="926632"/>
                  <wp:effectExtent l="0" t="0" r="0" b="6985"/>
                  <wp:docPr id="194" name="Рисунок 194" descr="http://www.mathsteacher.com.au/year8/ch13_volume/02_prisms/Image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ttp://www.mathsteacher.com.au/year8/ch13_volume/02_prisms/Image6007.gif"/>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41687" cy="927768"/>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Now note that the</w:t>
            </w:r>
            <w:r w:rsidRPr="007F62A4">
              <w:rPr>
                <w:rStyle w:val="apple-converted-space"/>
                <w:sz w:val="28"/>
                <w:szCs w:val="28"/>
                <w:lang w:val="en-US"/>
              </w:rPr>
              <w:t> </w:t>
            </w:r>
            <w:hyperlink r:id="rId327" w:anchor="area" w:history="1">
              <w:r w:rsidRPr="007F62A4">
                <w:rPr>
                  <w:rStyle w:val="a6"/>
                  <w:color w:val="auto"/>
                  <w:sz w:val="28"/>
                  <w:szCs w:val="28"/>
                  <w:u w:val="none"/>
                  <w:lang w:val="en-US"/>
                </w:rPr>
                <w:t>area</w:t>
              </w:r>
            </w:hyperlink>
            <w:r w:rsidRPr="007F62A4">
              <w:rPr>
                <w:rStyle w:val="apple-converted-space"/>
                <w:sz w:val="28"/>
                <w:szCs w:val="28"/>
                <w:lang w:val="en-US"/>
              </w:rPr>
              <w:t> </w:t>
            </w:r>
            <w:r w:rsidRPr="007F62A4">
              <w:rPr>
                <w:sz w:val="28"/>
                <w:szCs w:val="28"/>
                <w:lang w:val="en-US"/>
              </w:rPr>
              <w:t>of the box's base is given by:</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10301375" wp14:editId="1F671EC9">
                  <wp:extent cx="1222744" cy="853373"/>
                  <wp:effectExtent l="0" t="0" r="0" b="4445"/>
                  <wp:docPr id="193" name="Рисунок 193" descr="http://www.mathsteacher.com.au/year8/ch13_volume/02_prisms/Image6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ttp://www.mathsteacher.com.au/year8/ch13_volume/02_prisms/Image6008.gif"/>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223170" cy="853670"/>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From the above discussion, we can derive a formula for the</w:t>
            </w:r>
            <w:r w:rsidRPr="007F62A4">
              <w:rPr>
                <w:rStyle w:val="apple-converted-space"/>
                <w:sz w:val="28"/>
                <w:szCs w:val="28"/>
                <w:lang w:val="en-US"/>
              </w:rPr>
              <w:t> </w:t>
            </w:r>
            <w:hyperlink r:id="rId329" w:anchor="volume" w:history="1">
              <w:r w:rsidRPr="007F62A4">
                <w:rPr>
                  <w:rStyle w:val="a6"/>
                  <w:color w:val="auto"/>
                  <w:sz w:val="28"/>
                  <w:szCs w:val="28"/>
                  <w:u w:val="none"/>
                  <w:lang w:val="en-US"/>
                </w:rPr>
                <w:t>volume</w:t>
              </w:r>
            </w:hyperlink>
            <w:r w:rsidRPr="007F62A4">
              <w:rPr>
                <w:rStyle w:val="apple-converted-space"/>
                <w:sz w:val="28"/>
                <w:szCs w:val="28"/>
                <w:lang w:val="en-US"/>
              </w:rPr>
              <w:t> </w:t>
            </w:r>
            <w:r w:rsidRPr="007F62A4">
              <w:rPr>
                <w:sz w:val="28"/>
                <w:szCs w:val="28"/>
                <w:lang w:val="en-US"/>
              </w:rPr>
              <w:t>of a</w:t>
            </w:r>
            <w:r w:rsidRPr="007F62A4">
              <w:rPr>
                <w:rStyle w:val="apple-converted-space"/>
                <w:b/>
                <w:bCs/>
                <w:sz w:val="28"/>
                <w:szCs w:val="28"/>
                <w:lang w:val="en-US"/>
              </w:rPr>
              <w:t> </w:t>
            </w:r>
            <w:r w:rsidRPr="007F62A4">
              <w:rPr>
                <w:sz w:val="28"/>
                <w:szCs w:val="28"/>
                <w:lang w:val="en-US"/>
              </w:rPr>
              <w:t>rectangular box as follows:</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5214D019" wp14:editId="03802913">
                  <wp:extent cx="2640571" cy="765544"/>
                  <wp:effectExtent l="0" t="0" r="7620" b="0"/>
                  <wp:docPr id="192" name="Рисунок 192" descr="http://www.mathsteacher.com.au/year8/ch13_volume/02_prisms/Image6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http://www.mathsteacher.com.au/year8/ch13_volume/02_prisms/Image6009.gif"/>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643154" cy="766293"/>
                          </a:xfrm>
                          <a:prstGeom prst="rect">
                            <a:avLst/>
                          </a:prstGeom>
                          <a:noFill/>
                          <a:ln>
                            <a:noFill/>
                          </a:ln>
                        </pic:spPr>
                      </pic:pic>
                    </a:graphicData>
                  </a:graphic>
                </wp:inline>
              </w:drawing>
            </w:r>
          </w:p>
          <w:p w:rsidR="004D058C" w:rsidRPr="007F62A4" w:rsidRDefault="004D058C" w:rsidP="006468CA">
            <w:pPr>
              <w:pStyle w:val="6"/>
              <w:spacing w:before="0"/>
              <w:rPr>
                <w:rFonts w:ascii="Times New Roman" w:hAnsi="Times New Roman" w:cs="Times New Roman"/>
                <w:color w:val="auto"/>
                <w:sz w:val="28"/>
                <w:szCs w:val="28"/>
                <w:lang w:val="en-US"/>
              </w:rPr>
            </w:pPr>
            <w:r w:rsidRPr="007F62A4">
              <w:rPr>
                <w:rFonts w:ascii="Times New Roman" w:hAnsi="Times New Roman" w:cs="Times New Roman"/>
                <w:color w:val="auto"/>
                <w:sz w:val="28"/>
                <w:szCs w:val="28"/>
                <w:lang w:val="en-US"/>
              </w:rPr>
              <w:br/>
            </w:r>
            <w:bookmarkStart w:id="12" w:name="volume"/>
            <w:bookmarkEnd w:id="12"/>
            <w:r w:rsidRPr="007F62A4">
              <w:rPr>
                <w:rFonts w:ascii="Times New Roman" w:hAnsi="Times New Roman" w:cs="Times New Roman"/>
                <w:color w:val="auto"/>
                <w:sz w:val="28"/>
                <w:szCs w:val="28"/>
                <w:lang w:val="en-US"/>
              </w:rPr>
              <w:t>In general:</w:t>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The volume,</w:t>
            </w:r>
            <w:r w:rsidRPr="007F62A4">
              <w:rPr>
                <w:rStyle w:val="apple-converted-space"/>
                <w:sz w:val="28"/>
                <w:szCs w:val="28"/>
                <w:lang w:val="en-US"/>
              </w:rPr>
              <w:t> </w:t>
            </w:r>
            <w:r w:rsidRPr="007F62A4">
              <w:rPr>
                <w:i/>
                <w:iCs/>
                <w:sz w:val="28"/>
                <w:szCs w:val="28"/>
                <w:lang w:val="en-US"/>
              </w:rPr>
              <w:t>V</w:t>
            </w:r>
            <w:r w:rsidRPr="007F62A4">
              <w:rPr>
                <w:sz w:val="28"/>
                <w:szCs w:val="28"/>
                <w:lang w:val="en-US"/>
              </w:rPr>
              <w:t>, of a prism is given by</w:t>
            </w:r>
          </w:p>
          <w:p w:rsidR="004D058C" w:rsidRPr="007F62A4" w:rsidRDefault="004D058C" w:rsidP="006468CA">
            <w:pPr>
              <w:pStyle w:val="a5"/>
              <w:spacing w:before="0" w:beforeAutospacing="0" w:after="0" w:afterAutospacing="0"/>
              <w:rPr>
                <w:b/>
                <w:bCs/>
                <w:sz w:val="28"/>
                <w:szCs w:val="28"/>
              </w:rPr>
            </w:pPr>
            <w:r w:rsidRPr="007F62A4">
              <w:rPr>
                <w:b/>
                <w:bCs/>
                <w:noProof/>
                <w:sz w:val="28"/>
                <w:szCs w:val="28"/>
              </w:rPr>
              <w:drawing>
                <wp:inline distT="0" distB="0" distL="0" distR="0" wp14:anchorId="66B47725" wp14:editId="344BBDF4">
                  <wp:extent cx="2066925" cy="400050"/>
                  <wp:effectExtent l="0" t="0" r="9525" b="0"/>
                  <wp:docPr id="191" name="Рисунок 191" descr="http://www.mathsteacher.com.au/year8/ch13_volume/02_prisms/Image6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http://www.mathsteacher.com.au/year8/ch13_volume/02_prisms/Image6071.gif"/>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066925" cy="400050"/>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proofErr w:type="gramStart"/>
            <w:r w:rsidRPr="007F62A4">
              <w:rPr>
                <w:sz w:val="28"/>
                <w:szCs w:val="28"/>
                <w:lang w:val="en-US"/>
              </w:rPr>
              <w:t>where</w:t>
            </w:r>
            <w:proofErr w:type="gramEnd"/>
            <w:r w:rsidRPr="007F62A4">
              <w:rPr>
                <w:rStyle w:val="apple-converted-space"/>
                <w:sz w:val="28"/>
                <w:szCs w:val="28"/>
                <w:lang w:val="en-US"/>
              </w:rPr>
              <w:t> </w:t>
            </w:r>
            <w:r w:rsidRPr="007F62A4">
              <w:rPr>
                <w:i/>
                <w:iCs/>
                <w:sz w:val="28"/>
                <w:szCs w:val="28"/>
                <w:lang w:val="en-US"/>
              </w:rPr>
              <w:t>A</w:t>
            </w:r>
            <w:r w:rsidRPr="007F62A4">
              <w:rPr>
                <w:rStyle w:val="apple-converted-space"/>
                <w:sz w:val="28"/>
                <w:szCs w:val="28"/>
                <w:lang w:val="en-US"/>
              </w:rPr>
              <w:t> </w:t>
            </w:r>
            <w:r w:rsidRPr="007F62A4">
              <w:rPr>
                <w:sz w:val="28"/>
                <w:szCs w:val="28"/>
                <w:lang w:val="en-US"/>
              </w:rPr>
              <w:t>is the area of the base (or cross-section) of the prism and</w:t>
            </w:r>
            <w:r w:rsidRPr="007F62A4">
              <w:rPr>
                <w:rStyle w:val="apple-converted-space"/>
                <w:sz w:val="28"/>
                <w:szCs w:val="28"/>
                <w:lang w:val="en-US"/>
              </w:rPr>
              <w:t> </w:t>
            </w:r>
            <w:r w:rsidRPr="007F62A4">
              <w:rPr>
                <w:i/>
                <w:iCs/>
                <w:sz w:val="28"/>
                <w:szCs w:val="28"/>
                <w:lang w:val="en-US"/>
              </w:rPr>
              <w:t>h</w:t>
            </w:r>
            <w:r w:rsidRPr="007F62A4">
              <w:rPr>
                <w:rStyle w:val="apple-converted-space"/>
                <w:sz w:val="28"/>
                <w:szCs w:val="28"/>
                <w:lang w:val="en-US"/>
              </w:rPr>
              <w:t> </w:t>
            </w:r>
            <w:r w:rsidRPr="007F62A4">
              <w:rPr>
                <w:sz w:val="28"/>
                <w:szCs w:val="28"/>
                <w:lang w:val="en-US"/>
              </w:rPr>
              <w:t>is the height.</w:t>
            </w:r>
          </w:p>
          <w:p w:rsidR="004D058C" w:rsidRPr="007F62A4" w:rsidRDefault="004D058C" w:rsidP="006468CA">
            <w:pPr>
              <w:pStyle w:val="a5"/>
              <w:spacing w:before="0" w:beforeAutospacing="0" w:after="0" w:afterAutospacing="0"/>
              <w:rPr>
                <w:sz w:val="28"/>
                <w:szCs w:val="28"/>
                <w:lang w:val="en-US"/>
              </w:rPr>
            </w:pPr>
            <w:bookmarkStart w:id="13" w:name="cube"/>
            <w:bookmarkEnd w:id="13"/>
            <w:r w:rsidRPr="007F62A4">
              <w:rPr>
                <w:sz w:val="28"/>
                <w:szCs w:val="28"/>
                <w:lang w:val="en-US"/>
              </w:rPr>
              <w:t xml:space="preserve">The </w:t>
            </w:r>
            <w:proofErr w:type="gramStart"/>
            <w:r w:rsidRPr="007F62A4">
              <w:rPr>
                <w:sz w:val="28"/>
                <w:szCs w:val="28"/>
                <w:lang w:val="en-US"/>
              </w:rPr>
              <w:t>volume of the following solids are</w:t>
            </w:r>
            <w:proofErr w:type="gramEnd"/>
            <w:r w:rsidRPr="007F62A4">
              <w:rPr>
                <w:sz w:val="28"/>
                <w:szCs w:val="28"/>
                <w:lang w:val="en-US"/>
              </w:rPr>
              <w:t xml:space="preserve"> often required to solve real world problems involving quantity, capacity, mass and strength of materials including liquids.</w:t>
            </w:r>
          </w:p>
          <w:p w:rsidR="004D058C" w:rsidRPr="007F62A4" w:rsidRDefault="004D058C" w:rsidP="006468CA">
            <w:pPr>
              <w:pStyle w:val="a5"/>
              <w:spacing w:before="0" w:beforeAutospacing="0" w:after="0" w:afterAutospacing="0"/>
              <w:rPr>
                <w:sz w:val="28"/>
                <w:szCs w:val="28"/>
              </w:rPr>
            </w:pPr>
            <w:bookmarkStart w:id="14" w:name="volcube"/>
            <w:bookmarkStart w:id="15" w:name="voltriprism"/>
            <w:bookmarkEnd w:id="14"/>
            <w:bookmarkEnd w:id="15"/>
            <w:r w:rsidRPr="007F62A4">
              <w:rPr>
                <w:noProof/>
                <w:sz w:val="28"/>
                <w:szCs w:val="28"/>
              </w:rPr>
              <w:drawing>
                <wp:inline distT="0" distB="0" distL="0" distR="0" wp14:anchorId="58C3089D" wp14:editId="4D2E5A1B">
                  <wp:extent cx="1866900" cy="1990725"/>
                  <wp:effectExtent l="0" t="0" r="0" b="9525"/>
                  <wp:docPr id="184" name="Рисунок 184" descr="http://www.mathsteacher.com.au/year8/ch13_volume/02_prisms/Image6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http://www.mathsteacher.com.au/year8/ch13_volume/02_prisms/Image6075.gif"/>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66900" cy="1990725"/>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A</w:t>
            </w:r>
            <w:r w:rsidRPr="007F62A4">
              <w:rPr>
                <w:rStyle w:val="apple-converted-space"/>
                <w:sz w:val="28"/>
                <w:szCs w:val="28"/>
                <w:lang w:val="en-US"/>
              </w:rPr>
              <w:t> </w:t>
            </w:r>
            <w:hyperlink r:id="rId333" w:anchor="tri" w:history="1">
              <w:r w:rsidRPr="007F62A4">
                <w:rPr>
                  <w:rStyle w:val="a6"/>
                  <w:color w:val="auto"/>
                  <w:sz w:val="28"/>
                  <w:szCs w:val="28"/>
                  <w:u w:val="none"/>
                  <w:lang w:val="en-US"/>
                </w:rPr>
                <w:t>triangular prism</w:t>
              </w:r>
            </w:hyperlink>
            <w:r w:rsidRPr="007F62A4">
              <w:rPr>
                <w:rStyle w:val="apple-converted-space"/>
                <w:sz w:val="28"/>
                <w:szCs w:val="28"/>
                <w:lang w:val="en-US"/>
              </w:rPr>
              <w:t> </w:t>
            </w:r>
            <w:r w:rsidRPr="007F62A4">
              <w:rPr>
                <w:sz w:val="28"/>
                <w:szCs w:val="28"/>
                <w:lang w:val="en-US"/>
              </w:rPr>
              <w:t>whose length is</w:t>
            </w:r>
            <w:r w:rsidRPr="007F62A4">
              <w:rPr>
                <w:rStyle w:val="apple-converted-space"/>
                <w:sz w:val="28"/>
                <w:szCs w:val="28"/>
                <w:lang w:val="en-US"/>
              </w:rPr>
              <w:t> </w:t>
            </w:r>
            <w:r w:rsidRPr="007F62A4">
              <w:rPr>
                <w:i/>
                <w:iCs/>
                <w:sz w:val="28"/>
                <w:szCs w:val="28"/>
                <w:lang w:val="en-US"/>
              </w:rPr>
              <w:t>l</w:t>
            </w:r>
            <w:r w:rsidRPr="007F62A4">
              <w:rPr>
                <w:rStyle w:val="apple-converted-space"/>
                <w:sz w:val="28"/>
                <w:szCs w:val="28"/>
                <w:lang w:val="en-US"/>
              </w:rPr>
              <w:t> </w:t>
            </w:r>
            <w:r w:rsidRPr="007F62A4">
              <w:rPr>
                <w:sz w:val="28"/>
                <w:szCs w:val="28"/>
                <w:lang w:val="en-US"/>
              </w:rPr>
              <w:t>units, and whose triangular cross-section has base</w:t>
            </w:r>
            <w:r w:rsidRPr="007F62A4">
              <w:rPr>
                <w:rStyle w:val="apple-converted-space"/>
                <w:sz w:val="28"/>
                <w:szCs w:val="28"/>
                <w:lang w:val="en-US"/>
              </w:rPr>
              <w:t> </w:t>
            </w:r>
            <w:r w:rsidRPr="007F62A4">
              <w:rPr>
                <w:i/>
                <w:iCs/>
                <w:sz w:val="28"/>
                <w:szCs w:val="28"/>
                <w:lang w:val="en-US"/>
              </w:rPr>
              <w:t>b</w:t>
            </w:r>
            <w:r w:rsidRPr="007F62A4">
              <w:rPr>
                <w:rStyle w:val="apple-converted-space"/>
                <w:sz w:val="28"/>
                <w:szCs w:val="28"/>
                <w:lang w:val="en-US"/>
              </w:rPr>
              <w:t> </w:t>
            </w:r>
            <w:r w:rsidRPr="007F62A4">
              <w:rPr>
                <w:sz w:val="28"/>
                <w:szCs w:val="28"/>
                <w:lang w:val="en-US"/>
              </w:rPr>
              <w:t>units and height</w:t>
            </w:r>
            <w:r w:rsidRPr="007F62A4">
              <w:rPr>
                <w:rStyle w:val="apple-converted-space"/>
                <w:sz w:val="28"/>
                <w:szCs w:val="28"/>
                <w:lang w:val="en-US"/>
              </w:rPr>
              <w:t> </w:t>
            </w:r>
            <w:r w:rsidRPr="007F62A4">
              <w:rPr>
                <w:i/>
                <w:iCs/>
                <w:sz w:val="28"/>
                <w:szCs w:val="28"/>
                <w:lang w:val="en-US"/>
              </w:rPr>
              <w:t>h</w:t>
            </w:r>
            <w:r w:rsidRPr="007F62A4">
              <w:rPr>
                <w:rStyle w:val="apple-converted-space"/>
                <w:sz w:val="28"/>
                <w:szCs w:val="28"/>
                <w:lang w:val="en-US"/>
              </w:rPr>
              <w:t> </w:t>
            </w:r>
            <w:r w:rsidRPr="007F62A4">
              <w:rPr>
                <w:sz w:val="28"/>
                <w:szCs w:val="28"/>
                <w:lang w:val="en-US"/>
              </w:rPr>
              <w:t>units, has a volume of</w:t>
            </w:r>
            <w:r w:rsidRPr="007F62A4">
              <w:rPr>
                <w:rStyle w:val="apple-converted-space"/>
                <w:sz w:val="28"/>
                <w:szCs w:val="28"/>
                <w:lang w:val="en-US"/>
              </w:rPr>
              <w:t> </w:t>
            </w:r>
            <w:r w:rsidRPr="007F62A4">
              <w:rPr>
                <w:i/>
                <w:iCs/>
                <w:sz w:val="28"/>
                <w:szCs w:val="28"/>
                <w:lang w:val="en-US"/>
              </w:rPr>
              <w:t>V</w:t>
            </w:r>
            <w:r w:rsidRPr="007F62A4">
              <w:rPr>
                <w:rStyle w:val="apple-converted-space"/>
                <w:sz w:val="28"/>
                <w:szCs w:val="28"/>
                <w:lang w:val="en-US"/>
              </w:rPr>
              <w:t> </w:t>
            </w:r>
            <w:r w:rsidRPr="007F62A4">
              <w:rPr>
                <w:sz w:val="28"/>
                <w:szCs w:val="28"/>
                <w:lang w:val="en-US"/>
              </w:rPr>
              <w:t>cubic units given by</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0643AD4E" wp14:editId="6D5C4799">
                  <wp:extent cx="946206" cy="1164561"/>
                  <wp:effectExtent l="0" t="0" r="0" b="0"/>
                  <wp:docPr id="183" name="Рисунок 183" descr="http://www.mathsteacher.com.au/year8/ch13_volume/02_prisms/prisms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http://www.mathsteacher.com.au/year8/ch13_volume/02_prisms/prisms4.gif"/>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947384" cy="1166010"/>
                          </a:xfrm>
                          <a:prstGeom prst="rect">
                            <a:avLst/>
                          </a:prstGeom>
                          <a:noFill/>
                          <a:ln>
                            <a:noFill/>
                          </a:ln>
                        </pic:spPr>
                      </pic:pic>
                    </a:graphicData>
                  </a:graphic>
                </wp:inline>
              </w:drawing>
            </w:r>
          </w:p>
          <w:p w:rsidR="004D058C" w:rsidRPr="007F62A4" w:rsidRDefault="004D058C" w:rsidP="006468CA">
            <w:pPr>
              <w:pStyle w:val="4"/>
              <w:spacing w:before="0" w:beforeAutospacing="0" w:after="0" w:afterAutospacing="0"/>
              <w:rPr>
                <w:b w:val="0"/>
                <w:bCs w:val="0"/>
                <w:sz w:val="28"/>
                <w:szCs w:val="28"/>
                <w:lang w:val="en-US"/>
              </w:rPr>
            </w:pPr>
            <w:r w:rsidRPr="007F62A4">
              <w:rPr>
                <w:b w:val="0"/>
                <w:bCs w:val="0"/>
                <w:sz w:val="28"/>
                <w:szCs w:val="28"/>
                <w:lang w:val="en-US"/>
              </w:rPr>
              <w:br/>
              <w:t xml:space="preserve">Example </w:t>
            </w:r>
            <w:r w:rsidR="00A1789E" w:rsidRPr="007F62A4">
              <w:rPr>
                <w:b w:val="0"/>
                <w:bCs w:val="0"/>
                <w:sz w:val="28"/>
                <w:szCs w:val="28"/>
                <w:lang w:val="en-US"/>
              </w:rPr>
              <w:t>1</w:t>
            </w:r>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Find the volume of a cube of side 5 cm.</w:t>
            </w:r>
          </w:p>
        </w:tc>
      </w:tr>
      <w:tr w:rsidR="004D058C" w:rsidRPr="007F62A4" w:rsidTr="00A1789E">
        <w:trPr>
          <w:trHeight w:val="68"/>
          <w:tblCellSpacing w:w="15" w:type="dxa"/>
        </w:trPr>
        <w:tc>
          <w:tcPr>
            <w:tcW w:w="3022" w:type="pct"/>
            <w:hideMark/>
          </w:tcPr>
          <w:p w:rsidR="004D058C" w:rsidRPr="007F62A4" w:rsidRDefault="004D058C" w:rsidP="006468CA">
            <w:pPr>
              <w:pStyle w:val="5"/>
              <w:spacing w:before="0"/>
              <w:rPr>
                <w:rFonts w:ascii="Times New Roman" w:hAnsi="Times New Roman" w:cs="Times New Roman"/>
                <w:i/>
                <w:iCs/>
                <w:color w:val="auto"/>
                <w:sz w:val="28"/>
                <w:szCs w:val="28"/>
              </w:rPr>
            </w:pPr>
            <w:r w:rsidRPr="007F62A4">
              <w:rPr>
                <w:rFonts w:ascii="Times New Roman" w:hAnsi="Times New Roman" w:cs="Times New Roman"/>
                <w:b/>
                <w:bCs/>
                <w:i/>
                <w:iCs/>
                <w:color w:val="auto"/>
                <w:sz w:val="28"/>
                <w:szCs w:val="28"/>
                <w:lang w:val="en-US"/>
              </w:rPr>
              <w:lastRenderedPageBreak/>
              <w:br/>
            </w:r>
            <w:proofErr w:type="spellStart"/>
            <w:r w:rsidRPr="007F62A4">
              <w:rPr>
                <w:rFonts w:ascii="Times New Roman" w:hAnsi="Times New Roman" w:cs="Times New Roman"/>
                <w:b/>
                <w:bCs/>
                <w:i/>
                <w:iCs/>
                <w:color w:val="auto"/>
                <w:sz w:val="28"/>
                <w:szCs w:val="28"/>
              </w:rPr>
              <w:t>Solution</w:t>
            </w:r>
            <w:proofErr w:type="spellEnd"/>
            <w:r w:rsidRPr="007F62A4">
              <w:rPr>
                <w:rFonts w:ascii="Times New Roman" w:hAnsi="Times New Roman" w:cs="Times New Roman"/>
                <w:b/>
                <w:bCs/>
                <w:i/>
                <w:iCs/>
                <w:color w:val="auto"/>
                <w:sz w:val="28"/>
                <w:szCs w:val="28"/>
              </w:rPr>
              <w:t>:</w:t>
            </w:r>
          </w:p>
          <w:p w:rsidR="004D058C" w:rsidRPr="007F62A4" w:rsidRDefault="004D058C" w:rsidP="006468CA">
            <w:pPr>
              <w:pStyle w:val="a5"/>
              <w:spacing w:before="0" w:beforeAutospacing="0" w:after="0" w:afterAutospacing="0"/>
              <w:rPr>
                <w:sz w:val="28"/>
                <w:szCs w:val="28"/>
              </w:rPr>
            </w:pPr>
            <w:r w:rsidRPr="007F62A4">
              <w:rPr>
                <w:b/>
                <w:bCs/>
                <w:noProof/>
                <w:sz w:val="28"/>
                <w:szCs w:val="28"/>
              </w:rPr>
              <w:drawing>
                <wp:inline distT="0" distB="0" distL="0" distR="0" wp14:anchorId="0833B69D" wp14:editId="42F16C71">
                  <wp:extent cx="659219" cy="895542"/>
                  <wp:effectExtent l="0" t="0" r="7620" b="0"/>
                  <wp:docPr id="182" name="Рисунок 182" descr="http://www.mathsteacher.com.au/year8/ch13_volume/02_prisms/Image6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http://www.mathsteacher.com.au/year8/ch13_volume/02_prisms/Image6077.gif"/>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65940" cy="904673"/>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rPr>
            </w:pPr>
            <w:r w:rsidRPr="007F62A4">
              <w:rPr>
                <w:b/>
                <w:bCs/>
                <w:noProof/>
                <w:sz w:val="28"/>
                <w:szCs w:val="28"/>
              </w:rPr>
              <w:drawing>
                <wp:inline distT="0" distB="0" distL="0" distR="0" wp14:anchorId="42DA08DC" wp14:editId="4192C9A5">
                  <wp:extent cx="3296087" cy="329609"/>
                  <wp:effectExtent l="0" t="0" r="0" b="0"/>
                  <wp:docPr id="181" name="Рисунок 181" descr="http://www.mathsteacher.com.au/year8/ch13_volume/02_prisms/Image6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ttp://www.mathsteacher.com.au/year8/ch13_volume/02_prisms/Image6078.gif"/>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296087" cy="329609"/>
                          </a:xfrm>
                          <a:prstGeom prst="rect">
                            <a:avLst/>
                          </a:prstGeom>
                          <a:noFill/>
                          <a:ln>
                            <a:noFill/>
                          </a:ln>
                        </pic:spPr>
                      </pic:pic>
                    </a:graphicData>
                  </a:graphic>
                </wp:inline>
              </w:drawing>
            </w:r>
          </w:p>
        </w:tc>
        <w:tc>
          <w:tcPr>
            <w:tcW w:w="1928" w:type="pct"/>
            <w:hideMark/>
          </w:tcPr>
          <w:p w:rsidR="004D058C" w:rsidRPr="007F62A4" w:rsidRDefault="004D058C" w:rsidP="006468CA">
            <w:pPr>
              <w:rPr>
                <w:sz w:val="28"/>
                <w:szCs w:val="28"/>
              </w:rPr>
            </w:pPr>
            <w:r w:rsidRPr="007F62A4">
              <w:rPr>
                <w:sz w:val="28"/>
                <w:szCs w:val="28"/>
              </w:rPr>
              <w:t> </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374EA418" wp14:editId="5EFA0ECC">
                  <wp:extent cx="1152525" cy="971550"/>
                  <wp:effectExtent l="0" t="0" r="9525" b="0"/>
                  <wp:docPr id="180" name="Рисунок 180" descr="http://www.mathsteacher.com.au/year8/ch13_volume/02_prisms/Image6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ttp://www.mathsteacher.com.au/year8/ch13_volume/02_prisms/Image6076.gif"/>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152525" cy="971550"/>
                          </a:xfrm>
                          <a:prstGeom prst="rect">
                            <a:avLst/>
                          </a:prstGeom>
                          <a:noFill/>
                          <a:ln>
                            <a:noFill/>
                          </a:ln>
                        </pic:spPr>
                      </pic:pic>
                    </a:graphicData>
                  </a:graphic>
                </wp:inline>
              </w:drawing>
            </w:r>
          </w:p>
        </w:tc>
      </w:tr>
      <w:tr w:rsidR="004D058C" w:rsidRPr="007F62A4" w:rsidTr="00A1789E">
        <w:trPr>
          <w:trHeight w:val="719"/>
          <w:tblCellSpacing w:w="15" w:type="dxa"/>
        </w:trPr>
        <w:tc>
          <w:tcPr>
            <w:tcW w:w="0" w:type="auto"/>
            <w:gridSpan w:val="2"/>
            <w:hideMark/>
          </w:tcPr>
          <w:p w:rsidR="004D058C" w:rsidRPr="007F62A4" w:rsidRDefault="004D058C" w:rsidP="006468CA">
            <w:pPr>
              <w:pStyle w:val="4"/>
              <w:spacing w:before="0" w:beforeAutospacing="0" w:after="0" w:afterAutospacing="0"/>
              <w:rPr>
                <w:b w:val="0"/>
                <w:bCs w:val="0"/>
                <w:sz w:val="28"/>
                <w:szCs w:val="28"/>
                <w:lang w:val="en-US"/>
              </w:rPr>
            </w:pPr>
            <w:r w:rsidRPr="007F62A4">
              <w:rPr>
                <w:b w:val="0"/>
                <w:bCs w:val="0"/>
                <w:sz w:val="28"/>
                <w:szCs w:val="28"/>
                <w:lang w:val="en-US"/>
              </w:rPr>
              <w:t> </w:t>
            </w:r>
          </w:p>
          <w:p w:rsidR="004D058C" w:rsidRPr="007F62A4" w:rsidRDefault="00A1789E" w:rsidP="006468CA">
            <w:pPr>
              <w:pStyle w:val="4"/>
              <w:spacing w:before="0" w:beforeAutospacing="0" w:after="0" w:afterAutospacing="0"/>
              <w:rPr>
                <w:b w:val="0"/>
                <w:bCs w:val="0"/>
                <w:sz w:val="28"/>
                <w:szCs w:val="28"/>
                <w:lang w:val="en-US"/>
              </w:rPr>
            </w:pPr>
            <w:proofErr w:type="gramStart"/>
            <w:r w:rsidRPr="007F62A4">
              <w:rPr>
                <w:b w:val="0"/>
                <w:bCs w:val="0"/>
                <w:sz w:val="28"/>
                <w:szCs w:val="28"/>
                <w:lang w:val="en-US"/>
              </w:rPr>
              <w:t xml:space="preserve">Example </w:t>
            </w:r>
            <w:r w:rsidRPr="00066A4C">
              <w:rPr>
                <w:b w:val="0"/>
                <w:bCs w:val="0"/>
                <w:sz w:val="28"/>
                <w:szCs w:val="28"/>
                <w:lang w:val="en-US"/>
              </w:rPr>
              <w:t>2</w:t>
            </w:r>
            <w:r w:rsidRPr="007F62A4">
              <w:rPr>
                <w:b w:val="0"/>
                <w:bCs w:val="0"/>
                <w:sz w:val="28"/>
                <w:szCs w:val="28"/>
                <w:lang w:val="en-US"/>
              </w:rPr>
              <w:t>.</w:t>
            </w:r>
            <w:proofErr w:type="gramEnd"/>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Find the volume of a brick 10 cm by 5 cm by 4 cm.</w:t>
            </w:r>
          </w:p>
          <w:p w:rsidR="004D058C" w:rsidRPr="007F62A4" w:rsidRDefault="004D058C" w:rsidP="006468CA">
            <w:pPr>
              <w:pStyle w:val="5"/>
              <w:spacing w:before="0"/>
              <w:rPr>
                <w:rFonts w:ascii="Times New Roman" w:hAnsi="Times New Roman" w:cs="Times New Roman"/>
                <w:i/>
                <w:iCs/>
                <w:color w:val="auto"/>
                <w:sz w:val="28"/>
                <w:szCs w:val="28"/>
              </w:rPr>
            </w:pPr>
            <w:proofErr w:type="spellStart"/>
            <w:r w:rsidRPr="007F62A4">
              <w:rPr>
                <w:rFonts w:ascii="Times New Roman" w:hAnsi="Times New Roman" w:cs="Times New Roman"/>
                <w:b/>
                <w:bCs/>
                <w:i/>
                <w:iCs/>
                <w:color w:val="auto"/>
                <w:sz w:val="28"/>
                <w:szCs w:val="28"/>
              </w:rPr>
              <w:t>Solution</w:t>
            </w:r>
            <w:proofErr w:type="spellEnd"/>
            <w:r w:rsidRPr="007F62A4">
              <w:rPr>
                <w:rFonts w:ascii="Times New Roman" w:hAnsi="Times New Roman" w:cs="Times New Roman"/>
                <w:b/>
                <w:bCs/>
                <w:i/>
                <w:iCs/>
                <w:color w:val="auto"/>
                <w:sz w:val="28"/>
                <w:szCs w:val="28"/>
              </w:rPr>
              <w:t>:</w:t>
            </w:r>
          </w:p>
        </w:tc>
      </w:tr>
      <w:tr w:rsidR="004D058C" w:rsidRPr="007F62A4" w:rsidTr="00A1789E">
        <w:trPr>
          <w:trHeight w:val="790"/>
          <w:tblCellSpacing w:w="15" w:type="dxa"/>
        </w:trPr>
        <w:tc>
          <w:tcPr>
            <w:tcW w:w="3022" w:type="pct"/>
            <w:hideMark/>
          </w:tcPr>
          <w:p w:rsidR="004D058C" w:rsidRPr="007F62A4" w:rsidRDefault="004D058C" w:rsidP="006468CA">
            <w:pPr>
              <w:pStyle w:val="a5"/>
              <w:spacing w:before="0" w:beforeAutospacing="0" w:after="0" w:afterAutospacing="0"/>
              <w:rPr>
                <w:b/>
                <w:bCs/>
                <w:sz w:val="28"/>
                <w:szCs w:val="28"/>
              </w:rPr>
            </w:pPr>
            <w:r w:rsidRPr="007F62A4">
              <w:rPr>
                <w:b/>
                <w:bCs/>
                <w:noProof/>
                <w:sz w:val="28"/>
                <w:szCs w:val="28"/>
              </w:rPr>
              <w:drawing>
                <wp:inline distT="0" distB="0" distL="0" distR="0" wp14:anchorId="3A169F65" wp14:editId="10EDC621">
                  <wp:extent cx="819150" cy="628650"/>
                  <wp:effectExtent l="0" t="0" r="0" b="0"/>
                  <wp:docPr id="179" name="Рисунок 179" descr="http://www.mathsteacher.com.au/year8/ch13_volume/02_prisms/Image6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www.mathsteacher.com.au/year8/ch13_volume/02_prisms/Image6079.gif"/>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819150" cy="628650"/>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rPr>
            </w:pPr>
            <w:r w:rsidRPr="007F62A4">
              <w:rPr>
                <w:b/>
                <w:bCs/>
                <w:noProof/>
                <w:sz w:val="28"/>
                <w:szCs w:val="28"/>
              </w:rPr>
              <w:drawing>
                <wp:inline distT="0" distB="0" distL="0" distR="0" wp14:anchorId="0CD68AB3" wp14:editId="1D93BD09">
                  <wp:extent cx="2363532" cy="230588"/>
                  <wp:effectExtent l="0" t="0" r="0" b="0"/>
                  <wp:docPr id="178" name="Рисунок 178" descr="http://www.mathsteacher.com.au/year8/ch13_volume/02_prisms/Image6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ttp://www.mathsteacher.com.au/year8/ch13_volume/02_prisms/Image6080.gif"/>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361028" cy="230344"/>
                          </a:xfrm>
                          <a:prstGeom prst="rect">
                            <a:avLst/>
                          </a:prstGeom>
                          <a:noFill/>
                          <a:ln>
                            <a:noFill/>
                          </a:ln>
                        </pic:spPr>
                      </pic:pic>
                    </a:graphicData>
                  </a:graphic>
                </wp:inline>
              </w:drawing>
            </w:r>
          </w:p>
        </w:tc>
        <w:tc>
          <w:tcPr>
            <w:tcW w:w="1928" w:type="pct"/>
            <w:hideMark/>
          </w:tcPr>
          <w:p w:rsidR="004D058C" w:rsidRPr="007F62A4" w:rsidRDefault="004D058C" w:rsidP="006468CA">
            <w:pPr>
              <w:rPr>
                <w:sz w:val="28"/>
                <w:szCs w:val="28"/>
              </w:rPr>
            </w:pPr>
            <w:r w:rsidRPr="007F62A4">
              <w:rPr>
                <w:noProof/>
                <w:sz w:val="28"/>
                <w:szCs w:val="28"/>
              </w:rPr>
              <w:drawing>
                <wp:inline distT="0" distB="0" distL="0" distR="0" wp14:anchorId="47C7CB1A" wp14:editId="56C76D33">
                  <wp:extent cx="1952625" cy="942975"/>
                  <wp:effectExtent l="0" t="0" r="9525" b="9525"/>
                  <wp:docPr id="177" name="Рисунок 177" descr="http://www.mathsteacher.com.au/year8/ch13_volume/02_prisms/Image6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ttp://www.mathsteacher.com.au/year8/ch13_volume/02_prisms/Image6081.gif"/>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952625" cy="942975"/>
                          </a:xfrm>
                          <a:prstGeom prst="rect">
                            <a:avLst/>
                          </a:prstGeom>
                          <a:noFill/>
                          <a:ln>
                            <a:noFill/>
                          </a:ln>
                        </pic:spPr>
                      </pic:pic>
                    </a:graphicData>
                  </a:graphic>
                </wp:inline>
              </w:drawing>
            </w:r>
          </w:p>
        </w:tc>
      </w:tr>
      <w:tr w:rsidR="004D058C" w:rsidRPr="00DE663B" w:rsidTr="00A1789E">
        <w:trPr>
          <w:trHeight w:val="8073"/>
          <w:tblCellSpacing w:w="15" w:type="dxa"/>
        </w:trPr>
        <w:tc>
          <w:tcPr>
            <w:tcW w:w="0" w:type="auto"/>
            <w:gridSpan w:val="2"/>
            <w:hideMark/>
          </w:tcPr>
          <w:p w:rsidR="004D058C" w:rsidRPr="007F62A4" w:rsidRDefault="004D058C" w:rsidP="006468CA">
            <w:pPr>
              <w:rPr>
                <w:sz w:val="28"/>
                <w:szCs w:val="28"/>
                <w:lang w:val="en-US"/>
              </w:rPr>
            </w:pPr>
            <w:r w:rsidRPr="007F62A4">
              <w:rPr>
                <w:sz w:val="28"/>
                <w:szCs w:val="28"/>
                <w:lang w:val="en-US"/>
              </w:rPr>
              <w:t> </w:t>
            </w:r>
          </w:p>
          <w:p w:rsidR="004D058C" w:rsidRPr="007F62A4" w:rsidRDefault="004D058C" w:rsidP="006468CA">
            <w:pPr>
              <w:pStyle w:val="4"/>
              <w:spacing w:before="0" w:beforeAutospacing="0" w:after="0" w:afterAutospacing="0"/>
              <w:rPr>
                <w:b w:val="0"/>
                <w:bCs w:val="0"/>
                <w:sz w:val="28"/>
                <w:szCs w:val="28"/>
                <w:lang w:val="en-US"/>
              </w:rPr>
            </w:pPr>
            <w:proofErr w:type="gramStart"/>
            <w:r w:rsidRPr="007F62A4">
              <w:rPr>
                <w:b w:val="0"/>
                <w:bCs w:val="0"/>
                <w:sz w:val="28"/>
                <w:szCs w:val="28"/>
                <w:lang w:val="en-US"/>
              </w:rPr>
              <w:t>Example</w:t>
            </w:r>
            <w:r w:rsidR="00A1789E" w:rsidRPr="007F62A4">
              <w:rPr>
                <w:b w:val="0"/>
                <w:bCs w:val="0"/>
                <w:sz w:val="28"/>
                <w:szCs w:val="28"/>
                <w:lang w:val="en-US"/>
              </w:rPr>
              <w:t xml:space="preserve"> 3.</w:t>
            </w:r>
            <w:proofErr w:type="gramEnd"/>
          </w:p>
          <w:p w:rsidR="004D058C" w:rsidRPr="007F62A4" w:rsidRDefault="004D058C" w:rsidP="006468CA">
            <w:pPr>
              <w:pStyle w:val="a5"/>
              <w:spacing w:before="0" w:beforeAutospacing="0" w:after="0" w:afterAutospacing="0"/>
              <w:rPr>
                <w:sz w:val="28"/>
                <w:szCs w:val="28"/>
                <w:lang w:val="en-US"/>
              </w:rPr>
            </w:pPr>
            <w:r w:rsidRPr="007F62A4">
              <w:rPr>
                <w:sz w:val="28"/>
                <w:szCs w:val="28"/>
                <w:lang w:val="en-US"/>
              </w:rPr>
              <w:t>Find the volume of the following triangular prism:</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3BB525AE" wp14:editId="2F734A1F">
                  <wp:extent cx="2400300" cy="1714500"/>
                  <wp:effectExtent l="0" t="0" r="0" b="0"/>
                  <wp:docPr id="173" name="Рисунок 173" descr="http://www.mathsteacher.com.au/year8/ch13_volume/02_prisms/Image60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www.mathsteacher.com.au/year8/ch13_volume/02_prisms/Image6085.gif"/>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400300" cy="1714500"/>
                          </a:xfrm>
                          <a:prstGeom prst="rect">
                            <a:avLst/>
                          </a:prstGeom>
                          <a:noFill/>
                          <a:ln>
                            <a:noFill/>
                          </a:ln>
                        </pic:spPr>
                      </pic:pic>
                    </a:graphicData>
                  </a:graphic>
                </wp:inline>
              </w:drawing>
            </w:r>
          </w:p>
          <w:p w:rsidR="004D058C" w:rsidRPr="007F62A4" w:rsidRDefault="004D058C" w:rsidP="006468CA">
            <w:pPr>
              <w:pStyle w:val="5"/>
              <w:spacing w:before="0"/>
              <w:rPr>
                <w:rFonts w:ascii="Times New Roman" w:hAnsi="Times New Roman" w:cs="Times New Roman"/>
                <w:i/>
                <w:iCs/>
                <w:color w:val="auto"/>
                <w:sz w:val="28"/>
                <w:szCs w:val="28"/>
              </w:rPr>
            </w:pPr>
            <w:proofErr w:type="spellStart"/>
            <w:r w:rsidRPr="007F62A4">
              <w:rPr>
                <w:rFonts w:ascii="Times New Roman" w:hAnsi="Times New Roman" w:cs="Times New Roman"/>
                <w:b/>
                <w:bCs/>
                <w:i/>
                <w:iCs/>
                <w:color w:val="auto"/>
                <w:sz w:val="28"/>
                <w:szCs w:val="28"/>
              </w:rPr>
              <w:t>Solution</w:t>
            </w:r>
            <w:proofErr w:type="spellEnd"/>
            <w:r w:rsidRPr="007F62A4">
              <w:rPr>
                <w:rFonts w:ascii="Times New Roman" w:hAnsi="Times New Roman" w:cs="Times New Roman"/>
                <w:b/>
                <w:bCs/>
                <w:i/>
                <w:iCs/>
                <w:color w:val="auto"/>
                <w:sz w:val="28"/>
                <w:szCs w:val="28"/>
              </w:rPr>
              <w:t>:</w:t>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74EF4CCB" wp14:editId="1B61F72B">
                  <wp:extent cx="744279" cy="711919"/>
                  <wp:effectExtent l="0" t="0" r="0" b="0"/>
                  <wp:docPr id="172" name="Рисунок 172" descr="http://www.mathsteacher.com.au/year8/ch13_volume/02_prisms/Image6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http://www.mathsteacher.com.au/year8/ch13_volume/02_prisms/Image6086.gif"/>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45857" cy="713428"/>
                          </a:xfrm>
                          <a:prstGeom prst="rect">
                            <a:avLst/>
                          </a:prstGeom>
                          <a:noFill/>
                          <a:ln>
                            <a:noFill/>
                          </a:ln>
                        </pic:spPr>
                      </pic:pic>
                    </a:graphicData>
                  </a:graphic>
                </wp:inline>
              </w:drawing>
            </w:r>
          </w:p>
          <w:p w:rsidR="004D058C" w:rsidRPr="007F62A4" w:rsidRDefault="004D058C" w:rsidP="006468CA">
            <w:pPr>
              <w:pStyle w:val="a5"/>
              <w:spacing w:before="0" w:beforeAutospacing="0" w:after="0" w:afterAutospacing="0"/>
              <w:rPr>
                <w:sz w:val="28"/>
                <w:szCs w:val="28"/>
              </w:rPr>
            </w:pPr>
            <w:r w:rsidRPr="007F62A4">
              <w:rPr>
                <w:noProof/>
                <w:sz w:val="28"/>
                <w:szCs w:val="28"/>
              </w:rPr>
              <w:drawing>
                <wp:inline distT="0" distB="0" distL="0" distR="0" wp14:anchorId="1853E3FF" wp14:editId="655E6A07">
                  <wp:extent cx="1286958" cy="1297172"/>
                  <wp:effectExtent l="0" t="0" r="8890" b="0"/>
                  <wp:docPr id="171" name="Рисунок 171" descr="http://www.mathsteacher.com.au/year8/ch13_volume/02_prisms/Image60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www.mathsteacher.com.au/year8/ch13_volume/02_prisms/Image6087.gif"/>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285534" cy="1295737"/>
                          </a:xfrm>
                          <a:prstGeom prst="rect">
                            <a:avLst/>
                          </a:prstGeom>
                          <a:noFill/>
                          <a:ln>
                            <a:noFill/>
                          </a:ln>
                        </pic:spPr>
                      </pic:pic>
                    </a:graphicData>
                  </a:graphic>
                </wp:inline>
              </w:drawing>
            </w:r>
          </w:p>
          <w:p w:rsidR="004D058C" w:rsidRPr="00066A4C" w:rsidRDefault="004D058C" w:rsidP="00066A4C">
            <w:pPr>
              <w:pStyle w:val="a5"/>
              <w:spacing w:before="0" w:beforeAutospacing="0" w:after="0" w:afterAutospacing="0"/>
              <w:rPr>
                <w:sz w:val="28"/>
                <w:szCs w:val="28"/>
                <w:lang w:val="en-US"/>
              </w:rPr>
            </w:pPr>
            <w:r w:rsidRPr="007F62A4">
              <w:rPr>
                <w:sz w:val="28"/>
                <w:szCs w:val="28"/>
                <w:lang w:val="en-US"/>
              </w:rPr>
              <w:t>So, the volume is 10,716 cm</w:t>
            </w:r>
            <w:r w:rsidRPr="007F62A4">
              <w:rPr>
                <w:sz w:val="28"/>
                <w:szCs w:val="28"/>
                <w:vertAlign w:val="superscript"/>
                <w:lang w:val="en-US"/>
              </w:rPr>
              <w:t>3</w:t>
            </w:r>
            <w:r w:rsidRPr="007F62A4">
              <w:rPr>
                <w:sz w:val="28"/>
                <w:szCs w:val="28"/>
                <w:lang w:val="en-US"/>
              </w:rPr>
              <w:t>.</w:t>
            </w:r>
          </w:p>
        </w:tc>
      </w:tr>
    </w:tbl>
    <w:p w:rsidR="004D058C" w:rsidRPr="007F62A4" w:rsidRDefault="004D058C" w:rsidP="004D058C">
      <w:pPr>
        <w:pStyle w:val="a5"/>
        <w:shd w:val="clear" w:color="auto" w:fill="FFFFFF"/>
        <w:spacing w:before="0" w:beforeAutospacing="0" w:after="0" w:afterAutospacing="0"/>
        <w:rPr>
          <w:sz w:val="28"/>
          <w:szCs w:val="28"/>
          <w:lang w:val="en-US"/>
        </w:rPr>
      </w:pPr>
      <w:r w:rsidRPr="007F62A4">
        <w:rPr>
          <w:bCs/>
          <w:sz w:val="28"/>
          <w:szCs w:val="28"/>
          <w:lang w:val="en-US"/>
        </w:rPr>
        <w:t xml:space="preserve">Example </w:t>
      </w:r>
      <w:r w:rsidR="00A1789E" w:rsidRPr="007F62A4">
        <w:rPr>
          <w:bCs/>
          <w:sz w:val="28"/>
          <w:szCs w:val="28"/>
          <w:lang w:val="en-US"/>
        </w:rPr>
        <w:t>4</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Find the surface area for this rectangular prism.</w:t>
      </w:r>
    </w:p>
    <w:p w:rsidR="004D058C" w:rsidRPr="007F62A4" w:rsidRDefault="004D058C" w:rsidP="004D058C">
      <w:pPr>
        <w:pStyle w:val="a5"/>
        <w:shd w:val="clear" w:color="auto" w:fill="FFFFFF"/>
        <w:spacing w:before="0" w:beforeAutospacing="0" w:after="0" w:afterAutospacing="0"/>
        <w:rPr>
          <w:sz w:val="28"/>
          <w:szCs w:val="28"/>
        </w:rPr>
      </w:pPr>
      <w:r w:rsidRPr="007F62A4">
        <w:rPr>
          <w:noProof/>
          <w:sz w:val="28"/>
          <w:szCs w:val="28"/>
        </w:rPr>
        <w:lastRenderedPageBreak/>
        <w:drawing>
          <wp:inline distT="0" distB="0" distL="0" distR="0" wp14:anchorId="721677D1" wp14:editId="62FF6EA1">
            <wp:extent cx="1619250" cy="1619250"/>
            <wp:effectExtent l="0" t="0" r="0" b="0"/>
            <wp:docPr id="170" name="Рисунок 170" descr="http://www.mathvillage.info/sites/default/files/VolSA/surface_set1/surface_files/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http://www.mathvillage.info/sites/default/files/VolSA/surface_set1/surface_files/image005.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p w:rsidR="004D058C" w:rsidRPr="007F62A4" w:rsidRDefault="004D058C" w:rsidP="004D058C">
      <w:pPr>
        <w:rPr>
          <w:rStyle w:val="hps"/>
          <w:sz w:val="28"/>
          <w:szCs w:val="28"/>
          <w:lang w:val="en-US"/>
        </w:rPr>
      </w:pP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 • Top + 2 • Front + 2 • Left</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2lw + 2lh + 2wh</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 • 4 • 3 + 2 • 4 • 5 + 2 • 3 • 5</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24 + 40 + 30</w:t>
      </w:r>
    </w:p>
    <w:p w:rsidR="004D058C" w:rsidRPr="007F62A4" w:rsidRDefault="004D058C" w:rsidP="004D058C">
      <w:pPr>
        <w:pStyle w:val="a5"/>
        <w:shd w:val="clear" w:color="auto" w:fill="FFFFFF"/>
        <w:spacing w:before="0" w:beforeAutospacing="0" w:after="0" w:afterAutospacing="0"/>
        <w:rPr>
          <w:rStyle w:val="icmr10"/>
          <w:sz w:val="28"/>
          <w:szCs w:val="28"/>
          <w:bdr w:val="none" w:sz="0" w:space="0" w:color="auto" w:frame="1"/>
          <w:vertAlign w:val="superscript"/>
          <w:lang w:val="en-US"/>
        </w:rPr>
      </w:pPr>
      <w:r w:rsidRPr="007F62A4">
        <w:rPr>
          <w:sz w:val="28"/>
          <w:szCs w:val="28"/>
          <w:lang w:val="en-US"/>
        </w:rPr>
        <w:t>SA =</w:t>
      </w:r>
      <w:r w:rsidRPr="007F62A4">
        <w:rPr>
          <w:rStyle w:val="apple-converted-space"/>
          <w:sz w:val="28"/>
          <w:szCs w:val="28"/>
          <w:lang w:val="en-US"/>
        </w:rPr>
        <w:t> </w:t>
      </w:r>
      <w:r w:rsidRPr="007F62A4">
        <w:rPr>
          <w:rStyle w:val="icmr10"/>
          <w:sz w:val="28"/>
          <w:szCs w:val="28"/>
          <w:bdr w:val="none" w:sz="0" w:space="0" w:color="auto" w:frame="1"/>
          <w:lang w:val="en-US"/>
        </w:rPr>
        <w:t>94</w:t>
      </w:r>
      <w:r w:rsidRPr="007F62A4">
        <w:rPr>
          <w:rStyle w:val="apple-converted-space"/>
          <w:sz w:val="28"/>
          <w:szCs w:val="28"/>
          <w:bdr w:val="none" w:sz="0" w:space="0" w:color="auto" w:frame="1"/>
          <w:lang w:val="en-US"/>
        </w:rPr>
        <w:t> </w:t>
      </w:r>
      <w:r w:rsidRPr="007F62A4">
        <w:rPr>
          <w:rStyle w:val="scale"/>
          <w:sz w:val="28"/>
          <w:szCs w:val="28"/>
          <w:bdr w:val="none" w:sz="0" w:space="0" w:color="auto" w:frame="1"/>
          <w:lang w:val="en-US"/>
        </w:rPr>
        <w:t>cm</w:t>
      </w:r>
      <w:r w:rsidRPr="007F62A4">
        <w:rPr>
          <w:rStyle w:val="icmr10"/>
          <w:sz w:val="28"/>
          <w:szCs w:val="28"/>
          <w:bdr w:val="none" w:sz="0" w:space="0" w:color="auto" w:frame="1"/>
          <w:vertAlign w:val="superscript"/>
          <w:lang w:val="en-US"/>
        </w:rPr>
        <w:t>2</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bCs/>
          <w:sz w:val="28"/>
          <w:szCs w:val="28"/>
          <w:lang w:val="en-US"/>
        </w:rPr>
        <w:t xml:space="preserve">Example </w:t>
      </w:r>
      <w:r w:rsidR="00A1789E" w:rsidRPr="007F62A4">
        <w:rPr>
          <w:bCs/>
          <w:sz w:val="28"/>
          <w:szCs w:val="28"/>
          <w:lang w:val="en-US"/>
        </w:rPr>
        <w:t>5</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Find the surface area for this rectangular prism.</w:t>
      </w:r>
    </w:p>
    <w:p w:rsidR="004D058C" w:rsidRPr="007F62A4" w:rsidRDefault="004D058C" w:rsidP="004D058C">
      <w:pPr>
        <w:pStyle w:val="a5"/>
        <w:shd w:val="clear" w:color="auto" w:fill="FFFFFF"/>
        <w:spacing w:before="0" w:beforeAutospacing="0" w:after="0" w:afterAutospacing="0"/>
        <w:rPr>
          <w:sz w:val="28"/>
          <w:szCs w:val="28"/>
          <w:lang w:val="en-US"/>
        </w:rPr>
      </w:pPr>
    </w:p>
    <w:p w:rsidR="004D058C" w:rsidRPr="007F62A4" w:rsidRDefault="004D058C" w:rsidP="004D058C">
      <w:pPr>
        <w:rPr>
          <w:sz w:val="28"/>
          <w:szCs w:val="28"/>
        </w:rPr>
      </w:pPr>
      <w:r w:rsidRPr="007F62A4">
        <w:rPr>
          <w:noProof/>
          <w:sz w:val="28"/>
          <w:szCs w:val="28"/>
        </w:rPr>
        <w:drawing>
          <wp:inline distT="0" distB="0" distL="0" distR="0" wp14:anchorId="7C44114B" wp14:editId="5A585F48">
            <wp:extent cx="1638300" cy="1895475"/>
            <wp:effectExtent l="0" t="0" r="0" b="0"/>
            <wp:docPr id="207" name="Рисунок 207" descr="http://www.mathvillage.info/sites/default/files/VolSA/surface_set1/surface_files/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http://www.mathvillage.info/sites/default/files/VolSA/surface_set1/surface_files/image007.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638300" cy="1895475"/>
                    </a:xfrm>
                    <a:prstGeom prst="rect">
                      <a:avLst/>
                    </a:prstGeom>
                    <a:noFill/>
                    <a:ln>
                      <a:noFill/>
                    </a:ln>
                  </pic:spPr>
                </pic:pic>
              </a:graphicData>
            </a:graphic>
          </wp:inline>
        </w:drawing>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 • Top + 2 • Front + 2 • Left</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2lw + 2lh + 2wh</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2 • 5 • 4 + 2 • 5 • 7 + 2 • 4 • 7</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 40 + 70 + 56</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SA =</w:t>
      </w:r>
      <w:r w:rsidRPr="007F62A4">
        <w:rPr>
          <w:rStyle w:val="apple-converted-space"/>
          <w:sz w:val="28"/>
          <w:szCs w:val="28"/>
          <w:lang w:val="en-US"/>
        </w:rPr>
        <w:t> </w:t>
      </w:r>
      <w:r w:rsidRPr="007F62A4">
        <w:rPr>
          <w:rStyle w:val="icmr10"/>
          <w:sz w:val="28"/>
          <w:szCs w:val="28"/>
          <w:bdr w:val="none" w:sz="0" w:space="0" w:color="auto" w:frame="1"/>
          <w:lang w:val="en-US"/>
        </w:rPr>
        <w:t>166</w:t>
      </w:r>
      <w:r w:rsidRPr="007F62A4">
        <w:rPr>
          <w:rStyle w:val="apple-converted-space"/>
          <w:sz w:val="28"/>
          <w:szCs w:val="28"/>
          <w:bdr w:val="none" w:sz="0" w:space="0" w:color="auto" w:frame="1"/>
          <w:lang w:val="en-US"/>
        </w:rPr>
        <w:t> </w:t>
      </w:r>
      <w:r w:rsidRPr="007F62A4">
        <w:rPr>
          <w:rStyle w:val="scale"/>
          <w:sz w:val="28"/>
          <w:szCs w:val="28"/>
          <w:bdr w:val="none" w:sz="0" w:space="0" w:color="auto" w:frame="1"/>
          <w:lang w:val="en-US"/>
        </w:rPr>
        <w:t>cm</w:t>
      </w:r>
      <w:r w:rsidRPr="007F62A4">
        <w:rPr>
          <w:rStyle w:val="icmr10"/>
          <w:sz w:val="28"/>
          <w:szCs w:val="28"/>
          <w:bdr w:val="none" w:sz="0" w:space="0" w:color="auto" w:frame="1"/>
          <w:lang w:val="en-US"/>
        </w:rPr>
        <w:t>2</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w:t>
      </w:r>
    </w:p>
    <w:p w:rsidR="004D058C" w:rsidRPr="007F62A4" w:rsidRDefault="00A1789E" w:rsidP="00A1789E">
      <w:pPr>
        <w:pStyle w:val="a5"/>
        <w:shd w:val="clear" w:color="auto" w:fill="FFFFFF"/>
        <w:spacing w:before="0" w:beforeAutospacing="0" w:after="0" w:afterAutospacing="0"/>
        <w:jc w:val="center"/>
        <w:rPr>
          <w:b/>
          <w:sz w:val="28"/>
          <w:szCs w:val="28"/>
          <w:lang w:val="en-US"/>
        </w:rPr>
      </w:pPr>
      <w:r w:rsidRPr="007F62A4">
        <w:rPr>
          <w:b/>
          <w:sz w:val="28"/>
          <w:szCs w:val="28"/>
          <w:lang w:val="en-US"/>
        </w:rPr>
        <w:t>Tasks</w:t>
      </w:r>
    </w:p>
    <w:p w:rsidR="004D058C" w:rsidRPr="007F62A4" w:rsidRDefault="00A1789E" w:rsidP="004D058C">
      <w:pPr>
        <w:pStyle w:val="a5"/>
        <w:shd w:val="clear" w:color="auto" w:fill="FFFFFF"/>
        <w:spacing w:before="0" w:beforeAutospacing="0" w:after="0" w:afterAutospacing="0"/>
        <w:rPr>
          <w:sz w:val="28"/>
          <w:szCs w:val="28"/>
          <w:lang w:val="en-US"/>
        </w:rPr>
      </w:pPr>
      <w:r w:rsidRPr="007F62A4">
        <w:rPr>
          <w:sz w:val="28"/>
          <w:szCs w:val="28"/>
          <w:lang w:val="en-US"/>
        </w:rPr>
        <w:t xml:space="preserve">1. </w:t>
      </w:r>
      <w:r w:rsidR="004D058C" w:rsidRPr="007F62A4">
        <w:rPr>
          <w:sz w:val="28"/>
          <w:szCs w:val="28"/>
          <w:lang w:val="en-US"/>
        </w:rPr>
        <w:t>Find the surface area for this rectangular prism.</w:t>
      </w:r>
    </w:p>
    <w:p w:rsidR="004D058C" w:rsidRPr="007F62A4" w:rsidRDefault="004D058C" w:rsidP="004D058C">
      <w:pPr>
        <w:pStyle w:val="a5"/>
        <w:shd w:val="clear" w:color="auto" w:fill="FFFFFF"/>
        <w:spacing w:before="0" w:beforeAutospacing="0" w:after="0" w:afterAutospacing="0"/>
        <w:rPr>
          <w:sz w:val="28"/>
          <w:szCs w:val="28"/>
        </w:rPr>
      </w:pPr>
      <w:r w:rsidRPr="007F62A4">
        <w:rPr>
          <w:noProof/>
          <w:sz w:val="28"/>
          <w:szCs w:val="28"/>
        </w:rPr>
        <w:drawing>
          <wp:inline distT="0" distB="0" distL="0" distR="0" wp14:anchorId="0B4C42B9" wp14:editId="07A86676">
            <wp:extent cx="1085850" cy="1085850"/>
            <wp:effectExtent l="0" t="0" r="0" b="0"/>
            <wp:docPr id="208" name="Рисунок 208" descr="http://www.mathvillage.info/sites/default/files/VolSA/surface_set1/surface_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http://www.mathvillage.info/sites/default/files/VolSA/surface_set1/surface_files/image008.jp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rsidR="004D058C" w:rsidRPr="007F62A4" w:rsidRDefault="00A1789E" w:rsidP="00A1789E">
      <w:pPr>
        <w:pStyle w:val="a5"/>
        <w:shd w:val="clear" w:color="auto" w:fill="FFFFFF"/>
        <w:spacing w:before="0" w:beforeAutospacing="0" w:after="0" w:afterAutospacing="0"/>
        <w:rPr>
          <w:sz w:val="28"/>
          <w:szCs w:val="28"/>
          <w:lang w:val="en-US"/>
        </w:rPr>
      </w:pPr>
      <w:proofErr w:type="gramStart"/>
      <w:r w:rsidRPr="007F62A4">
        <w:rPr>
          <w:sz w:val="28"/>
          <w:szCs w:val="28"/>
          <w:lang w:val="en-US"/>
        </w:rPr>
        <w:t>2.</w:t>
      </w:r>
      <w:r w:rsidR="004D058C" w:rsidRPr="007F62A4">
        <w:rPr>
          <w:sz w:val="28"/>
          <w:szCs w:val="28"/>
          <w:lang w:val="en-US"/>
        </w:rPr>
        <w:t>Find</w:t>
      </w:r>
      <w:proofErr w:type="gramEnd"/>
      <w:r w:rsidR="004D058C" w:rsidRPr="007F62A4">
        <w:rPr>
          <w:sz w:val="28"/>
          <w:szCs w:val="28"/>
          <w:lang w:val="en-US"/>
        </w:rPr>
        <w:t xml:space="preserve"> the surface area for this rectangular prism.</w:t>
      </w:r>
    </w:p>
    <w:p w:rsidR="004D058C" w:rsidRPr="007F62A4" w:rsidRDefault="004D058C" w:rsidP="004D058C">
      <w:pPr>
        <w:pStyle w:val="a5"/>
        <w:shd w:val="clear" w:color="auto" w:fill="FFFFFF"/>
        <w:spacing w:before="0" w:beforeAutospacing="0" w:after="0" w:afterAutospacing="0"/>
        <w:rPr>
          <w:sz w:val="28"/>
          <w:szCs w:val="28"/>
        </w:rPr>
      </w:pPr>
      <w:r w:rsidRPr="007F62A4">
        <w:rPr>
          <w:noProof/>
          <w:sz w:val="28"/>
          <w:szCs w:val="28"/>
        </w:rPr>
        <w:lastRenderedPageBreak/>
        <w:drawing>
          <wp:inline distT="0" distB="0" distL="0" distR="0" wp14:anchorId="626F79A2" wp14:editId="699A219A">
            <wp:extent cx="2743200" cy="1362075"/>
            <wp:effectExtent l="0" t="0" r="0" b="0"/>
            <wp:docPr id="209" name="Рисунок 209" descr="http://www.mathvillage.info/sites/default/files/VolSA/surface_set1/surface_files/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http://www.mathvillage.info/sites/default/files/VolSA/surface_set1/surface_files/image009.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743200" cy="1362075"/>
                    </a:xfrm>
                    <a:prstGeom prst="rect">
                      <a:avLst/>
                    </a:prstGeom>
                    <a:noFill/>
                    <a:ln>
                      <a:noFill/>
                    </a:ln>
                  </pic:spPr>
                </pic:pic>
              </a:graphicData>
            </a:graphic>
          </wp:inline>
        </w:drawing>
      </w:r>
    </w:p>
    <w:p w:rsidR="000A413A" w:rsidRPr="007F62A4" w:rsidRDefault="000A413A" w:rsidP="000A413A">
      <w:pPr>
        <w:jc w:val="both"/>
        <w:rPr>
          <w:sz w:val="28"/>
          <w:szCs w:val="28"/>
          <w:lang w:val="kk-KZ"/>
        </w:rPr>
      </w:pPr>
      <w:r w:rsidRPr="007F62A4">
        <w:rPr>
          <w:sz w:val="28"/>
          <w:szCs w:val="28"/>
          <w:lang w:val="en-US"/>
        </w:rPr>
        <w:t>3</w:t>
      </w:r>
      <w:r w:rsidRPr="007F62A4">
        <w:rPr>
          <w:sz w:val="28"/>
          <w:szCs w:val="28"/>
          <w:lang w:val="kk-KZ"/>
        </w:rPr>
        <w:t xml:space="preserve">.  In the basis of an inclined prism the parallelogram with the parties 3 and 6дм and an acute angle </w:t>
      </w:r>
      <w:proofErr w:type="gramStart"/>
      <w:r w:rsidRPr="007F62A4">
        <w:rPr>
          <w:sz w:val="28"/>
          <w:szCs w:val="28"/>
          <w:lang w:val="kk-KZ"/>
        </w:rPr>
        <w:t>lies</w:t>
      </w:r>
      <w:proofErr w:type="gramEnd"/>
      <w:r w:rsidRPr="007F62A4">
        <w:rPr>
          <w:sz w:val="28"/>
          <w:szCs w:val="28"/>
          <w:lang w:val="kk-KZ"/>
        </w:rPr>
        <w:t xml:space="preserve"> </w:t>
      </w:r>
      <w:r w:rsidRPr="007F62A4">
        <w:rPr>
          <w:position w:val="-6"/>
          <w:sz w:val="28"/>
          <w:szCs w:val="28"/>
          <w:lang w:val="kk-KZ"/>
        </w:rPr>
        <w:object w:dxaOrig="460" w:dyaOrig="279">
          <v:shape id="_x0000_i1068" type="#_x0000_t75" style="width:23.45pt;height:14.25pt" o:ole="">
            <v:imagedata r:id="rId348" o:title=""/>
          </v:shape>
          <o:OLEObject Type="Embed" ProgID="Equation.3" ShapeID="_x0000_i1068" DrawAspect="Content" ObjectID="_1423309143" r:id="rId349"/>
        </w:object>
      </w:r>
      <w:r w:rsidRPr="007F62A4">
        <w:rPr>
          <w:sz w:val="28"/>
          <w:szCs w:val="28"/>
          <w:lang w:val="kk-KZ"/>
        </w:rPr>
        <w:t xml:space="preserve"> The lateral edge of a prism equally 4дм and is inclined to the basis plane at an angle </w:t>
      </w:r>
      <w:r w:rsidRPr="007F62A4">
        <w:rPr>
          <w:position w:val="-6"/>
          <w:sz w:val="28"/>
          <w:szCs w:val="28"/>
          <w:lang w:val="kk-KZ"/>
        </w:rPr>
        <w:object w:dxaOrig="440" w:dyaOrig="279">
          <v:shape id="_x0000_i1069" type="#_x0000_t75" style="width:21.75pt;height:14.25pt" o:ole="">
            <v:imagedata r:id="rId350" o:title=""/>
          </v:shape>
          <o:OLEObject Type="Embed" ProgID="Equation.3" ShapeID="_x0000_i1069" DrawAspect="Content" ObjectID="_1423309144" r:id="rId351"/>
        </w:object>
      </w:r>
      <w:r w:rsidRPr="007F62A4">
        <w:rPr>
          <w:sz w:val="28"/>
          <w:szCs w:val="28"/>
          <w:lang w:val="kk-KZ"/>
        </w:rPr>
        <w:t xml:space="preserve"> To find prism volume.</w:t>
      </w:r>
    </w:p>
    <w:p w:rsidR="000A413A" w:rsidRPr="007F62A4" w:rsidRDefault="000A413A" w:rsidP="000A413A">
      <w:pPr>
        <w:jc w:val="both"/>
        <w:rPr>
          <w:sz w:val="28"/>
          <w:szCs w:val="28"/>
          <w:lang w:val="kk-KZ"/>
        </w:rPr>
      </w:pPr>
      <w:r w:rsidRPr="007F62A4">
        <w:rPr>
          <w:sz w:val="28"/>
          <w:szCs w:val="28"/>
          <w:lang w:val="en-US"/>
        </w:rPr>
        <w:t>4</w:t>
      </w:r>
      <w:r w:rsidRPr="007F62A4">
        <w:rPr>
          <w:sz w:val="28"/>
          <w:szCs w:val="28"/>
          <w:lang w:val="kk-KZ"/>
        </w:rPr>
        <w:t xml:space="preserve">. To determine the volume of the correct quadrangular prism if its diagonal forms with the plane of a lateral </w:t>
      </w:r>
      <w:proofErr w:type="gramStart"/>
      <w:r w:rsidRPr="007F62A4">
        <w:rPr>
          <w:sz w:val="28"/>
          <w:szCs w:val="28"/>
          <w:lang w:val="kk-KZ"/>
        </w:rPr>
        <w:t xml:space="preserve">side </w:t>
      </w:r>
      <w:proofErr w:type="gramEnd"/>
      <w:r w:rsidRPr="007F62A4">
        <w:rPr>
          <w:position w:val="-6"/>
          <w:sz w:val="28"/>
          <w:szCs w:val="28"/>
          <w:lang w:val="kk-KZ"/>
        </w:rPr>
        <w:object w:dxaOrig="400" w:dyaOrig="279">
          <v:shape id="_x0000_i1070" type="#_x0000_t75" style="width:20.1pt;height:14.25pt" o:ole="">
            <v:imagedata r:id="rId352" o:title=""/>
          </v:shape>
          <o:OLEObject Type="Embed" ProgID="Equation.3" ShapeID="_x0000_i1070" DrawAspect="Content" ObjectID="_1423309145" r:id="rId353"/>
        </w:object>
      </w:r>
      <w:r w:rsidRPr="007F62A4">
        <w:rPr>
          <w:sz w:val="28"/>
          <w:szCs w:val="28"/>
          <w:lang w:val="kk-KZ"/>
        </w:rPr>
        <w:t>, and the party of the basis is equal and.</w:t>
      </w:r>
    </w:p>
    <w:p w:rsidR="000A413A" w:rsidRPr="007F62A4" w:rsidRDefault="000A413A" w:rsidP="000A413A">
      <w:pPr>
        <w:autoSpaceDE w:val="0"/>
        <w:autoSpaceDN w:val="0"/>
        <w:adjustRightInd w:val="0"/>
        <w:rPr>
          <w:sz w:val="28"/>
          <w:szCs w:val="28"/>
          <w:lang w:val="en-US"/>
        </w:rPr>
      </w:pPr>
      <w:r w:rsidRPr="007F62A4">
        <w:rPr>
          <w:sz w:val="28"/>
          <w:szCs w:val="28"/>
          <w:lang w:val="en-US"/>
        </w:rPr>
        <w:t xml:space="preserve">5. Planes </w:t>
      </w:r>
      <w:r w:rsidRPr="007F62A4">
        <w:rPr>
          <w:i/>
          <w:iCs/>
          <w:sz w:val="28"/>
          <w:szCs w:val="28"/>
          <w:lang w:val="en-US"/>
        </w:rPr>
        <w:t>ABC</w:t>
      </w:r>
      <w:r w:rsidRPr="007F62A4">
        <w:rPr>
          <w:sz w:val="28"/>
          <w:szCs w:val="28"/>
          <w:lang w:val="en-US"/>
        </w:rPr>
        <w:t xml:space="preserve">1 and </w:t>
      </w:r>
      <w:r w:rsidRPr="007F62A4">
        <w:rPr>
          <w:i/>
          <w:iCs/>
          <w:sz w:val="28"/>
          <w:szCs w:val="28"/>
          <w:lang w:val="en-US"/>
        </w:rPr>
        <w:t>A</w:t>
      </w:r>
      <w:r w:rsidRPr="007F62A4">
        <w:rPr>
          <w:sz w:val="28"/>
          <w:szCs w:val="28"/>
          <w:lang w:val="en-US"/>
        </w:rPr>
        <w:t>1</w:t>
      </w:r>
      <w:r w:rsidRPr="007F62A4">
        <w:rPr>
          <w:i/>
          <w:iCs/>
          <w:sz w:val="28"/>
          <w:szCs w:val="28"/>
          <w:lang w:val="en-US"/>
        </w:rPr>
        <w:t>B</w:t>
      </w:r>
      <w:r w:rsidRPr="007F62A4">
        <w:rPr>
          <w:sz w:val="28"/>
          <w:szCs w:val="28"/>
          <w:lang w:val="en-US"/>
        </w:rPr>
        <w:t>1</w:t>
      </w:r>
      <w:r w:rsidRPr="007F62A4">
        <w:rPr>
          <w:i/>
          <w:iCs/>
          <w:sz w:val="28"/>
          <w:szCs w:val="28"/>
          <w:lang w:val="en-US"/>
        </w:rPr>
        <w:t xml:space="preserve">C </w:t>
      </w:r>
      <w:r w:rsidRPr="007F62A4">
        <w:rPr>
          <w:sz w:val="28"/>
          <w:szCs w:val="28"/>
          <w:lang w:val="en-US"/>
        </w:rPr>
        <w:t xml:space="preserve">divide triangular prism </w:t>
      </w:r>
      <w:r w:rsidRPr="007F62A4">
        <w:rPr>
          <w:i/>
          <w:iCs/>
          <w:sz w:val="28"/>
          <w:szCs w:val="28"/>
          <w:lang w:val="en-US"/>
        </w:rPr>
        <w:t>ABCAB</w:t>
      </w:r>
      <w:r w:rsidRPr="007F62A4">
        <w:rPr>
          <w:sz w:val="28"/>
          <w:szCs w:val="28"/>
          <w:lang w:val="en-US"/>
        </w:rPr>
        <w:t>1</w:t>
      </w:r>
      <w:r w:rsidRPr="007F62A4">
        <w:rPr>
          <w:i/>
          <w:iCs/>
          <w:sz w:val="28"/>
          <w:szCs w:val="28"/>
          <w:lang w:val="en-US"/>
        </w:rPr>
        <w:t>C</w:t>
      </w:r>
      <w:r w:rsidRPr="007F62A4">
        <w:rPr>
          <w:sz w:val="28"/>
          <w:szCs w:val="28"/>
          <w:lang w:val="en-US"/>
        </w:rPr>
        <w:t>1 into four parts. Find the ratio of volumes of these parts.</w:t>
      </w:r>
    </w:p>
    <w:p w:rsidR="004D058C" w:rsidRPr="007F62A4" w:rsidRDefault="004D058C" w:rsidP="004D058C">
      <w:pPr>
        <w:rPr>
          <w:sz w:val="28"/>
          <w:szCs w:val="28"/>
          <w:lang w:val="en-US"/>
        </w:rPr>
      </w:pPr>
    </w:p>
    <w:p w:rsidR="00A1789E" w:rsidRPr="000D3185" w:rsidRDefault="00A1789E" w:rsidP="00A1789E">
      <w:pPr>
        <w:jc w:val="center"/>
        <w:rPr>
          <w:b/>
          <w:sz w:val="28"/>
          <w:szCs w:val="28"/>
          <w:lang w:val="en-US"/>
        </w:rPr>
      </w:pPr>
      <w:r w:rsidRPr="007F62A4">
        <w:rPr>
          <w:b/>
          <w:sz w:val="28"/>
          <w:szCs w:val="28"/>
          <w:lang w:val="en-US"/>
        </w:rPr>
        <w:t>Home tasks</w:t>
      </w:r>
    </w:p>
    <w:p w:rsidR="00066A4C" w:rsidRPr="000D3185" w:rsidRDefault="00066A4C" w:rsidP="00A1789E">
      <w:pPr>
        <w:jc w:val="center"/>
        <w:rPr>
          <w:b/>
          <w:sz w:val="28"/>
          <w:szCs w:val="28"/>
          <w:lang w:val="en-US"/>
        </w:rPr>
      </w:pPr>
    </w:p>
    <w:p w:rsidR="00B5331E" w:rsidRPr="007F62A4" w:rsidRDefault="000A413A" w:rsidP="00B5331E">
      <w:pPr>
        <w:autoSpaceDE w:val="0"/>
        <w:autoSpaceDN w:val="0"/>
        <w:adjustRightInd w:val="0"/>
        <w:rPr>
          <w:sz w:val="28"/>
          <w:szCs w:val="28"/>
          <w:lang w:val="en-US"/>
        </w:rPr>
      </w:pPr>
      <w:r w:rsidRPr="007F62A4">
        <w:rPr>
          <w:sz w:val="28"/>
          <w:szCs w:val="28"/>
          <w:lang w:val="en-US"/>
        </w:rPr>
        <w:t>6</w:t>
      </w:r>
      <w:r w:rsidR="00B5331E" w:rsidRPr="007F62A4">
        <w:rPr>
          <w:sz w:val="28"/>
          <w:szCs w:val="28"/>
          <w:lang w:val="en-US"/>
        </w:rPr>
        <w:t xml:space="preserve">. A lateral edge of a regular prism </w:t>
      </w:r>
      <w:r w:rsidR="00B5331E" w:rsidRPr="007F62A4">
        <w:rPr>
          <w:i/>
          <w:iCs/>
          <w:sz w:val="28"/>
          <w:szCs w:val="28"/>
          <w:lang w:val="en-US"/>
        </w:rPr>
        <w:t>ABCA</w:t>
      </w:r>
      <w:r w:rsidR="00B5331E" w:rsidRPr="007F62A4">
        <w:rPr>
          <w:sz w:val="28"/>
          <w:szCs w:val="28"/>
          <w:lang w:val="en-US"/>
        </w:rPr>
        <w:t>1</w:t>
      </w:r>
      <w:r w:rsidR="00B5331E" w:rsidRPr="007F62A4">
        <w:rPr>
          <w:i/>
          <w:iCs/>
          <w:sz w:val="28"/>
          <w:szCs w:val="28"/>
          <w:lang w:val="en-US"/>
        </w:rPr>
        <w:t>B</w:t>
      </w:r>
      <w:r w:rsidR="00B5331E" w:rsidRPr="007F62A4">
        <w:rPr>
          <w:sz w:val="28"/>
          <w:szCs w:val="28"/>
          <w:lang w:val="en-US"/>
        </w:rPr>
        <w:t>1</w:t>
      </w:r>
      <w:r w:rsidR="00B5331E" w:rsidRPr="007F62A4">
        <w:rPr>
          <w:i/>
          <w:iCs/>
          <w:sz w:val="28"/>
          <w:szCs w:val="28"/>
          <w:lang w:val="en-US"/>
        </w:rPr>
        <w:t>C</w:t>
      </w:r>
      <w:r w:rsidR="00B5331E" w:rsidRPr="007F62A4">
        <w:rPr>
          <w:sz w:val="28"/>
          <w:szCs w:val="28"/>
          <w:lang w:val="en-US"/>
        </w:rPr>
        <w:t xml:space="preserve">1 is equal to </w:t>
      </w:r>
      <w:r w:rsidR="00B5331E" w:rsidRPr="007F62A4">
        <w:rPr>
          <w:i/>
          <w:iCs/>
          <w:sz w:val="28"/>
          <w:szCs w:val="28"/>
          <w:lang w:val="en-US"/>
        </w:rPr>
        <w:t>a</w:t>
      </w:r>
      <w:r w:rsidR="00B5331E" w:rsidRPr="007F62A4">
        <w:rPr>
          <w:sz w:val="28"/>
          <w:szCs w:val="28"/>
          <w:lang w:val="en-US"/>
        </w:rPr>
        <w:t xml:space="preserve">; the height of the basis of the prism is also equal to </w:t>
      </w:r>
      <w:r w:rsidR="00B5331E" w:rsidRPr="007F62A4">
        <w:rPr>
          <w:i/>
          <w:iCs/>
          <w:sz w:val="28"/>
          <w:szCs w:val="28"/>
          <w:lang w:val="en-US"/>
        </w:rPr>
        <w:t>a</w:t>
      </w:r>
      <w:r w:rsidR="00B5331E" w:rsidRPr="007F62A4">
        <w:rPr>
          <w:sz w:val="28"/>
          <w:szCs w:val="28"/>
          <w:lang w:val="en-US"/>
        </w:rPr>
        <w:t xml:space="preserve">. Planes perpendicular to lines </w:t>
      </w:r>
      <w:r w:rsidR="00B5331E" w:rsidRPr="007F62A4">
        <w:rPr>
          <w:i/>
          <w:iCs/>
          <w:sz w:val="28"/>
          <w:szCs w:val="28"/>
          <w:lang w:val="en-US"/>
        </w:rPr>
        <w:t xml:space="preserve">AB </w:t>
      </w:r>
      <w:r w:rsidR="00B5331E" w:rsidRPr="007F62A4">
        <w:rPr>
          <w:sz w:val="28"/>
          <w:szCs w:val="28"/>
          <w:lang w:val="en-US"/>
        </w:rPr>
        <w:t xml:space="preserve">and </w:t>
      </w:r>
      <w:r w:rsidR="00B5331E" w:rsidRPr="007F62A4">
        <w:rPr>
          <w:i/>
          <w:iCs/>
          <w:sz w:val="28"/>
          <w:szCs w:val="28"/>
          <w:lang w:val="en-US"/>
        </w:rPr>
        <w:t>AC</w:t>
      </w:r>
      <w:r w:rsidR="00B5331E" w:rsidRPr="007F62A4">
        <w:rPr>
          <w:sz w:val="28"/>
          <w:szCs w:val="28"/>
          <w:lang w:val="en-US"/>
        </w:rPr>
        <w:t xml:space="preserve">1 are drawn through point </w:t>
      </w:r>
      <w:r w:rsidR="00B5331E" w:rsidRPr="007F62A4">
        <w:rPr>
          <w:i/>
          <w:iCs/>
          <w:sz w:val="28"/>
          <w:szCs w:val="28"/>
          <w:lang w:val="en-US"/>
        </w:rPr>
        <w:t xml:space="preserve">A </w:t>
      </w:r>
      <w:r w:rsidR="00B5331E" w:rsidRPr="007F62A4">
        <w:rPr>
          <w:sz w:val="28"/>
          <w:szCs w:val="28"/>
          <w:lang w:val="en-US"/>
        </w:rPr>
        <w:t xml:space="preserve">and planes perpendicular to </w:t>
      </w:r>
      <w:r w:rsidR="00B5331E" w:rsidRPr="007F62A4">
        <w:rPr>
          <w:i/>
          <w:iCs/>
          <w:sz w:val="28"/>
          <w:szCs w:val="28"/>
          <w:lang w:val="en-US"/>
        </w:rPr>
        <w:t>A</w:t>
      </w:r>
      <w:r w:rsidR="00B5331E" w:rsidRPr="007F62A4">
        <w:rPr>
          <w:sz w:val="28"/>
          <w:szCs w:val="28"/>
          <w:lang w:val="en-US"/>
        </w:rPr>
        <w:t>1</w:t>
      </w:r>
      <w:r w:rsidR="00B5331E" w:rsidRPr="007F62A4">
        <w:rPr>
          <w:i/>
          <w:iCs/>
          <w:sz w:val="28"/>
          <w:szCs w:val="28"/>
          <w:lang w:val="en-US"/>
        </w:rPr>
        <w:t xml:space="preserve">B </w:t>
      </w:r>
      <w:r w:rsidR="00B5331E" w:rsidRPr="007F62A4">
        <w:rPr>
          <w:sz w:val="28"/>
          <w:szCs w:val="28"/>
          <w:lang w:val="en-US"/>
        </w:rPr>
        <w:t xml:space="preserve">and </w:t>
      </w:r>
      <w:r w:rsidR="00B5331E" w:rsidRPr="007F62A4">
        <w:rPr>
          <w:i/>
          <w:iCs/>
          <w:sz w:val="28"/>
          <w:szCs w:val="28"/>
          <w:lang w:val="en-US"/>
        </w:rPr>
        <w:t>A</w:t>
      </w:r>
      <w:r w:rsidR="00B5331E" w:rsidRPr="007F62A4">
        <w:rPr>
          <w:sz w:val="28"/>
          <w:szCs w:val="28"/>
          <w:lang w:val="en-US"/>
        </w:rPr>
        <w:t>1</w:t>
      </w:r>
      <w:r w:rsidR="00B5331E" w:rsidRPr="007F62A4">
        <w:rPr>
          <w:i/>
          <w:iCs/>
          <w:sz w:val="28"/>
          <w:szCs w:val="28"/>
          <w:lang w:val="en-US"/>
        </w:rPr>
        <w:t xml:space="preserve">C </w:t>
      </w:r>
      <w:r w:rsidR="00B5331E" w:rsidRPr="007F62A4">
        <w:rPr>
          <w:sz w:val="28"/>
          <w:szCs w:val="28"/>
          <w:lang w:val="en-US"/>
        </w:rPr>
        <w:t xml:space="preserve">are drawn through point </w:t>
      </w:r>
      <w:r w:rsidR="00B5331E" w:rsidRPr="007F62A4">
        <w:rPr>
          <w:i/>
          <w:iCs/>
          <w:sz w:val="28"/>
          <w:szCs w:val="28"/>
          <w:lang w:val="en-US"/>
        </w:rPr>
        <w:t>A</w:t>
      </w:r>
      <w:r w:rsidR="00B5331E" w:rsidRPr="007F62A4">
        <w:rPr>
          <w:sz w:val="28"/>
          <w:szCs w:val="28"/>
          <w:lang w:val="en-US"/>
        </w:rPr>
        <w:t xml:space="preserve">1. Find the volume of the figure bounded by these four planes and plane </w:t>
      </w:r>
      <w:r w:rsidR="00B5331E" w:rsidRPr="007F62A4">
        <w:rPr>
          <w:i/>
          <w:iCs/>
          <w:sz w:val="28"/>
          <w:szCs w:val="28"/>
          <w:lang w:val="en-US"/>
        </w:rPr>
        <w:t>B</w:t>
      </w:r>
      <w:r w:rsidR="00B5331E" w:rsidRPr="007F62A4">
        <w:rPr>
          <w:sz w:val="28"/>
          <w:szCs w:val="28"/>
          <w:lang w:val="en-US"/>
        </w:rPr>
        <w:t>1</w:t>
      </w:r>
      <w:r w:rsidR="00B5331E" w:rsidRPr="007F62A4">
        <w:rPr>
          <w:i/>
          <w:iCs/>
          <w:sz w:val="28"/>
          <w:szCs w:val="28"/>
          <w:lang w:val="en-US"/>
        </w:rPr>
        <w:t>BCC</w:t>
      </w:r>
      <w:r w:rsidR="00B5331E" w:rsidRPr="007F62A4">
        <w:rPr>
          <w:sz w:val="28"/>
          <w:szCs w:val="28"/>
          <w:lang w:val="en-US"/>
        </w:rPr>
        <w:t>1.</w:t>
      </w:r>
    </w:p>
    <w:p w:rsidR="000A413A" w:rsidRPr="007F62A4" w:rsidRDefault="000A413A" w:rsidP="0012183E">
      <w:pPr>
        <w:jc w:val="both"/>
        <w:rPr>
          <w:sz w:val="28"/>
          <w:szCs w:val="28"/>
          <w:lang w:val="en-US"/>
        </w:rPr>
      </w:pPr>
      <w:r w:rsidRPr="007F62A4">
        <w:rPr>
          <w:sz w:val="28"/>
          <w:szCs w:val="28"/>
          <w:lang w:val="en-US"/>
        </w:rPr>
        <w:t>7</w:t>
      </w:r>
      <w:r w:rsidR="0012183E" w:rsidRPr="007F62A4">
        <w:rPr>
          <w:sz w:val="28"/>
          <w:szCs w:val="28"/>
          <w:lang w:val="kk-KZ"/>
        </w:rPr>
        <w:t xml:space="preserve">. </w:t>
      </w:r>
      <w:r w:rsidRPr="007F62A4">
        <w:rPr>
          <w:sz w:val="28"/>
          <w:szCs w:val="28"/>
          <w:lang w:val="kk-KZ"/>
        </w:rPr>
        <w:t>The center of the top basis correct chetyreugolny prisms and the middle of the parties of the bottom basis serve as tops of the pyramid entered in a prism which volume is equal to V. To find prism volume.</w:t>
      </w:r>
    </w:p>
    <w:p w:rsidR="0012183E" w:rsidRPr="007F62A4" w:rsidRDefault="000A413A" w:rsidP="0012183E">
      <w:pPr>
        <w:jc w:val="both"/>
        <w:rPr>
          <w:sz w:val="28"/>
          <w:szCs w:val="28"/>
          <w:lang w:val="en-US"/>
        </w:rPr>
      </w:pPr>
      <w:r w:rsidRPr="007F62A4">
        <w:rPr>
          <w:sz w:val="28"/>
          <w:szCs w:val="28"/>
          <w:lang w:val="en-US"/>
        </w:rPr>
        <w:t>8</w:t>
      </w:r>
      <w:r w:rsidR="0012183E" w:rsidRPr="007F62A4">
        <w:rPr>
          <w:sz w:val="28"/>
          <w:szCs w:val="28"/>
          <w:lang w:val="kk-KZ"/>
        </w:rPr>
        <w:t xml:space="preserve">. </w:t>
      </w:r>
      <w:r w:rsidRPr="007F62A4">
        <w:rPr>
          <w:sz w:val="28"/>
          <w:szCs w:val="28"/>
          <w:lang w:val="kk-KZ"/>
        </w:rPr>
        <w:t>To determine the volume of an inclined triangular prism at which the area of one of lateral sides is equal, and the distance from the plane of this side to a protivolezhayeshchy edge is equal to d.</w:t>
      </w:r>
    </w:p>
    <w:p w:rsidR="0012183E" w:rsidRPr="007F62A4" w:rsidRDefault="0012183E" w:rsidP="00B5331E">
      <w:pPr>
        <w:autoSpaceDE w:val="0"/>
        <w:autoSpaceDN w:val="0"/>
        <w:adjustRightInd w:val="0"/>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066A4C" w:rsidRDefault="00296186" w:rsidP="00296186">
      <w:pPr>
        <w:tabs>
          <w:tab w:val="left" w:pos="540"/>
        </w:tabs>
        <w:rPr>
          <w:sz w:val="28"/>
          <w:szCs w:val="28"/>
          <w:lang w:val="kk-KZ"/>
        </w:rPr>
      </w:pPr>
      <w:r w:rsidRPr="007F62A4">
        <w:rPr>
          <w:sz w:val="28"/>
          <w:szCs w:val="28"/>
          <w:lang w:val="en-US"/>
        </w:rPr>
        <w:t xml:space="preserve">1. </w:t>
      </w:r>
      <w:hyperlink r:id="rId354" w:tgtFrame="_blank" w:history="1">
        <w:r w:rsidRPr="00066A4C">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296186" w:rsidRDefault="00296186" w:rsidP="006646E6">
      <w:pPr>
        <w:jc w:val="center"/>
        <w:rPr>
          <w:b/>
          <w:sz w:val="28"/>
          <w:szCs w:val="28"/>
          <w:lang w:val="kk-KZ"/>
        </w:rPr>
      </w:pPr>
    </w:p>
    <w:p w:rsidR="00DE663B" w:rsidRDefault="00DE663B" w:rsidP="006646E6">
      <w:pPr>
        <w:jc w:val="center"/>
        <w:rPr>
          <w:b/>
          <w:sz w:val="28"/>
          <w:szCs w:val="28"/>
          <w:lang w:val="kk-KZ"/>
        </w:rPr>
      </w:pPr>
    </w:p>
    <w:p w:rsidR="00DE663B" w:rsidRDefault="00DE663B" w:rsidP="006646E6">
      <w:pPr>
        <w:jc w:val="center"/>
        <w:rPr>
          <w:b/>
          <w:sz w:val="28"/>
          <w:szCs w:val="28"/>
          <w:lang w:val="kk-KZ"/>
        </w:rPr>
      </w:pPr>
    </w:p>
    <w:p w:rsidR="00DE663B" w:rsidRDefault="00DE663B" w:rsidP="006646E6">
      <w:pPr>
        <w:jc w:val="center"/>
        <w:rPr>
          <w:b/>
          <w:sz w:val="28"/>
          <w:szCs w:val="28"/>
          <w:lang w:val="kk-KZ"/>
        </w:rPr>
      </w:pPr>
    </w:p>
    <w:p w:rsidR="00DE663B" w:rsidRDefault="00DE663B" w:rsidP="006646E6">
      <w:pPr>
        <w:jc w:val="center"/>
        <w:rPr>
          <w:b/>
          <w:sz w:val="28"/>
          <w:szCs w:val="28"/>
          <w:lang w:val="kk-KZ"/>
        </w:rPr>
      </w:pPr>
    </w:p>
    <w:p w:rsidR="00DE663B" w:rsidRDefault="00DE663B" w:rsidP="006646E6">
      <w:pPr>
        <w:jc w:val="center"/>
        <w:rPr>
          <w:b/>
          <w:sz w:val="28"/>
          <w:szCs w:val="28"/>
          <w:lang w:val="kk-KZ"/>
        </w:rPr>
      </w:pPr>
    </w:p>
    <w:p w:rsidR="00DE663B" w:rsidRPr="007F62A4" w:rsidRDefault="00DE663B" w:rsidP="006646E6">
      <w:pPr>
        <w:jc w:val="center"/>
        <w:rPr>
          <w:b/>
          <w:sz w:val="28"/>
          <w:szCs w:val="28"/>
          <w:lang w:val="kk-KZ"/>
        </w:rPr>
      </w:pPr>
    </w:p>
    <w:p w:rsidR="004D058C" w:rsidRPr="007F62A4" w:rsidRDefault="006646E6" w:rsidP="006646E6">
      <w:pPr>
        <w:jc w:val="center"/>
        <w:rPr>
          <w:rStyle w:val="hps"/>
          <w:b/>
          <w:sz w:val="28"/>
          <w:szCs w:val="28"/>
          <w:lang w:val="en"/>
        </w:rPr>
      </w:pPr>
      <w:proofErr w:type="gramStart"/>
      <w:r w:rsidRPr="007F62A4">
        <w:rPr>
          <w:b/>
          <w:sz w:val="28"/>
          <w:szCs w:val="28"/>
          <w:lang w:val="en-US"/>
        </w:rPr>
        <w:lastRenderedPageBreak/>
        <w:t>Practical class #</w:t>
      </w:r>
      <w:r w:rsidR="004D058C" w:rsidRPr="007F62A4">
        <w:rPr>
          <w:b/>
          <w:noProof/>
          <w:sz w:val="28"/>
          <w:szCs w:val="28"/>
          <w:lang w:val="en-US"/>
        </w:rPr>
        <w:t>11.</w:t>
      </w:r>
      <w:proofErr w:type="gramEnd"/>
      <w:r w:rsidR="004D058C" w:rsidRPr="007F62A4">
        <w:rPr>
          <w:b/>
          <w:noProof/>
          <w:sz w:val="28"/>
          <w:szCs w:val="28"/>
          <w:lang w:val="en-US"/>
        </w:rPr>
        <w:t xml:space="preserve"> </w:t>
      </w:r>
      <w:r w:rsidR="004D058C" w:rsidRPr="007F62A4">
        <w:rPr>
          <w:rStyle w:val="hps"/>
          <w:b/>
          <w:sz w:val="28"/>
          <w:szCs w:val="28"/>
          <w:lang w:val="en"/>
        </w:rPr>
        <w:t>Calculation of surface area and volume of space bodies: parallelepiped.</w:t>
      </w:r>
    </w:p>
    <w:p w:rsidR="006646E6" w:rsidRPr="007F62A4" w:rsidRDefault="006646E6" w:rsidP="006646E6">
      <w:pPr>
        <w:jc w:val="center"/>
        <w:rPr>
          <w:rStyle w:val="hps"/>
          <w:b/>
          <w:sz w:val="28"/>
          <w:szCs w:val="28"/>
          <w:lang w:val="en"/>
        </w:rPr>
      </w:pPr>
    </w:p>
    <w:p w:rsidR="006646E6" w:rsidRPr="007F62A4" w:rsidRDefault="006646E6" w:rsidP="006646E6">
      <w:pPr>
        <w:jc w:val="center"/>
        <w:rPr>
          <w:rStyle w:val="hps"/>
          <w:b/>
          <w:sz w:val="28"/>
          <w:szCs w:val="28"/>
          <w:lang w:val="en"/>
        </w:rPr>
      </w:pPr>
      <w:r w:rsidRPr="007F62A4">
        <w:rPr>
          <w:rStyle w:val="hps"/>
          <w:b/>
          <w:sz w:val="28"/>
          <w:szCs w:val="28"/>
          <w:lang w:val="en"/>
        </w:rPr>
        <w:t>Theory</w:t>
      </w:r>
    </w:p>
    <w:p w:rsidR="006646E6" w:rsidRPr="007F62A4" w:rsidRDefault="006646E6" w:rsidP="006646E6">
      <w:pPr>
        <w:jc w:val="center"/>
        <w:rPr>
          <w:rStyle w:val="hps"/>
          <w:b/>
          <w:sz w:val="28"/>
          <w:szCs w:val="28"/>
          <w:lang w:val="en-US"/>
        </w:rPr>
      </w:pPr>
    </w:p>
    <w:p w:rsidR="004D058C" w:rsidRPr="007F62A4" w:rsidRDefault="004D058C" w:rsidP="000A413A">
      <w:pPr>
        <w:pStyle w:val="1"/>
        <w:shd w:val="clear" w:color="auto" w:fill="FFFFFF"/>
        <w:spacing w:before="0"/>
        <w:rPr>
          <w:rFonts w:ascii="Times New Roman" w:hAnsi="Times New Roman" w:cs="Times New Roman"/>
          <w:color w:val="auto"/>
          <w:spacing w:val="15"/>
        </w:rPr>
      </w:pPr>
      <w:proofErr w:type="spellStart"/>
      <w:r w:rsidRPr="007F62A4">
        <w:rPr>
          <w:rFonts w:ascii="Times New Roman" w:hAnsi="Times New Roman" w:cs="Times New Roman"/>
          <w:color w:val="auto"/>
          <w:spacing w:val="15"/>
        </w:rPr>
        <w:t>Parallelepiped</w:t>
      </w:r>
      <w:proofErr w:type="spellEnd"/>
    </w:p>
    <w:p w:rsidR="004D058C" w:rsidRPr="007F62A4" w:rsidRDefault="004D058C" w:rsidP="004D058C">
      <w:pPr>
        <w:shd w:val="clear" w:color="auto" w:fill="FFFFFF"/>
        <w:jc w:val="both"/>
        <w:rPr>
          <w:spacing w:val="15"/>
          <w:sz w:val="28"/>
          <w:szCs w:val="28"/>
        </w:rPr>
      </w:pPr>
      <w:r w:rsidRPr="007F62A4">
        <w:rPr>
          <w:noProof/>
          <w:spacing w:val="15"/>
          <w:sz w:val="28"/>
          <w:szCs w:val="28"/>
        </w:rPr>
        <w:drawing>
          <wp:inline distT="0" distB="0" distL="0" distR="0" wp14:anchorId="59080469" wp14:editId="239E0677">
            <wp:extent cx="2333625" cy="1428750"/>
            <wp:effectExtent l="0" t="0" r="9525" b="0"/>
            <wp:docPr id="219" name="Рисунок 219" descr="Parallelepip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Parallelepipeds"/>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333625" cy="1428750"/>
                    </a:xfrm>
                    <a:prstGeom prst="rect">
                      <a:avLst/>
                    </a:prstGeom>
                    <a:noFill/>
                    <a:ln>
                      <a:noFill/>
                    </a:ln>
                  </pic:spPr>
                </pic:pic>
              </a:graphicData>
            </a:graphic>
          </wp:inline>
        </w:drawing>
      </w:r>
    </w:p>
    <w:p w:rsidR="004D058C" w:rsidRPr="007F62A4" w:rsidRDefault="004D058C" w:rsidP="004D058C">
      <w:pPr>
        <w:shd w:val="clear" w:color="auto" w:fill="FFFFFF"/>
        <w:jc w:val="both"/>
        <w:rPr>
          <w:spacing w:val="15"/>
          <w:sz w:val="28"/>
          <w:szCs w:val="28"/>
        </w:rPr>
      </w:pPr>
    </w:p>
    <w:p w:rsidR="004D058C" w:rsidRPr="007F62A4" w:rsidRDefault="004D058C" w:rsidP="004D058C">
      <w:pPr>
        <w:pStyle w:val="ar"/>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The bases of parallelepipeds are parallelograms.</w:t>
      </w:r>
    </w:p>
    <w:p w:rsidR="004D058C" w:rsidRPr="007F62A4" w:rsidRDefault="004D058C" w:rsidP="004D058C">
      <w:pPr>
        <w:pStyle w:val="3"/>
        <w:shd w:val="clear" w:color="auto" w:fill="FFFFFF"/>
        <w:spacing w:before="0" w:after="0"/>
        <w:ind w:left="631"/>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t>Lateral</w:t>
      </w:r>
      <w:proofErr w:type="spellEnd"/>
      <w:r w:rsidRPr="007F62A4">
        <w:rPr>
          <w:rFonts w:ascii="Times New Roman" w:hAnsi="Times New Roman" w:cs="Times New Roman"/>
          <w:spacing w:val="15"/>
          <w:sz w:val="28"/>
          <w:szCs w:val="28"/>
        </w:rPr>
        <w:t xml:space="preserve"> </w:t>
      </w:r>
      <w:proofErr w:type="spellStart"/>
      <w:r w:rsidRPr="007F62A4">
        <w:rPr>
          <w:rFonts w:ascii="Times New Roman" w:hAnsi="Times New Roman" w:cs="Times New Roman"/>
          <w:spacing w:val="15"/>
          <w:sz w:val="28"/>
          <w:szCs w:val="28"/>
        </w:rPr>
        <w:t>Area</w:t>
      </w:r>
      <w:proofErr w:type="spellEnd"/>
    </w:p>
    <w:p w:rsidR="004D058C" w:rsidRPr="007F62A4" w:rsidRDefault="004D058C" w:rsidP="004D058C">
      <w:pPr>
        <w:pStyle w:val="actividades2rir"/>
        <w:shd w:val="clear" w:color="auto" w:fill="FFFFFF"/>
        <w:spacing w:before="0" w:beforeAutospacing="0" w:after="0" w:afterAutospacing="0"/>
        <w:ind w:left="300" w:right="300" w:firstLine="600"/>
        <w:jc w:val="both"/>
        <w:rPr>
          <w:spacing w:val="15"/>
          <w:sz w:val="28"/>
          <w:szCs w:val="28"/>
        </w:rPr>
      </w:pPr>
      <w:r w:rsidRPr="007F62A4">
        <w:rPr>
          <w:noProof/>
          <w:spacing w:val="15"/>
          <w:sz w:val="28"/>
          <w:szCs w:val="28"/>
        </w:rPr>
        <w:drawing>
          <wp:inline distT="0" distB="0" distL="0" distR="0" wp14:anchorId="006AC04D" wp14:editId="1A5FFEE0">
            <wp:extent cx="2286000" cy="228600"/>
            <wp:effectExtent l="0" t="0" r="0" b="0"/>
            <wp:docPr id="218" name="Рисунок 218" descr="Área lateral de un pri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Área lateral de un prisma"/>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286000" cy="228600"/>
                    </a:xfrm>
                    <a:prstGeom prst="rect">
                      <a:avLst/>
                    </a:prstGeom>
                    <a:noFill/>
                    <a:ln>
                      <a:noFill/>
                    </a:ln>
                  </pic:spPr>
                </pic:pic>
              </a:graphicData>
            </a:graphic>
          </wp:inline>
        </w:drawing>
      </w:r>
    </w:p>
    <w:p w:rsidR="004D058C" w:rsidRPr="007F62A4" w:rsidRDefault="004D058C" w:rsidP="000A413A">
      <w:pPr>
        <w:pStyle w:val="actividades2vir"/>
        <w:shd w:val="clear" w:color="auto" w:fill="FFFFFF"/>
        <w:spacing w:before="0" w:beforeAutospacing="0" w:after="0" w:afterAutospacing="0"/>
        <w:ind w:left="300" w:right="300" w:firstLine="600"/>
        <w:jc w:val="center"/>
        <w:rPr>
          <w:spacing w:val="15"/>
          <w:sz w:val="28"/>
          <w:szCs w:val="28"/>
        </w:rPr>
      </w:pPr>
      <w:r w:rsidRPr="007F62A4">
        <w:rPr>
          <w:noProof/>
          <w:spacing w:val="15"/>
          <w:sz w:val="28"/>
          <w:szCs w:val="28"/>
        </w:rPr>
        <w:drawing>
          <wp:inline distT="0" distB="0" distL="0" distR="0" wp14:anchorId="6FC193FE" wp14:editId="70575A97">
            <wp:extent cx="819150" cy="228600"/>
            <wp:effectExtent l="0" t="0" r="0" b="0"/>
            <wp:docPr id="217" name="Рисунок 217" descr="área y  volu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área y  volumen"/>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p>
    <w:p w:rsidR="004D058C" w:rsidRPr="007F62A4" w:rsidRDefault="004D058C" w:rsidP="004D058C">
      <w:pPr>
        <w:pStyle w:val="3"/>
        <w:shd w:val="clear" w:color="auto" w:fill="FFFFFF"/>
        <w:spacing w:before="0" w:after="0"/>
        <w:ind w:left="631"/>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t>Surface</w:t>
      </w:r>
      <w:proofErr w:type="spellEnd"/>
      <w:r w:rsidRPr="007F62A4">
        <w:rPr>
          <w:rFonts w:ascii="Times New Roman" w:hAnsi="Times New Roman" w:cs="Times New Roman"/>
          <w:spacing w:val="15"/>
          <w:sz w:val="28"/>
          <w:szCs w:val="28"/>
        </w:rPr>
        <w:t xml:space="preserve"> </w:t>
      </w:r>
      <w:proofErr w:type="spellStart"/>
      <w:r w:rsidRPr="007F62A4">
        <w:rPr>
          <w:rFonts w:ascii="Times New Roman" w:hAnsi="Times New Roman" w:cs="Times New Roman"/>
          <w:spacing w:val="15"/>
          <w:sz w:val="28"/>
          <w:szCs w:val="28"/>
        </w:rPr>
        <w:t>Area</w:t>
      </w:r>
      <w:proofErr w:type="spellEnd"/>
    </w:p>
    <w:p w:rsidR="004D058C" w:rsidRPr="007F62A4" w:rsidRDefault="004D058C" w:rsidP="000A413A">
      <w:pPr>
        <w:pStyle w:val="actividades2rir"/>
        <w:shd w:val="clear" w:color="auto" w:fill="FFFFFF"/>
        <w:spacing w:before="0" w:beforeAutospacing="0" w:after="0" w:afterAutospacing="0"/>
        <w:ind w:left="300" w:right="300" w:firstLine="600"/>
        <w:jc w:val="center"/>
        <w:rPr>
          <w:spacing w:val="15"/>
          <w:sz w:val="28"/>
          <w:szCs w:val="28"/>
        </w:rPr>
      </w:pPr>
      <w:r w:rsidRPr="007F62A4">
        <w:rPr>
          <w:noProof/>
          <w:spacing w:val="15"/>
          <w:sz w:val="28"/>
          <w:szCs w:val="28"/>
        </w:rPr>
        <w:drawing>
          <wp:inline distT="0" distB="0" distL="0" distR="0" wp14:anchorId="623B36E2" wp14:editId="14B568D3">
            <wp:extent cx="1181100" cy="228600"/>
            <wp:effectExtent l="0" t="0" r="0" b="0"/>
            <wp:docPr id="216" name="Рисунок 216" descr="Área total de un pri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Área total de un prisma"/>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p>
    <w:p w:rsidR="004D058C" w:rsidRPr="007F62A4" w:rsidRDefault="004D058C" w:rsidP="004D058C">
      <w:pPr>
        <w:pStyle w:val="3"/>
        <w:shd w:val="clear" w:color="auto" w:fill="FFFFFF"/>
        <w:spacing w:before="0" w:after="0"/>
        <w:ind w:left="631"/>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t>Volume</w:t>
      </w:r>
      <w:proofErr w:type="spellEnd"/>
    </w:p>
    <w:p w:rsidR="004D058C" w:rsidRPr="007F62A4" w:rsidRDefault="004D058C" w:rsidP="000A413A">
      <w:pPr>
        <w:pStyle w:val="actividades2vir"/>
        <w:shd w:val="clear" w:color="auto" w:fill="FFFFFF"/>
        <w:spacing w:before="0" w:beforeAutospacing="0" w:after="0" w:afterAutospacing="0"/>
        <w:ind w:left="300" w:right="300" w:firstLine="600"/>
        <w:jc w:val="center"/>
        <w:rPr>
          <w:spacing w:val="15"/>
          <w:sz w:val="28"/>
          <w:szCs w:val="28"/>
        </w:rPr>
      </w:pPr>
      <w:r w:rsidRPr="007F62A4">
        <w:rPr>
          <w:noProof/>
          <w:spacing w:val="15"/>
          <w:sz w:val="28"/>
          <w:szCs w:val="28"/>
        </w:rPr>
        <w:drawing>
          <wp:inline distT="0" distB="0" distL="0" distR="0" wp14:anchorId="0E832FA3" wp14:editId="59C7308B">
            <wp:extent cx="771525" cy="228600"/>
            <wp:effectExtent l="0" t="0" r="9525" b="0"/>
            <wp:docPr id="215" name="Рисунок 215" descr="Volumen de un pri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Volumen de un prisma"/>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p>
    <w:p w:rsidR="004D058C" w:rsidRPr="007F62A4" w:rsidRDefault="004D058C" w:rsidP="004D058C">
      <w:pPr>
        <w:rPr>
          <w:sz w:val="28"/>
          <w:szCs w:val="28"/>
        </w:rPr>
      </w:pPr>
      <w:r w:rsidRPr="007F62A4">
        <w:rPr>
          <w:spacing w:val="15"/>
          <w:sz w:val="28"/>
          <w:szCs w:val="28"/>
        </w:rPr>
        <w:br/>
      </w:r>
    </w:p>
    <w:p w:rsidR="004D058C" w:rsidRPr="007F62A4" w:rsidRDefault="004D058C" w:rsidP="004D058C">
      <w:pPr>
        <w:pStyle w:val="2"/>
        <w:shd w:val="clear" w:color="auto" w:fill="FFFFFF"/>
        <w:spacing w:before="0" w:after="0"/>
        <w:jc w:val="center"/>
        <w:rPr>
          <w:rFonts w:ascii="Times New Roman" w:hAnsi="Times New Roman" w:cs="Times New Roman"/>
          <w:spacing w:val="15"/>
        </w:rPr>
      </w:pPr>
      <w:proofErr w:type="spellStart"/>
      <w:r w:rsidRPr="007F62A4">
        <w:rPr>
          <w:rFonts w:ascii="Times New Roman" w:hAnsi="Times New Roman" w:cs="Times New Roman"/>
          <w:spacing w:val="15"/>
        </w:rPr>
        <w:t>Types</w:t>
      </w:r>
      <w:proofErr w:type="spellEnd"/>
      <w:r w:rsidRPr="007F62A4">
        <w:rPr>
          <w:rFonts w:ascii="Times New Roman" w:hAnsi="Times New Roman" w:cs="Times New Roman"/>
          <w:spacing w:val="15"/>
        </w:rPr>
        <w:t xml:space="preserve"> </w:t>
      </w:r>
      <w:proofErr w:type="spellStart"/>
      <w:r w:rsidRPr="007F62A4">
        <w:rPr>
          <w:rFonts w:ascii="Times New Roman" w:hAnsi="Times New Roman" w:cs="Times New Roman"/>
          <w:spacing w:val="15"/>
        </w:rPr>
        <w:t>of</w:t>
      </w:r>
      <w:proofErr w:type="spellEnd"/>
      <w:r w:rsidRPr="007F62A4">
        <w:rPr>
          <w:rFonts w:ascii="Times New Roman" w:hAnsi="Times New Roman" w:cs="Times New Roman"/>
          <w:spacing w:val="15"/>
        </w:rPr>
        <w:t xml:space="preserve"> </w:t>
      </w:r>
      <w:proofErr w:type="spellStart"/>
      <w:r w:rsidRPr="007F62A4">
        <w:rPr>
          <w:rFonts w:ascii="Times New Roman" w:hAnsi="Times New Roman" w:cs="Times New Roman"/>
          <w:spacing w:val="15"/>
        </w:rPr>
        <w:t>Parallelepipeds</w:t>
      </w:r>
      <w:proofErr w:type="spellEnd"/>
    </w:p>
    <w:p w:rsidR="004D058C" w:rsidRPr="007F62A4" w:rsidRDefault="004D058C" w:rsidP="004D058C">
      <w:pPr>
        <w:pStyle w:val="3"/>
        <w:shd w:val="clear" w:color="auto" w:fill="FFFFFF"/>
        <w:spacing w:before="0" w:after="0"/>
        <w:ind w:left="631"/>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t>Cube</w:t>
      </w:r>
      <w:proofErr w:type="spellEnd"/>
    </w:p>
    <w:p w:rsidR="004D058C" w:rsidRPr="007F62A4" w:rsidRDefault="004D058C" w:rsidP="004D058C">
      <w:pPr>
        <w:shd w:val="clear" w:color="auto" w:fill="FFFFFF"/>
        <w:jc w:val="both"/>
        <w:rPr>
          <w:spacing w:val="15"/>
          <w:sz w:val="28"/>
          <w:szCs w:val="28"/>
        </w:rPr>
      </w:pPr>
      <w:r w:rsidRPr="007F62A4">
        <w:rPr>
          <w:noProof/>
          <w:spacing w:val="15"/>
          <w:sz w:val="28"/>
          <w:szCs w:val="28"/>
        </w:rPr>
        <w:drawing>
          <wp:inline distT="0" distB="0" distL="0" distR="0" wp14:anchorId="499E2467" wp14:editId="52E77070">
            <wp:extent cx="1362075" cy="1428750"/>
            <wp:effectExtent l="0" t="0" r="9525" b="0"/>
            <wp:docPr id="214" name="Рисунок 214" descr="Cubo o Hexae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Cubo o Hexaedro"/>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362075" cy="1428750"/>
                    </a:xfrm>
                    <a:prstGeom prst="rect">
                      <a:avLst/>
                    </a:prstGeom>
                    <a:noFill/>
                    <a:ln>
                      <a:noFill/>
                    </a:ln>
                  </pic:spPr>
                </pic:pic>
              </a:graphicData>
            </a:graphic>
          </wp:inline>
        </w:drawing>
      </w:r>
    </w:p>
    <w:p w:rsidR="004D058C" w:rsidRPr="007F62A4" w:rsidRDefault="004D058C" w:rsidP="004D058C">
      <w:pPr>
        <w:pStyle w:val="ag"/>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The cube is a parallelepiped in which all sides are square.</w:t>
      </w:r>
    </w:p>
    <w:p w:rsidR="004D058C" w:rsidRPr="007F62A4" w:rsidRDefault="004D058C" w:rsidP="000A413A">
      <w:pPr>
        <w:pStyle w:val="av"/>
        <w:shd w:val="clear" w:color="auto" w:fill="FFFFFF"/>
        <w:spacing w:before="0" w:beforeAutospacing="0" w:after="0" w:afterAutospacing="0"/>
        <w:ind w:right="300"/>
        <w:jc w:val="center"/>
        <w:rPr>
          <w:spacing w:val="15"/>
          <w:sz w:val="28"/>
          <w:szCs w:val="28"/>
        </w:rPr>
      </w:pPr>
      <w:r w:rsidRPr="007F62A4">
        <w:rPr>
          <w:noProof/>
          <w:spacing w:val="15"/>
          <w:sz w:val="28"/>
          <w:szCs w:val="28"/>
        </w:rPr>
        <w:drawing>
          <wp:inline distT="0" distB="0" distL="0" distR="0" wp14:anchorId="13D15D8B" wp14:editId="61FE63B4">
            <wp:extent cx="819150" cy="276225"/>
            <wp:effectExtent l="0" t="0" r="0" b="0"/>
            <wp:docPr id="213" name="Рисунок 213" descr="área y  volu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área y  volumen"/>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819150" cy="276225"/>
                    </a:xfrm>
                    <a:prstGeom prst="rect">
                      <a:avLst/>
                    </a:prstGeom>
                    <a:noFill/>
                    <a:ln>
                      <a:noFill/>
                    </a:ln>
                  </pic:spPr>
                </pic:pic>
              </a:graphicData>
            </a:graphic>
          </wp:inline>
        </w:drawing>
      </w:r>
    </w:p>
    <w:p w:rsidR="004D058C" w:rsidRPr="007F62A4" w:rsidRDefault="004D058C" w:rsidP="000A413A">
      <w:pPr>
        <w:pStyle w:val="ar"/>
        <w:shd w:val="clear" w:color="auto" w:fill="FFFFFF"/>
        <w:spacing w:before="0" w:beforeAutospacing="0" w:after="0" w:afterAutospacing="0"/>
        <w:ind w:right="300"/>
        <w:jc w:val="center"/>
        <w:rPr>
          <w:spacing w:val="15"/>
          <w:sz w:val="28"/>
          <w:szCs w:val="28"/>
        </w:rPr>
      </w:pPr>
      <w:r w:rsidRPr="007F62A4">
        <w:rPr>
          <w:noProof/>
          <w:spacing w:val="15"/>
          <w:sz w:val="28"/>
          <w:szCs w:val="28"/>
        </w:rPr>
        <w:drawing>
          <wp:inline distT="0" distB="0" distL="0" distR="0" wp14:anchorId="7743D1CB" wp14:editId="7FD45E0A">
            <wp:extent cx="800100" cy="276225"/>
            <wp:effectExtent l="0" t="0" r="0" b="0"/>
            <wp:docPr id="212" name="Рисунок 212" descr="área y  volu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área y  volumen"/>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800100" cy="276225"/>
                    </a:xfrm>
                    <a:prstGeom prst="rect">
                      <a:avLst/>
                    </a:prstGeom>
                    <a:noFill/>
                    <a:ln>
                      <a:noFill/>
                    </a:ln>
                  </pic:spPr>
                </pic:pic>
              </a:graphicData>
            </a:graphic>
          </wp:inline>
        </w:drawing>
      </w:r>
    </w:p>
    <w:p w:rsidR="004D058C" w:rsidRPr="007F62A4" w:rsidRDefault="004D058C" w:rsidP="000A413A">
      <w:pPr>
        <w:pStyle w:val="av"/>
        <w:shd w:val="clear" w:color="auto" w:fill="FFFFFF"/>
        <w:spacing w:before="0" w:beforeAutospacing="0" w:after="0" w:afterAutospacing="0"/>
        <w:ind w:right="300"/>
        <w:jc w:val="center"/>
        <w:rPr>
          <w:spacing w:val="15"/>
          <w:sz w:val="28"/>
          <w:szCs w:val="28"/>
        </w:rPr>
      </w:pPr>
      <w:r w:rsidRPr="007F62A4">
        <w:rPr>
          <w:noProof/>
          <w:spacing w:val="15"/>
          <w:sz w:val="28"/>
          <w:szCs w:val="28"/>
        </w:rPr>
        <w:drawing>
          <wp:inline distT="0" distB="0" distL="0" distR="0" wp14:anchorId="1128AB3C" wp14:editId="603DCB2D">
            <wp:extent cx="533400" cy="200025"/>
            <wp:effectExtent l="0" t="0" r="0" b="9525"/>
            <wp:docPr id="211" name="Рисунок 211" descr="Volumen del Cu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Volumen del Cubo"/>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p>
    <w:p w:rsidR="004D058C" w:rsidRPr="007F62A4" w:rsidRDefault="004D058C" w:rsidP="004D058C">
      <w:pPr>
        <w:pStyle w:val="3"/>
        <w:shd w:val="clear" w:color="auto" w:fill="FFFFFF"/>
        <w:spacing w:before="0" w:after="0"/>
        <w:ind w:left="631"/>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lastRenderedPageBreak/>
        <w:t>Cuboid</w:t>
      </w:r>
      <w:proofErr w:type="spellEnd"/>
    </w:p>
    <w:p w:rsidR="004D058C" w:rsidRPr="007F62A4" w:rsidRDefault="004D058C" w:rsidP="004D058C">
      <w:pPr>
        <w:shd w:val="clear" w:color="auto" w:fill="FFFFFF"/>
        <w:jc w:val="both"/>
        <w:rPr>
          <w:spacing w:val="15"/>
          <w:sz w:val="28"/>
          <w:szCs w:val="28"/>
        </w:rPr>
      </w:pPr>
      <w:r w:rsidRPr="007F62A4">
        <w:rPr>
          <w:noProof/>
          <w:spacing w:val="15"/>
          <w:sz w:val="28"/>
          <w:szCs w:val="28"/>
        </w:rPr>
        <w:drawing>
          <wp:inline distT="0" distB="0" distL="0" distR="0" wp14:anchorId="3DA867E5" wp14:editId="00A6A146">
            <wp:extent cx="2038350" cy="1428750"/>
            <wp:effectExtent l="0" t="0" r="0" b="0"/>
            <wp:docPr id="210" name="Рисунок 210" descr="Ortoe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Ortoedro"/>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038350" cy="1428750"/>
                    </a:xfrm>
                    <a:prstGeom prst="rect">
                      <a:avLst/>
                    </a:prstGeom>
                    <a:noFill/>
                    <a:ln>
                      <a:noFill/>
                    </a:ln>
                  </pic:spPr>
                </pic:pic>
              </a:graphicData>
            </a:graphic>
          </wp:inline>
        </w:drawing>
      </w:r>
    </w:p>
    <w:p w:rsidR="004D058C" w:rsidRPr="007F62A4" w:rsidRDefault="004D058C" w:rsidP="004D058C">
      <w:pPr>
        <w:pStyle w:val="ag"/>
        <w:shd w:val="clear" w:color="auto" w:fill="FFFFFF"/>
        <w:spacing w:before="0" w:beforeAutospacing="0" w:after="0" w:afterAutospacing="0"/>
        <w:ind w:right="300"/>
        <w:jc w:val="both"/>
        <w:rPr>
          <w:spacing w:val="15"/>
          <w:sz w:val="28"/>
          <w:szCs w:val="28"/>
          <w:lang w:val="en-US"/>
        </w:rPr>
      </w:pPr>
      <w:proofErr w:type="spellStart"/>
      <w:r w:rsidRPr="007F62A4">
        <w:rPr>
          <w:spacing w:val="15"/>
          <w:sz w:val="28"/>
          <w:szCs w:val="28"/>
          <w:lang w:val="en-US"/>
        </w:rPr>
        <w:t>Te</w:t>
      </w:r>
      <w:proofErr w:type="spellEnd"/>
      <w:r w:rsidRPr="007F62A4">
        <w:rPr>
          <w:spacing w:val="15"/>
          <w:sz w:val="28"/>
          <w:szCs w:val="28"/>
          <w:lang w:val="en-US"/>
        </w:rPr>
        <w:t xml:space="preserve"> </w:t>
      </w:r>
      <w:proofErr w:type="spellStart"/>
      <w:r w:rsidRPr="007F62A4">
        <w:rPr>
          <w:spacing w:val="15"/>
          <w:sz w:val="28"/>
          <w:szCs w:val="28"/>
          <w:lang w:val="en-US"/>
        </w:rPr>
        <w:t>ortoedro</w:t>
      </w:r>
      <w:proofErr w:type="spellEnd"/>
      <w:r w:rsidRPr="007F62A4">
        <w:rPr>
          <w:spacing w:val="15"/>
          <w:sz w:val="28"/>
          <w:szCs w:val="28"/>
          <w:lang w:val="en-US"/>
        </w:rPr>
        <w:t xml:space="preserve"> is a parallelepiped in which all his faces are rectangles and perpendicular between themselves.</w:t>
      </w:r>
    </w:p>
    <w:p w:rsidR="004D058C" w:rsidRPr="007F62A4" w:rsidRDefault="004D058C" w:rsidP="004D058C">
      <w:pPr>
        <w:pStyle w:val="ar"/>
        <w:shd w:val="clear" w:color="auto" w:fill="FFFFFF"/>
        <w:spacing w:before="0" w:beforeAutospacing="0" w:after="0" w:afterAutospacing="0"/>
        <w:ind w:right="300"/>
        <w:jc w:val="both"/>
        <w:rPr>
          <w:spacing w:val="15"/>
          <w:sz w:val="28"/>
          <w:szCs w:val="28"/>
        </w:rPr>
      </w:pPr>
      <w:r w:rsidRPr="007F62A4">
        <w:rPr>
          <w:noProof/>
          <w:spacing w:val="15"/>
          <w:sz w:val="28"/>
          <w:szCs w:val="28"/>
        </w:rPr>
        <w:drawing>
          <wp:inline distT="0" distB="0" distL="0" distR="0" wp14:anchorId="1385AF2F" wp14:editId="0A9E4CC2">
            <wp:extent cx="1885950" cy="247650"/>
            <wp:effectExtent l="0" t="0" r="0" b="0"/>
            <wp:docPr id="220" name="Рисунок 220" descr="Área de un ortoe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Área de un ortoedro"/>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885950" cy="247650"/>
                    </a:xfrm>
                    <a:prstGeom prst="rect">
                      <a:avLst/>
                    </a:prstGeom>
                    <a:noFill/>
                    <a:ln>
                      <a:noFill/>
                    </a:ln>
                  </pic:spPr>
                </pic:pic>
              </a:graphicData>
            </a:graphic>
          </wp:inline>
        </w:drawing>
      </w:r>
    </w:p>
    <w:p w:rsidR="004D058C" w:rsidRPr="007F62A4" w:rsidRDefault="004D058C" w:rsidP="004D058C">
      <w:pPr>
        <w:pStyle w:val="av"/>
        <w:shd w:val="clear" w:color="auto" w:fill="FFFFFF"/>
        <w:spacing w:before="0" w:beforeAutospacing="0" w:after="0" w:afterAutospacing="0"/>
        <w:ind w:right="300"/>
        <w:jc w:val="both"/>
        <w:rPr>
          <w:spacing w:val="15"/>
          <w:sz w:val="28"/>
          <w:szCs w:val="28"/>
        </w:rPr>
      </w:pPr>
      <w:r w:rsidRPr="007F62A4">
        <w:rPr>
          <w:noProof/>
          <w:spacing w:val="15"/>
          <w:sz w:val="28"/>
          <w:szCs w:val="28"/>
        </w:rPr>
        <w:drawing>
          <wp:inline distT="0" distB="0" distL="0" distR="0" wp14:anchorId="75F373AB" wp14:editId="17A970BB">
            <wp:extent cx="885825" cy="190500"/>
            <wp:effectExtent l="0" t="0" r="9525" b="0"/>
            <wp:docPr id="221" name="Рисунок 221" descr="Volumen de un ortoe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Volumen de un ortoedro"/>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885825" cy="190500"/>
                    </a:xfrm>
                    <a:prstGeom prst="rect">
                      <a:avLst/>
                    </a:prstGeom>
                    <a:noFill/>
                    <a:ln>
                      <a:noFill/>
                    </a:ln>
                  </pic:spPr>
                </pic:pic>
              </a:graphicData>
            </a:graphic>
          </wp:inline>
        </w:drawing>
      </w:r>
    </w:p>
    <w:p w:rsidR="004D058C" w:rsidRPr="007F62A4" w:rsidRDefault="004D058C" w:rsidP="00B00C90">
      <w:pPr>
        <w:pStyle w:val="3"/>
        <w:shd w:val="clear" w:color="auto" w:fill="FFFFFF"/>
        <w:spacing w:before="0" w:after="0"/>
        <w:ind w:left="631"/>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t>Rhombohedron</w:t>
      </w:r>
      <w:proofErr w:type="spellEnd"/>
    </w:p>
    <w:p w:rsidR="004D058C" w:rsidRPr="007F62A4" w:rsidRDefault="004D058C" w:rsidP="004D058C">
      <w:pPr>
        <w:shd w:val="clear" w:color="auto" w:fill="FFFFFF"/>
        <w:jc w:val="both"/>
        <w:rPr>
          <w:spacing w:val="15"/>
          <w:sz w:val="28"/>
          <w:szCs w:val="28"/>
        </w:rPr>
      </w:pPr>
      <w:r w:rsidRPr="007F62A4">
        <w:rPr>
          <w:noProof/>
          <w:spacing w:val="15"/>
          <w:sz w:val="28"/>
          <w:szCs w:val="28"/>
        </w:rPr>
        <w:drawing>
          <wp:inline distT="0" distB="0" distL="0" distR="0" wp14:anchorId="5A566C8E" wp14:editId="408F6D63">
            <wp:extent cx="2238375" cy="1428750"/>
            <wp:effectExtent l="0" t="0" r="9525" b="0"/>
            <wp:docPr id="222" name="Рисунок 222" descr="Ortoe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Ortoedro"/>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238375" cy="1428750"/>
                    </a:xfrm>
                    <a:prstGeom prst="rect">
                      <a:avLst/>
                    </a:prstGeom>
                    <a:noFill/>
                    <a:ln>
                      <a:noFill/>
                    </a:ln>
                  </pic:spPr>
                </pic:pic>
              </a:graphicData>
            </a:graphic>
          </wp:inline>
        </w:drawing>
      </w:r>
    </w:p>
    <w:p w:rsidR="004D058C" w:rsidRPr="007F62A4" w:rsidRDefault="004D058C" w:rsidP="004D058C">
      <w:pPr>
        <w:pStyle w:val="a5"/>
        <w:shd w:val="clear" w:color="auto" w:fill="FFFFFF"/>
        <w:spacing w:before="0" w:beforeAutospacing="0" w:after="0" w:afterAutospacing="0"/>
        <w:ind w:left="300" w:right="300" w:firstLine="600"/>
        <w:jc w:val="both"/>
        <w:rPr>
          <w:spacing w:val="15"/>
          <w:sz w:val="28"/>
          <w:szCs w:val="28"/>
          <w:lang w:val="en-US"/>
        </w:rPr>
      </w:pPr>
      <w:r w:rsidRPr="007F62A4">
        <w:rPr>
          <w:spacing w:val="15"/>
          <w:sz w:val="28"/>
          <w:szCs w:val="28"/>
          <w:lang w:val="en-US"/>
        </w:rPr>
        <w:t> </w:t>
      </w:r>
    </w:p>
    <w:p w:rsidR="004D058C" w:rsidRPr="007F62A4" w:rsidRDefault="004D058C" w:rsidP="004D058C">
      <w:pPr>
        <w:pStyle w:val="ar"/>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 xml:space="preserve">The </w:t>
      </w:r>
      <w:proofErr w:type="spellStart"/>
      <w:r w:rsidRPr="007F62A4">
        <w:rPr>
          <w:spacing w:val="15"/>
          <w:sz w:val="28"/>
          <w:szCs w:val="28"/>
          <w:lang w:val="en-US"/>
        </w:rPr>
        <w:t>rhombohedron</w:t>
      </w:r>
      <w:proofErr w:type="spellEnd"/>
      <w:r w:rsidRPr="007F62A4">
        <w:rPr>
          <w:spacing w:val="15"/>
          <w:sz w:val="28"/>
          <w:szCs w:val="28"/>
          <w:lang w:val="en-US"/>
        </w:rPr>
        <w:t xml:space="preserve"> is a parallelepiped in which all sides are equal rhombi.</w:t>
      </w:r>
    </w:p>
    <w:p w:rsidR="008D3201" w:rsidRPr="00066A4C" w:rsidRDefault="008D3201" w:rsidP="008D3201">
      <w:pPr>
        <w:pStyle w:val="a5"/>
        <w:spacing w:before="0" w:beforeAutospacing="0" w:after="0" w:afterAutospacing="0"/>
        <w:jc w:val="center"/>
        <w:rPr>
          <w:sz w:val="28"/>
          <w:szCs w:val="28"/>
          <w:lang w:val="en-US"/>
        </w:rPr>
      </w:pPr>
    </w:p>
    <w:p w:rsidR="008D3201" w:rsidRPr="007F62A4" w:rsidRDefault="00AD13F1" w:rsidP="008D3201">
      <w:pPr>
        <w:pStyle w:val="a5"/>
        <w:spacing w:before="0" w:beforeAutospacing="0" w:after="0" w:afterAutospacing="0"/>
        <w:jc w:val="center"/>
        <w:rPr>
          <w:b/>
          <w:sz w:val="28"/>
          <w:szCs w:val="28"/>
          <w:lang w:val="en-US"/>
        </w:rPr>
      </w:pPr>
      <w:bookmarkStart w:id="16" w:name="volcylind"/>
      <w:bookmarkEnd w:id="16"/>
      <w:r w:rsidRPr="007F62A4">
        <w:rPr>
          <w:b/>
          <w:sz w:val="28"/>
          <w:szCs w:val="28"/>
          <w:lang w:val="en-US"/>
        </w:rPr>
        <w:t>Tasks</w:t>
      </w:r>
    </w:p>
    <w:p w:rsidR="008D3201" w:rsidRPr="007F62A4" w:rsidRDefault="00B36F4A" w:rsidP="00AD13F1">
      <w:pPr>
        <w:autoSpaceDE w:val="0"/>
        <w:autoSpaceDN w:val="0"/>
        <w:adjustRightInd w:val="0"/>
        <w:rPr>
          <w:sz w:val="28"/>
          <w:szCs w:val="28"/>
          <w:lang w:val="en-US"/>
        </w:rPr>
      </w:pPr>
      <w:r w:rsidRPr="007F62A4">
        <w:rPr>
          <w:sz w:val="28"/>
          <w:szCs w:val="28"/>
          <w:lang w:val="en-US"/>
        </w:rPr>
        <w:t>1</w:t>
      </w:r>
      <w:r w:rsidR="00AD13F1" w:rsidRPr="007F62A4">
        <w:rPr>
          <w:sz w:val="28"/>
          <w:szCs w:val="28"/>
          <w:lang w:val="en-US"/>
        </w:rPr>
        <w:t xml:space="preserve">. In parallelepiped </w:t>
      </w:r>
      <w:r w:rsidR="00AD13F1" w:rsidRPr="007F62A4">
        <w:rPr>
          <w:i/>
          <w:iCs/>
          <w:sz w:val="28"/>
          <w:szCs w:val="28"/>
          <w:lang w:val="en-US"/>
        </w:rPr>
        <w:t>ABCDA</w:t>
      </w:r>
      <w:r w:rsidR="00AD13F1" w:rsidRPr="007F62A4">
        <w:rPr>
          <w:sz w:val="28"/>
          <w:szCs w:val="28"/>
          <w:lang w:val="en-US"/>
        </w:rPr>
        <w:t>1</w:t>
      </w:r>
      <w:r w:rsidR="00AD13F1" w:rsidRPr="007F62A4">
        <w:rPr>
          <w:i/>
          <w:iCs/>
          <w:sz w:val="28"/>
          <w:szCs w:val="28"/>
          <w:lang w:val="en-US"/>
        </w:rPr>
        <w:t>B</w:t>
      </w:r>
      <w:r w:rsidR="00AD13F1" w:rsidRPr="007F62A4">
        <w:rPr>
          <w:sz w:val="28"/>
          <w:szCs w:val="28"/>
          <w:lang w:val="en-US"/>
        </w:rPr>
        <w:t>1</w:t>
      </w:r>
      <w:r w:rsidR="00AD13F1" w:rsidRPr="007F62A4">
        <w:rPr>
          <w:i/>
          <w:iCs/>
          <w:sz w:val="28"/>
          <w:szCs w:val="28"/>
          <w:lang w:val="en-US"/>
        </w:rPr>
        <w:t>C</w:t>
      </w:r>
      <w:r w:rsidR="00AD13F1" w:rsidRPr="007F62A4">
        <w:rPr>
          <w:sz w:val="28"/>
          <w:szCs w:val="28"/>
          <w:lang w:val="en-US"/>
        </w:rPr>
        <w:t>1</w:t>
      </w:r>
      <w:r w:rsidR="00AD13F1" w:rsidRPr="007F62A4">
        <w:rPr>
          <w:i/>
          <w:iCs/>
          <w:sz w:val="28"/>
          <w:szCs w:val="28"/>
          <w:lang w:val="en-US"/>
        </w:rPr>
        <w:t>D</w:t>
      </w:r>
      <w:r w:rsidR="00AD13F1" w:rsidRPr="007F62A4">
        <w:rPr>
          <w:sz w:val="28"/>
          <w:szCs w:val="28"/>
          <w:lang w:val="en-US"/>
        </w:rPr>
        <w:t xml:space="preserve">1, diagonal </w:t>
      </w:r>
      <w:r w:rsidR="00AD13F1" w:rsidRPr="007F62A4">
        <w:rPr>
          <w:i/>
          <w:iCs/>
          <w:sz w:val="28"/>
          <w:szCs w:val="28"/>
          <w:lang w:val="en-US"/>
        </w:rPr>
        <w:t>AC</w:t>
      </w:r>
      <w:r w:rsidR="00AD13F1" w:rsidRPr="007F62A4">
        <w:rPr>
          <w:sz w:val="28"/>
          <w:szCs w:val="28"/>
          <w:lang w:val="en-US"/>
        </w:rPr>
        <w:t xml:space="preserve">1 is equal to </w:t>
      </w:r>
      <w:proofErr w:type="spellStart"/>
      <w:r w:rsidR="00AD13F1" w:rsidRPr="007F62A4">
        <w:rPr>
          <w:i/>
          <w:iCs/>
          <w:sz w:val="28"/>
          <w:szCs w:val="28"/>
          <w:lang w:val="en-US"/>
        </w:rPr>
        <w:t>d</w:t>
      </w:r>
      <w:proofErr w:type="spellEnd"/>
      <w:r w:rsidR="00AD13F1" w:rsidRPr="007F62A4">
        <w:rPr>
          <w:sz w:val="28"/>
          <w:szCs w:val="28"/>
          <w:lang w:val="en-US"/>
        </w:rPr>
        <w:t xml:space="preserve">. Prove that there exists a triangle the lengths of whose sides are equal to distances from  vertices </w:t>
      </w:r>
      <w:r w:rsidR="00AD13F1" w:rsidRPr="007F62A4">
        <w:rPr>
          <w:i/>
          <w:iCs/>
          <w:sz w:val="28"/>
          <w:szCs w:val="28"/>
          <w:lang w:val="en-US"/>
        </w:rPr>
        <w:t>A</w:t>
      </w:r>
      <w:r w:rsidR="00AD13F1" w:rsidRPr="007F62A4">
        <w:rPr>
          <w:sz w:val="28"/>
          <w:szCs w:val="28"/>
          <w:lang w:val="en-US"/>
        </w:rPr>
        <w:t xml:space="preserve">1, </w:t>
      </w:r>
      <w:r w:rsidR="00AD13F1" w:rsidRPr="007F62A4">
        <w:rPr>
          <w:i/>
          <w:iCs/>
          <w:sz w:val="28"/>
          <w:szCs w:val="28"/>
          <w:lang w:val="en-US"/>
        </w:rPr>
        <w:t xml:space="preserve">B </w:t>
      </w:r>
      <w:r w:rsidR="00AD13F1" w:rsidRPr="007F62A4">
        <w:rPr>
          <w:sz w:val="28"/>
          <w:szCs w:val="28"/>
          <w:lang w:val="en-US"/>
        </w:rPr>
        <w:t xml:space="preserve">and </w:t>
      </w:r>
      <w:r w:rsidR="00AD13F1" w:rsidRPr="007F62A4">
        <w:rPr>
          <w:i/>
          <w:iCs/>
          <w:sz w:val="28"/>
          <w:szCs w:val="28"/>
          <w:lang w:val="en-US"/>
        </w:rPr>
        <w:t xml:space="preserve">D </w:t>
      </w:r>
      <w:r w:rsidR="00AD13F1" w:rsidRPr="007F62A4">
        <w:rPr>
          <w:sz w:val="28"/>
          <w:szCs w:val="28"/>
          <w:lang w:val="en-US"/>
        </w:rPr>
        <w:t xml:space="preserve">to diagonal </w:t>
      </w:r>
      <w:r w:rsidR="00AD13F1" w:rsidRPr="007F62A4">
        <w:rPr>
          <w:i/>
          <w:iCs/>
          <w:sz w:val="28"/>
          <w:szCs w:val="28"/>
          <w:lang w:val="en-US"/>
        </w:rPr>
        <w:t>AC</w:t>
      </w:r>
      <w:r w:rsidR="00AD13F1" w:rsidRPr="007F62A4">
        <w:rPr>
          <w:sz w:val="28"/>
          <w:szCs w:val="28"/>
          <w:lang w:val="en-US"/>
        </w:rPr>
        <w:t>1 and the volume of this parallelepiped is equal to 2</w:t>
      </w:r>
      <w:r w:rsidR="00AD13F1" w:rsidRPr="007F62A4">
        <w:rPr>
          <w:i/>
          <w:iCs/>
          <w:sz w:val="28"/>
          <w:szCs w:val="28"/>
          <w:lang w:val="en-US"/>
        </w:rPr>
        <w:t>dS</w:t>
      </w:r>
      <w:r w:rsidR="00AD13F1" w:rsidRPr="007F62A4">
        <w:rPr>
          <w:sz w:val="28"/>
          <w:szCs w:val="28"/>
          <w:lang w:val="en-US"/>
        </w:rPr>
        <w:t xml:space="preserve">, where </w:t>
      </w:r>
      <w:r w:rsidR="00AD13F1" w:rsidRPr="007F62A4">
        <w:rPr>
          <w:i/>
          <w:iCs/>
          <w:sz w:val="28"/>
          <w:szCs w:val="28"/>
          <w:lang w:val="en-US"/>
        </w:rPr>
        <w:t xml:space="preserve">S </w:t>
      </w:r>
      <w:r w:rsidR="00AD13F1" w:rsidRPr="007F62A4">
        <w:rPr>
          <w:sz w:val="28"/>
          <w:szCs w:val="28"/>
          <w:lang w:val="en-US"/>
        </w:rPr>
        <w:t>is the area of this triangle.</w:t>
      </w:r>
    </w:p>
    <w:p w:rsidR="00BC1EAE" w:rsidRPr="007F62A4" w:rsidRDefault="00B36F4A" w:rsidP="00BC1EAE">
      <w:pPr>
        <w:jc w:val="both"/>
        <w:rPr>
          <w:sz w:val="28"/>
          <w:szCs w:val="28"/>
          <w:lang w:val="kk-KZ"/>
        </w:rPr>
      </w:pPr>
      <w:r w:rsidRPr="007F62A4">
        <w:rPr>
          <w:sz w:val="28"/>
          <w:szCs w:val="28"/>
          <w:lang w:val="en-US"/>
        </w:rPr>
        <w:t>2</w:t>
      </w:r>
      <w:r w:rsidR="00BC1EAE" w:rsidRPr="007F62A4">
        <w:rPr>
          <w:sz w:val="28"/>
          <w:szCs w:val="28"/>
          <w:lang w:val="kk-KZ"/>
        </w:rPr>
        <w:t xml:space="preserve">.  </w:t>
      </w:r>
      <w:r w:rsidR="000A413A" w:rsidRPr="007F62A4">
        <w:rPr>
          <w:sz w:val="28"/>
          <w:szCs w:val="28"/>
          <w:lang w:val="kk-KZ"/>
        </w:rPr>
        <w:t>In the basis of a direct parallelepiped the parallelogram with the parties 1 and 4см and an acute angle lies</w:t>
      </w:r>
      <w:r w:rsidR="00BC1EAE" w:rsidRPr="007F62A4">
        <w:rPr>
          <w:sz w:val="28"/>
          <w:szCs w:val="28"/>
          <w:lang w:val="kk-KZ"/>
        </w:rPr>
        <w:t xml:space="preserve"> </w:t>
      </w:r>
      <w:r w:rsidR="00BC1EAE" w:rsidRPr="007F62A4">
        <w:rPr>
          <w:position w:val="-6"/>
          <w:sz w:val="28"/>
          <w:szCs w:val="28"/>
          <w:lang w:val="kk-KZ"/>
        </w:rPr>
        <w:object w:dxaOrig="460" w:dyaOrig="279">
          <v:shape id="_x0000_i1071" type="#_x0000_t75" style="width:23.45pt;height:14.25pt" o:ole="">
            <v:imagedata r:id="rId368" o:title=""/>
          </v:shape>
          <o:OLEObject Type="Embed" ProgID="Equation.3" ShapeID="_x0000_i1071" DrawAspect="Content" ObjectID="_1423309146" r:id="rId369"/>
        </w:object>
      </w:r>
      <w:r w:rsidR="00BC1EAE" w:rsidRPr="007F62A4">
        <w:rPr>
          <w:sz w:val="28"/>
          <w:szCs w:val="28"/>
          <w:lang w:val="kk-KZ"/>
        </w:rPr>
        <w:t xml:space="preserve"> </w:t>
      </w:r>
      <w:proofErr w:type="gramStart"/>
      <w:r w:rsidR="000A413A" w:rsidRPr="007F62A4">
        <w:rPr>
          <w:sz w:val="28"/>
          <w:szCs w:val="28"/>
          <w:lang w:val="kk-KZ"/>
        </w:rPr>
        <w:t>The</w:t>
      </w:r>
      <w:proofErr w:type="gramEnd"/>
      <w:r w:rsidR="000A413A" w:rsidRPr="007F62A4">
        <w:rPr>
          <w:sz w:val="28"/>
          <w:szCs w:val="28"/>
          <w:lang w:val="kk-KZ"/>
        </w:rPr>
        <w:t xml:space="preserve"> big diagonal of a parallelepiped is equal 5см. To determine its volume.</w:t>
      </w:r>
    </w:p>
    <w:p w:rsidR="00BC1EAE" w:rsidRPr="007F62A4" w:rsidRDefault="00B36F4A" w:rsidP="00BC1EAE">
      <w:pPr>
        <w:jc w:val="both"/>
        <w:rPr>
          <w:sz w:val="28"/>
          <w:szCs w:val="28"/>
          <w:lang w:val="en-US"/>
        </w:rPr>
      </w:pPr>
      <w:r w:rsidRPr="007F62A4">
        <w:rPr>
          <w:sz w:val="28"/>
          <w:szCs w:val="28"/>
          <w:lang w:val="en-US"/>
        </w:rPr>
        <w:t>3</w:t>
      </w:r>
      <w:r w:rsidR="00BC1EAE" w:rsidRPr="007F62A4">
        <w:rPr>
          <w:sz w:val="28"/>
          <w:szCs w:val="28"/>
          <w:lang w:val="kk-KZ"/>
        </w:rPr>
        <w:t xml:space="preserve">.  </w:t>
      </w:r>
      <w:r w:rsidR="000A413A" w:rsidRPr="007F62A4">
        <w:rPr>
          <w:sz w:val="28"/>
          <w:szCs w:val="28"/>
          <w:lang w:val="kk-KZ"/>
        </w:rPr>
        <w:t xml:space="preserve">Direct </w:t>
      </w:r>
      <w:r w:rsidR="008306AB">
        <w:rPr>
          <w:sz w:val="28"/>
          <w:szCs w:val="28"/>
          <w:lang w:val="en-US"/>
        </w:rPr>
        <w:t xml:space="preserve">of </w:t>
      </w:r>
      <w:proofErr w:type="gramStart"/>
      <w:r w:rsidR="008306AB" w:rsidRPr="007F62A4">
        <w:rPr>
          <w:sz w:val="28"/>
          <w:szCs w:val="28"/>
          <w:lang w:val="kk-KZ"/>
        </w:rPr>
        <w:t xml:space="preserve">parallelepiped </w:t>
      </w:r>
      <w:r w:rsidR="000A413A" w:rsidRPr="007F62A4">
        <w:rPr>
          <w:sz w:val="28"/>
          <w:szCs w:val="28"/>
          <w:lang w:val="kk-KZ"/>
        </w:rPr>
        <w:t xml:space="preserve"> the</w:t>
      </w:r>
      <w:proofErr w:type="gramEnd"/>
      <w:r w:rsidR="000A413A" w:rsidRPr="007F62A4">
        <w:rPr>
          <w:sz w:val="28"/>
          <w:szCs w:val="28"/>
          <w:lang w:val="kk-KZ"/>
        </w:rPr>
        <w:t xml:space="preserve"> rhombus forms the basis. The plane carried out through one of the parties of the bottom basis and the opposite side of the top basis, forms a</w:t>
      </w:r>
      <w:r w:rsidR="008306AB">
        <w:rPr>
          <w:sz w:val="28"/>
          <w:szCs w:val="28"/>
          <w:lang w:val="en-US"/>
        </w:rPr>
        <w:t>n</w:t>
      </w:r>
      <w:r w:rsidR="000A413A" w:rsidRPr="007F62A4">
        <w:rPr>
          <w:sz w:val="28"/>
          <w:szCs w:val="28"/>
          <w:lang w:val="kk-KZ"/>
        </w:rPr>
        <w:t xml:space="preserve"> </w:t>
      </w:r>
      <w:r w:rsidR="008306AB">
        <w:rPr>
          <w:sz w:val="28"/>
          <w:szCs w:val="28"/>
          <w:lang w:val="en-US"/>
        </w:rPr>
        <w:t>angle</w:t>
      </w:r>
      <w:r w:rsidR="000A413A" w:rsidRPr="007F62A4">
        <w:rPr>
          <w:sz w:val="28"/>
          <w:szCs w:val="28"/>
          <w:lang w:val="kk-KZ"/>
        </w:rPr>
        <w:t xml:space="preserve"> with the basis plane</w:t>
      </w:r>
      <w:r w:rsidR="00BC1EAE" w:rsidRPr="007F62A4">
        <w:rPr>
          <w:sz w:val="28"/>
          <w:szCs w:val="28"/>
          <w:lang w:val="kk-KZ"/>
        </w:rPr>
        <w:t xml:space="preserve"> </w:t>
      </w:r>
      <w:r w:rsidR="00BC1EAE" w:rsidRPr="007F62A4">
        <w:rPr>
          <w:position w:val="-6"/>
          <w:sz w:val="28"/>
          <w:szCs w:val="28"/>
          <w:lang w:val="kk-KZ"/>
        </w:rPr>
        <w:object w:dxaOrig="460" w:dyaOrig="279">
          <v:shape id="_x0000_i1072" type="#_x0000_t75" style="width:23.45pt;height:14.25pt" o:ole="">
            <v:imagedata r:id="rId348" o:title=""/>
          </v:shape>
          <o:OLEObject Type="Embed" ProgID="Equation.3" ShapeID="_x0000_i1072" DrawAspect="Content" ObjectID="_1423309147" r:id="rId370"/>
        </w:object>
      </w:r>
      <w:r w:rsidR="00BC1EAE" w:rsidRPr="007F62A4">
        <w:rPr>
          <w:sz w:val="28"/>
          <w:szCs w:val="28"/>
          <w:lang w:val="kk-KZ"/>
        </w:rPr>
        <w:t xml:space="preserve"> </w:t>
      </w:r>
      <w:r w:rsidRPr="007F62A4">
        <w:rPr>
          <w:sz w:val="28"/>
          <w:szCs w:val="28"/>
          <w:lang w:val="kk-KZ"/>
        </w:rPr>
        <w:t>The received section has the area, equal Q. To define a lateral surface of a parallelepiped.</w:t>
      </w:r>
    </w:p>
    <w:p w:rsidR="00B36F4A" w:rsidRPr="007F62A4" w:rsidRDefault="00B36F4A" w:rsidP="0012183E">
      <w:pPr>
        <w:jc w:val="both"/>
        <w:rPr>
          <w:sz w:val="28"/>
          <w:szCs w:val="28"/>
          <w:lang w:val="en-US"/>
        </w:rPr>
      </w:pPr>
      <w:r w:rsidRPr="007F62A4">
        <w:rPr>
          <w:sz w:val="28"/>
          <w:szCs w:val="28"/>
          <w:lang w:val="en-US"/>
        </w:rPr>
        <w:t>4</w:t>
      </w:r>
      <w:r w:rsidR="0012183E" w:rsidRPr="007F62A4">
        <w:rPr>
          <w:sz w:val="28"/>
          <w:szCs w:val="28"/>
          <w:lang w:val="kk-KZ"/>
        </w:rPr>
        <w:t xml:space="preserve">. </w:t>
      </w:r>
      <w:r w:rsidRPr="007F62A4">
        <w:rPr>
          <w:sz w:val="28"/>
          <w:szCs w:val="28"/>
          <w:lang w:val="kk-KZ"/>
        </w:rPr>
        <w:t>The center of the top basis of a cube with an edge equal and, is connected to the middle of the parties of the bottom basis which are also connected in consecutive an order. To calculate a full surface of the received pyramid.</w:t>
      </w:r>
    </w:p>
    <w:p w:rsidR="0012183E" w:rsidRPr="007F62A4" w:rsidRDefault="00B36F4A" w:rsidP="0012183E">
      <w:pPr>
        <w:jc w:val="both"/>
        <w:rPr>
          <w:sz w:val="28"/>
          <w:szCs w:val="28"/>
          <w:lang w:val="kk-KZ"/>
        </w:rPr>
      </w:pPr>
      <w:r w:rsidRPr="007F62A4">
        <w:rPr>
          <w:sz w:val="28"/>
          <w:szCs w:val="28"/>
          <w:lang w:val="en-US"/>
        </w:rPr>
        <w:t>5</w:t>
      </w:r>
      <w:r w:rsidR="0012183E" w:rsidRPr="007F62A4">
        <w:rPr>
          <w:sz w:val="28"/>
          <w:szCs w:val="28"/>
          <w:lang w:val="kk-KZ"/>
        </w:rPr>
        <w:t xml:space="preserve">. </w:t>
      </w:r>
      <w:r w:rsidRPr="007F62A4">
        <w:rPr>
          <w:sz w:val="28"/>
          <w:szCs w:val="28"/>
          <w:lang w:val="kk-KZ"/>
        </w:rPr>
        <w:t>Cubed, which edge is equal and, the center of the top side is connected to basis tops. To find a full surface of the received pyramid.</w:t>
      </w:r>
    </w:p>
    <w:p w:rsidR="00BC1EAE" w:rsidRDefault="00BC1EAE" w:rsidP="00AD13F1">
      <w:pPr>
        <w:autoSpaceDE w:val="0"/>
        <w:autoSpaceDN w:val="0"/>
        <w:adjustRightInd w:val="0"/>
        <w:rPr>
          <w:spacing w:val="15"/>
          <w:sz w:val="28"/>
          <w:szCs w:val="28"/>
        </w:rPr>
      </w:pPr>
    </w:p>
    <w:p w:rsidR="00DE663B" w:rsidRDefault="00DE663B" w:rsidP="00AD13F1">
      <w:pPr>
        <w:autoSpaceDE w:val="0"/>
        <w:autoSpaceDN w:val="0"/>
        <w:adjustRightInd w:val="0"/>
        <w:rPr>
          <w:spacing w:val="15"/>
          <w:sz w:val="28"/>
          <w:szCs w:val="28"/>
        </w:rPr>
      </w:pPr>
    </w:p>
    <w:p w:rsidR="00DE663B" w:rsidRPr="00DE663B" w:rsidRDefault="00DE663B" w:rsidP="00AD13F1">
      <w:pPr>
        <w:autoSpaceDE w:val="0"/>
        <w:autoSpaceDN w:val="0"/>
        <w:adjustRightInd w:val="0"/>
        <w:rPr>
          <w:spacing w:val="15"/>
          <w:sz w:val="28"/>
          <w:szCs w:val="28"/>
        </w:rPr>
      </w:pPr>
    </w:p>
    <w:p w:rsidR="00AD13F1" w:rsidRDefault="00AD13F1" w:rsidP="00AD13F1">
      <w:pPr>
        <w:pStyle w:val="ar"/>
        <w:shd w:val="clear" w:color="auto" w:fill="FFFFFF"/>
        <w:spacing w:before="0" w:beforeAutospacing="0" w:after="0" w:afterAutospacing="0"/>
        <w:ind w:right="300"/>
        <w:jc w:val="center"/>
        <w:rPr>
          <w:b/>
          <w:spacing w:val="15"/>
          <w:sz w:val="28"/>
          <w:szCs w:val="28"/>
          <w:lang w:val="en-US"/>
        </w:rPr>
      </w:pPr>
      <w:r w:rsidRPr="007F62A4">
        <w:rPr>
          <w:b/>
          <w:spacing w:val="15"/>
          <w:sz w:val="28"/>
          <w:szCs w:val="28"/>
          <w:lang w:val="en-US"/>
        </w:rPr>
        <w:lastRenderedPageBreak/>
        <w:t>Home tasks</w:t>
      </w:r>
    </w:p>
    <w:p w:rsidR="008306AB" w:rsidRPr="007F62A4" w:rsidRDefault="008306AB" w:rsidP="00AD13F1">
      <w:pPr>
        <w:pStyle w:val="ar"/>
        <w:shd w:val="clear" w:color="auto" w:fill="FFFFFF"/>
        <w:spacing w:before="0" w:beforeAutospacing="0" w:after="0" w:afterAutospacing="0"/>
        <w:ind w:right="300"/>
        <w:jc w:val="center"/>
        <w:rPr>
          <w:b/>
          <w:spacing w:val="15"/>
          <w:sz w:val="28"/>
          <w:szCs w:val="28"/>
          <w:lang w:val="en-US"/>
        </w:rPr>
      </w:pPr>
    </w:p>
    <w:p w:rsidR="00B36F4A" w:rsidRPr="007F62A4" w:rsidRDefault="00B36F4A" w:rsidP="00B36F4A">
      <w:pPr>
        <w:jc w:val="both"/>
        <w:rPr>
          <w:sz w:val="28"/>
          <w:szCs w:val="28"/>
          <w:lang w:val="kk-KZ"/>
        </w:rPr>
      </w:pPr>
      <w:r w:rsidRPr="007F62A4">
        <w:rPr>
          <w:sz w:val="28"/>
          <w:szCs w:val="28"/>
          <w:lang w:val="en-US"/>
        </w:rPr>
        <w:t>6</w:t>
      </w:r>
      <w:r w:rsidRPr="007F62A4">
        <w:rPr>
          <w:sz w:val="28"/>
          <w:szCs w:val="28"/>
          <w:lang w:val="kk-KZ"/>
        </w:rPr>
        <w:t xml:space="preserve">. The diagonal of a rectangular parallelepiped is equal 13см, and diagonals of its lateral sides are equal </w:t>
      </w:r>
      <w:r w:rsidRPr="007F62A4">
        <w:rPr>
          <w:position w:val="-8"/>
          <w:sz w:val="28"/>
          <w:szCs w:val="28"/>
          <w:lang w:val="kk-KZ"/>
        </w:rPr>
        <w:object w:dxaOrig="600" w:dyaOrig="360">
          <v:shape id="_x0000_i1073" type="#_x0000_t75" style="width:30.15pt;height:18.4pt" o:ole="">
            <v:imagedata r:id="rId371" o:title=""/>
          </v:shape>
          <o:OLEObject Type="Embed" ProgID="Equation.3" ShapeID="_x0000_i1073" DrawAspect="Content" ObjectID="_1423309148" r:id="rId372"/>
        </w:object>
      </w:r>
      <w:r w:rsidRPr="007F62A4">
        <w:rPr>
          <w:sz w:val="28"/>
          <w:szCs w:val="28"/>
          <w:lang w:val="kk-KZ"/>
        </w:rPr>
        <w:t xml:space="preserve"> </w:t>
      </w:r>
      <w:proofErr w:type="gramStart"/>
      <w:r w:rsidRPr="007F62A4">
        <w:rPr>
          <w:sz w:val="28"/>
          <w:szCs w:val="28"/>
          <w:lang w:val="en-US"/>
        </w:rPr>
        <w:t>and</w:t>
      </w:r>
      <w:r w:rsidRPr="007F62A4">
        <w:rPr>
          <w:sz w:val="28"/>
          <w:szCs w:val="28"/>
          <w:lang w:val="kk-KZ"/>
        </w:rPr>
        <w:t xml:space="preserve">  </w:t>
      </w:r>
      <w:proofErr w:type="gramEnd"/>
      <w:r w:rsidRPr="007F62A4">
        <w:rPr>
          <w:position w:val="-8"/>
          <w:sz w:val="28"/>
          <w:szCs w:val="28"/>
          <w:lang w:val="kk-KZ"/>
        </w:rPr>
        <w:object w:dxaOrig="580" w:dyaOrig="360">
          <v:shape id="_x0000_i1074" type="#_x0000_t75" style="width:29.3pt;height:18.4pt" o:ole="">
            <v:imagedata r:id="rId373" o:title=""/>
          </v:shape>
          <o:OLEObject Type="Embed" ProgID="Equation.3" ShapeID="_x0000_i1074" DrawAspect="Content" ObjectID="_1423309149" r:id="rId374"/>
        </w:object>
      </w:r>
      <w:r w:rsidRPr="007F62A4">
        <w:rPr>
          <w:sz w:val="28"/>
          <w:szCs w:val="28"/>
          <w:lang w:val="kk-KZ"/>
        </w:rPr>
        <w:t>см. To determine parallelepiped volume.</w:t>
      </w:r>
    </w:p>
    <w:p w:rsidR="00B36F4A" w:rsidRPr="007F62A4" w:rsidRDefault="00B36F4A" w:rsidP="00B36F4A">
      <w:pPr>
        <w:jc w:val="both"/>
        <w:rPr>
          <w:sz w:val="28"/>
          <w:szCs w:val="28"/>
          <w:lang w:val="kk-KZ"/>
        </w:rPr>
      </w:pPr>
      <w:r w:rsidRPr="007F62A4">
        <w:rPr>
          <w:sz w:val="28"/>
          <w:szCs w:val="28"/>
          <w:lang w:val="en-US"/>
        </w:rPr>
        <w:t>7</w:t>
      </w:r>
      <w:r w:rsidRPr="007F62A4">
        <w:rPr>
          <w:sz w:val="28"/>
          <w:szCs w:val="28"/>
          <w:lang w:val="kk-KZ"/>
        </w:rPr>
        <w:t xml:space="preserve">. To find the relation of volume of a cube to the volume of the correct tetrahedron which edge is equal to a diagonal of a side of a </w:t>
      </w:r>
      <w:proofErr w:type="gramStart"/>
      <w:r w:rsidRPr="007F62A4">
        <w:rPr>
          <w:sz w:val="28"/>
          <w:szCs w:val="28"/>
          <w:lang w:val="kk-KZ"/>
        </w:rPr>
        <w:t>cube.</w:t>
      </w:r>
      <w:proofErr w:type="gramEnd"/>
    </w:p>
    <w:p w:rsidR="00B36F4A" w:rsidRPr="007F62A4" w:rsidRDefault="00B36F4A" w:rsidP="00B36F4A">
      <w:pPr>
        <w:jc w:val="both"/>
        <w:rPr>
          <w:sz w:val="28"/>
          <w:szCs w:val="28"/>
          <w:lang w:val="kk-KZ"/>
        </w:rPr>
      </w:pPr>
      <w:r w:rsidRPr="007F62A4">
        <w:rPr>
          <w:sz w:val="28"/>
          <w:szCs w:val="28"/>
          <w:lang w:val="en-US"/>
        </w:rPr>
        <w:t>8</w:t>
      </w:r>
      <w:r w:rsidRPr="007F62A4">
        <w:rPr>
          <w:sz w:val="28"/>
          <w:szCs w:val="28"/>
          <w:lang w:val="kk-KZ"/>
        </w:rPr>
        <w:t xml:space="preserve">. An are equal in a direct parallelepiped of the party of the basis иb, the acute angle between them </w:t>
      </w:r>
      <w:proofErr w:type="gramStart"/>
      <w:r w:rsidRPr="007F62A4">
        <w:rPr>
          <w:sz w:val="28"/>
          <w:szCs w:val="28"/>
          <w:lang w:val="kk-KZ"/>
        </w:rPr>
        <w:t xml:space="preserve">contains </w:t>
      </w:r>
      <w:proofErr w:type="gramEnd"/>
      <w:r w:rsidRPr="007F62A4">
        <w:rPr>
          <w:position w:val="-6"/>
          <w:sz w:val="28"/>
          <w:szCs w:val="28"/>
          <w:lang w:val="kk-KZ"/>
        </w:rPr>
        <w:object w:dxaOrig="400" w:dyaOrig="279">
          <v:shape id="_x0000_i1075" type="#_x0000_t75" style="width:20.1pt;height:14.25pt" o:ole="">
            <v:imagedata r:id="rId375" o:title=""/>
          </v:shape>
          <o:OLEObject Type="Embed" ProgID="Equation.3" ShapeID="_x0000_i1075" DrawAspect="Content" ObjectID="_1423309150" r:id="rId376"/>
        </w:object>
      </w:r>
      <w:r w:rsidRPr="007F62A4">
        <w:rPr>
          <w:sz w:val="28"/>
          <w:szCs w:val="28"/>
          <w:lang w:val="kk-KZ"/>
        </w:rPr>
        <w:t>. The big diagonal of the basis is equal to a smaller diagonal of a parallelepiped. To find parallelepiped volume.</w:t>
      </w:r>
    </w:p>
    <w:p w:rsidR="00B36F4A" w:rsidRPr="007F62A4" w:rsidRDefault="00B36F4A" w:rsidP="00B36F4A">
      <w:pPr>
        <w:jc w:val="both"/>
        <w:rPr>
          <w:sz w:val="28"/>
          <w:szCs w:val="28"/>
          <w:lang w:val="kk-KZ"/>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7F62A4" w:rsidRDefault="00296186" w:rsidP="00296186">
      <w:pPr>
        <w:tabs>
          <w:tab w:val="left" w:pos="540"/>
        </w:tabs>
        <w:rPr>
          <w:sz w:val="28"/>
          <w:szCs w:val="28"/>
          <w:lang w:val="kk-KZ"/>
        </w:rPr>
      </w:pPr>
      <w:r w:rsidRPr="007F62A4">
        <w:rPr>
          <w:sz w:val="28"/>
          <w:szCs w:val="28"/>
          <w:lang w:val="en-US"/>
        </w:rPr>
        <w:t>1.</w:t>
      </w:r>
      <w:r w:rsidRPr="008306AB">
        <w:rPr>
          <w:sz w:val="28"/>
          <w:szCs w:val="28"/>
          <w:lang w:val="en-US"/>
        </w:rPr>
        <w:t xml:space="preserve"> </w:t>
      </w:r>
      <w:hyperlink r:id="rId377" w:tgtFrame="_blank" w:history="1">
        <w:r w:rsidRPr="008306AB">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4D058C" w:rsidRPr="007F62A4" w:rsidRDefault="004D058C" w:rsidP="004D058C">
      <w:pPr>
        <w:rPr>
          <w:sz w:val="28"/>
          <w:szCs w:val="28"/>
          <w:lang w:val="kk-KZ"/>
        </w:rPr>
      </w:pPr>
    </w:p>
    <w:p w:rsidR="004D058C" w:rsidRPr="007F62A4" w:rsidRDefault="006646E6" w:rsidP="006646E6">
      <w:pPr>
        <w:jc w:val="center"/>
        <w:rPr>
          <w:rStyle w:val="hps"/>
          <w:b/>
          <w:sz w:val="28"/>
          <w:szCs w:val="28"/>
          <w:lang w:val="en"/>
        </w:rPr>
      </w:pPr>
      <w:proofErr w:type="gramStart"/>
      <w:r w:rsidRPr="007F62A4">
        <w:rPr>
          <w:b/>
          <w:sz w:val="28"/>
          <w:szCs w:val="28"/>
          <w:lang w:val="en-US"/>
        </w:rPr>
        <w:t>Practical class #</w:t>
      </w:r>
      <w:r w:rsidR="004D058C" w:rsidRPr="007F62A4">
        <w:rPr>
          <w:b/>
          <w:noProof/>
          <w:sz w:val="28"/>
          <w:szCs w:val="28"/>
          <w:lang w:val="en-US"/>
        </w:rPr>
        <w:t>12.</w:t>
      </w:r>
      <w:proofErr w:type="gramEnd"/>
      <w:r w:rsidR="004D058C" w:rsidRPr="007F62A4">
        <w:rPr>
          <w:b/>
          <w:noProof/>
          <w:sz w:val="28"/>
          <w:szCs w:val="28"/>
          <w:lang w:val="en-US"/>
        </w:rPr>
        <w:t xml:space="preserve"> </w:t>
      </w:r>
      <w:r w:rsidR="004D058C" w:rsidRPr="007F62A4">
        <w:rPr>
          <w:rStyle w:val="hps"/>
          <w:b/>
          <w:sz w:val="28"/>
          <w:szCs w:val="28"/>
          <w:lang w:val="en"/>
        </w:rPr>
        <w:t>Calculation of surface area and volume of space bodies: pyramid.</w:t>
      </w:r>
    </w:p>
    <w:p w:rsidR="006646E6" w:rsidRPr="007F62A4" w:rsidRDefault="006646E6" w:rsidP="006646E6">
      <w:pPr>
        <w:jc w:val="center"/>
        <w:rPr>
          <w:rStyle w:val="hps"/>
          <w:b/>
          <w:sz w:val="28"/>
          <w:szCs w:val="28"/>
          <w:lang w:val="en"/>
        </w:rPr>
      </w:pPr>
    </w:p>
    <w:p w:rsidR="006646E6" w:rsidRPr="007F62A4" w:rsidRDefault="006646E6" w:rsidP="006646E6">
      <w:pPr>
        <w:jc w:val="center"/>
        <w:rPr>
          <w:rStyle w:val="hps"/>
          <w:b/>
          <w:sz w:val="28"/>
          <w:szCs w:val="28"/>
          <w:lang w:val="en"/>
        </w:rPr>
      </w:pPr>
      <w:r w:rsidRPr="007F62A4">
        <w:rPr>
          <w:rStyle w:val="hps"/>
          <w:b/>
          <w:sz w:val="28"/>
          <w:szCs w:val="28"/>
          <w:lang w:val="en"/>
        </w:rPr>
        <w:t>Theory</w:t>
      </w:r>
    </w:p>
    <w:p w:rsidR="006646E6" w:rsidRPr="007F62A4" w:rsidRDefault="006646E6" w:rsidP="006646E6">
      <w:pPr>
        <w:jc w:val="center"/>
        <w:rPr>
          <w:rStyle w:val="hps"/>
          <w:b/>
          <w:sz w:val="28"/>
          <w:szCs w:val="28"/>
          <w:lang w:val="en-US"/>
        </w:rPr>
      </w:pPr>
    </w:p>
    <w:p w:rsidR="004D058C" w:rsidRPr="007F62A4" w:rsidRDefault="004D058C" w:rsidP="004D058C">
      <w:pPr>
        <w:pStyle w:val="3"/>
        <w:shd w:val="clear" w:color="auto" w:fill="FFFFFF"/>
        <w:spacing w:before="0" w:after="0"/>
        <w:rPr>
          <w:rFonts w:ascii="Times New Roman" w:hAnsi="Times New Roman" w:cs="Times New Roman"/>
          <w:sz w:val="28"/>
          <w:szCs w:val="28"/>
          <w:lang w:val="en-US"/>
        </w:rPr>
      </w:pPr>
      <w:r w:rsidRPr="007F62A4">
        <w:rPr>
          <w:rStyle w:val="a9"/>
          <w:rFonts w:ascii="Times New Roman" w:hAnsi="Times New Roman" w:cs="Times New Roman"/>
          <w:b/>
          <w:bCs/>
          <w:sz w:val="28"/>
          <w:szCs w:val="28"/>
          <w:bdr w:val="none" w:sz="0" w:space="0" w:color="auto" w:frame="1"/>
          <w:lang w:val="en-US"/>
        </w:rPr>
        <w:t>The Pyramid</w:t>
      </w:r>
    </w:p>
    <w:p w:rsidR="004D058C" w:rsidRPr="007F62A4" w:rsidRDefault="004D058C" w:rsidP="004D058C">
      <w:pPr>
        <w:pStyle w:val="mgh-noindent"/>
        <w:shd w:val="clear" w:color="auto" w:fill="FFFFFF"/>
        <w:spacing w:before="0" w:beforeAutospacing="0" w:after="0" w:afterAutospacing="0"/>
        <w:rPr>
          <w:sz w:val="28"/>
          <w:szCs w:val="28"/>
          <w:lang w:val="en-US"/>
        </w:rPr>
      </w:pPr>
      <w:r w:rsidRPr="007F62A4">
        <w:rPr>
          <w:sz w:val="28"/>
          <w:szCs w:val="28"/>
          <w:lang w:val="en-US"/>
        </w:rPr>
        <w:t xml:space="preserve">Figure </w:t>
      </w:r>
      <w:r w:rsidR="00B36F4A" w:rsidRPr="007F62A4">
        <w:rPr>
          <w:sz w:val="28"/>
          <w:szCs w:val="28"/>
          <w:lang w:val="en-US"/>
        </w:rPr>
        <w:t xml:space="preserve">1 </w:t>
      </w:r>
      <w:r w:rsidRPr="007F62A4">
        <w:rPr>
          <w:sz w:val="28"/>
          <w:szCs w:val="28"/>
          <w:lang w:val="en-US"/>
        </w:rPr>
        <w:t>illustrates a</w:t>
      </w:r>
      <w:r w:rsidRPr="007F62A4">
        <w:rPr>
          <w:rStyle w:val="apple-converted-space"/>
          <w:sz w:val="28"/>
          <w:szCs w:val="28"/>
          <w:lang w:val="en-US"/>
        </w:rPr>
        <w:t> </w:t>
      </w:r>
      <w:proofErr w:type="gramStart"/>
      <w:r w:rsidRPr="007F62A4">
        <w:rPr>
          <w:rStyle w:val="a8"/>
          <w:sz w:val="28"/>
          <w:szCs w:val="28"/>
          <w:bdr w:val="none" w:sz="0" w:space="0" w:color="auto" w:frame="1"/>
          <w:lang w:val="en-US"/>
        </w:rPr>
        <w:t>pyramid</w:t>
      </w:r>
      <w:r w:rsidRPr="007F62A4">
        <w:rPr>
          <w:rStyle w:val="apple-converted-space"/>
          <w:sz w:val="28"/>
          <w:szCs w:val="28"/>
          <w:lang w:val="en-US"/>
        </w:rPr>
        <w:t> </w:t>
      </w:r>
      <w:r w:rsidRPr="007F62A4">
        <w:rPr>
          <w:sz w:val="28"/>
          <w:szCs w:val="28"/>
          <w:lang w:val="en-US"/>
        </w:rPr>
        <w:t>.</w:t>
      </w:r>
      <w:proofErr w:type="gramEnd"/>
      <w:r w:rsidRPr="007F62A4">
        <w:rPr>
          <w:sz w:val="28"/>
          <w:szCs w:val="28"/>
          <w:lang w:val="en-US"/>
        </w:rPr>
        <w:t xml:space="preserve"> This figure has a square or rectangular base and four slanted faces. If the base is a square and the apex (the top of the pyramid) lies directly above a point at the center of the base, then the figure is a</w:t>
      </w:r>
      <w:r w:rsidRPr="007F62A4">
        <w:rPr>
          <w:rStyle w:val="apple-converted-space"/>
          <w:sz w:val="28"/>
          <w:szCs w:val="28"/>
          <w:lang w:val="en-US"/>
        </w:rPr>
        <w:t> </w:t>
      </w:r>
      <w:r w:rsidRPr="007F62A4">
        <w:rPr>
          <w:rStyle w:val="a8"/>
          <w:sz w:val="28"/>
          <w:szCs w:val="28"/>
          <w:bdr w:val="none" w:sz="0" w:space="0" w:color="auto" w:frame="1"/>
          <w:lang w:val="en-US"/>
        </w:rPr>
        <w:t xml:space="preserve">regular </w:t>
      </w:r>
      <w:proofErr w:type="gramStart"/>
      <w:r w:rsidRPr="007F62A4">
        <w:rPr>
          <w:rStyle w:val="a8"/>
          <w:sz w:val="28"/>
          <w:szCs w:val="28"/>
          <w:bdr w:val="none" w:sz="0" w:space="0" w:color="auto" w:frame="1"/>
          <w:lang w:val="en-US"/>
        </w:rPr>
        <w:t>pyramid</w:t>
      </w:r>
      <w:r w:rsidRPr="007F62A4">
        <w:rPr>
          <w:rStyle w:val="apple-converted-space"/>
          <w:sz w:val="28"/>
          <w:szCs w:val="28"/>
          <w:lang w:val="en-US"/>
        </w:rPr>
        <w:t> </w:t>
      </w:r>
      <w:r w:rsidRPr="007F62A4">
        <w:rPr>
          <w:sz w:val="28"/>
          <w:szCs w:val="28"/>
          <w:lang w:val="en-US"/>
        </w:rPr>
        <w:t>,</w:t>
      </w:r>
      <w:proofErr w:type="gramEnd"/>
      <w:r w:rsidRPr="007F62A4">
        <w:rPr>
          <w:sz w:val="28"/>
          <w:szCs w:val="28"/>
          <w:lang w:val="en-US"/>
        </w:rPr>
        <w:t xml:space="preserve"> and all of the slanted faces are isosceles triangles.</w:t>
      </w:r>
    </w:p>
    <w:p w:rsidR="004D058C" w:rsidRPr="007F62A4" w:rsidRDefault="004D058C" w:rsidP="004D058C">
      <w:pPr>
        <w:pStyle w:val="mgh-image"/>
        <w:shd w:val="clear" w:color="auto" w:fill="FFFFFF"/>
        <w:spacing w:before="0" w:beforeAutospacing="0" w:after="0" w:afterAutospacing="0"/>
        <w:rPr>
          <w:sz w:val="28"/>
          <w:szCs w:val="28"/>
        </w:rPr>
      </w:pPr>
      <w:r w:rsidRPr="007F62A4">
        <w:rPr>
          <w:noProof/>
          <w:sz w:val="28"/>
          <w:szCs w:val="28"/>
        </w:rPr>
        <w:drawing>
          <wp:inline distT="0" distB="0" distL="0" distR="0" wp14:anchorId="596434B9" wp14:editId="74477B2A">
            <wp:extent cx="3143250" cy="1419225"/>
            <wp:effectExtent l="0" t="0" r="0" b="9525"/>
            <wp:docPr id="223" name="Рисунок 223" descr="Surface Area and Volume Straight-Edged Objects The 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Surface Area and Volume Straight-Edged Objects The Pyramid"/>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143250" cy="1419225"/>
                    </a:xfrm>
                    <a:prstGeom prst="rect">
                      <a:avLst/>
                    </a:prstGeom>
                    <a:noFill/>
                    <a:ln>
                      <a:noFill/>
                    </a:ln>
                  </pic:spPr>
                </pic:pic>
              </a:graphicData>
            </a:graphic>
          </wp:inline>
        </w:drawing>
      </w:r>
    </w:p>
    <w:p w:rsidR="004D058C" w:rsidRPr="007F62A4" w:rsidRDefault="00B36F4A" w:rsidP="004D058C">
      <w:pPr>
        <w:pStyle w:val="mgh-caption"/>
        <w:shd w:val="clear" w:color="auto" w:fill="FFFFFF"/>
        <w:spacing w:before="0" w:beforeAutospacing="0" w:after="0" w:afterAutospacing="0"/>
        <w:rPr>
          <w:sz w:val="28"/>
          <w:szCs w:val="28"/>
          <w:lang w:val="en-US"/>
        </w:rPr>
      </w:pPr>
      <w:r w:rsidRPr="007F62A4">
        <w:rPr>
          <w:rStyle w:val="a9"/>
          <w:sz w:val="28"/>
          <w:szCs w:val="28"/>
          <w:bdr w:val="none" w:sz="0" w:space="0" w:color="auto" w:frame="1"/>
          <w:lang w:val="en-US"/>
        </w:rPr>
        <w:t xml:space="preserve">Fig. </w:t>
      </w:r>
      <w:proofErr w:type="gramStart"/>
      <w:r w:rsidRPr="007F62A4">
        <w:rPr>
          <w:rStyle w:val="a9"/>
          <w:sz w:val="28"/>
          <w:szCs w:val="28"/>
          <w:bdr w:val="none" w:sz="0" w:space="0" w:color="auto" w:frame="1"/>
          <w:lang w:val="en-US"/>
        </w:rPr>
        <w:t>1</w:t>
      </w:r>
      <w:r w:rsidR="004D058C" w:rsidRPr="007F62A4">
        <w:rPr>
          <w:rStyle w:val="apple-converted-space"/>
          <w:sz w:val="28"/>
          <w:szCs w:val="28"/>
          <w:lang w:val="en-US"/>
        </w:rPr>
        <w:t> </w:t>
      </w:r>
      <w:r w:rsidR="004D058C" w:rsidRPr="007F62A4">
        <w:rPr>
          <w:sz w:val="28"/>
          <w:szCs w:val="28"/>
          <w:lang w:val="en-US"/>
        </w:rPr>
        <w:t>.</w:t>
      </w:r>
      <w:proofErr w:type="gramEnd"/>
      <w:r w:rsidR="004D058C" w:rsidRPr="007F62A4">
        <w:rPr>
          <w:sz w:val="28"/>
          <w:szCs w:val="28"/>
          <w:lang w:val="en-US"/>
        </w:rPr>
        <w:t xml:space="preserve"> A pyramid has five faces (including the base) and eight edges.</w:t>
      </w:r>
    </w:p>
    <w:p w:rsidR="004D058C" w:rsidRPr="007F62A4" w:rsidRDefault="004D058C" w:rsidP="004D058C">
      <w:pPr>
        <w:pStyle w:val="3"/>
        <w:shd w:val="clear" w:color="auto" w:fill="FFFFFF"/>
        <w:spacing w:before="0" w:after="0"/>
        <w:rPr>
          <w:rFonts w:ascii="Times New Roman" w:hAnsi="Times New Roman" w:cs="Times New Roman"/>
          <w:sz w:val="28"/>
          <w:szCs w:val="28"/>
          <w:lang w:val="en-US"/>
        </w:rPr>
      </w:pPr>
      <w:r w:rsidRPr="007F62A4">
        <w:rPr>
          <w:rStyle w:val="a9"/>
          <w:rFonts w:ascii="Times New Roman" w:hAnsi="Times New Roman" w:cs="Times New Roman"/>
          <w:b/>
          <w:bCs/>
          <w:sz w:val="28"/>
          <w:szCs w:val="28"/>
          <w:bdr w:val="none" w:sz="0" w:space="0" w:color="auto" w:frame="1"/>
          <w:lang w:val="en-US"/>
        </w:rPr>
        <w:t xml:space="preserve">Surface Area </w:t>
      </w:r>
      <w:proofErr w:type="gramStart"/>
      <w:r w:rsidRPr="007F62A4">
        <w:rPr>
          <w:rStyle w:val="a9"/>
          <w:rFonts w:ascii="Times New Roman" w:hAnsi="Times New Roman" w:cs="Times New Roman"/>
          <w:b/>
          <w:bCs/>
          <w:sz w:val="28"/>
          <w:szCs w:val="28"/>
          <w:bdr w:val="none" w:sz="0" w:space="0" w:color="auto" w:frame="1"/>
          <w:lang w:val="en-US"/>
        </w:rPr>
        <w:t>Of</w:t>
      </w:r>
      <w:proofErr w:type="gramEnd"/>
      <w:r w:rsidRPr="007F62A4">
        <w:rPr>
          <w:rStyle w:val="a9"/>
          <w:rFonts w:ascii="Times New Roman" w:hAnsi="Times New Roman" w:cs="Times New Roman"/>
          <w:b/>
          <w:bCs/>
          <w:sz w:val="28"/>
          <w:szCs w:val="28"/>
          <w:bdr w:val="none" w:sz="0" w:space="0" w:color="auto" w:frame="1"/>
          <w:lang w:val="en-US"/>
        </w:rPr>
        <w:t xml:space="preserve"> Pyramid</w:t>
      </w:r>
    </w:p>
    <w:p w:rsidR="004D058C" w:rsidRPr="007F62A4" w:rsidRDefault="004D058C" w:rsidP="004D058C">
      <w:pPr>
        <w:pStyle w:val="mgh-noindent"/>
        <w:shd w:val="clear" w:color="auto" w:fill="FFFFFF"/>
        <w:spacing w:before="0" w:beforeAutospacing="0" w:after="0" w:afterAutospacing="0"/>
        <w:rPr>
          <w:sz w:val="28"/>
          <w:szCs w:val="28"/>
          <w:lang w:val="en-US"/>
        </w:rPr>
      </w:pPr>
      <w:r w:rsidRPr="007F62A4">
        <w:rPr>
          <w:sz w:val="28"/>
          <w:szCs w:val="28"/>
          <w:lang w:val="en-US"/>
        </w:rPr>
        <w:t>The surface area of a pyramid is found by adding up the areas of all five of its faces (the four slanted faces plus the base). In the case of a regular pyramid where the length of each slanted edge, called the</w:t>
      </w:r>
      <w:r w:rsidRPr="007F62A4">
        <w:rPr>
          <w:rStyle w:val="apple-converted-space"/>
          <w:sz w:val="28"/>
          <w:szCs w:val="28"/>
          <w:lang w:val="en-US"/>
        </w:rPr>
        <w:t> </w:t>
      </w:r>
      <w:r w:rsidRPr="007F62A4">
        <w:rPr>
          <w:rStyle w:val="a8"/>
          <w:sz w:val="28"/>
          <w:szCs w:val="28"/>
          <w:bdr w:val="none" w:sz="0" w:space="0" w:color="auto" w:frame="1"/>
          <w:lang w:val="en-US"/>
        </w:rPr>
        <w:t xml:space="preserve">slant </w:t>
      </w:r>
      <w:proofErr w:type="gramStart"/>
      <w:r w:rsidRPr="007F62A4">
        <w:rPr>
          <w:rStyle w:val="a8"/>
          <w:sz w:val="28"/>
          <w:szCs w:val="28"/>
          <w:bdr w:val="none" w:sz="0" w:space="0" w:color="auto" w:frame="1"/>
          <w:lang w:val="en-US"/>
        </w:rPr>
        <w:t>height</w:t>
      </w:r>
      <w:r w:rsidRPr="007F62A4">
        <w:rPr>
          <w:rStyle w:val="apple-converted-space"/>
          <w:sz w:val="28"/>
          <w:szCs w:val="28"/>
          <w:lang w:val="en-US"/>
        </w:rPr>
        <w:t> </w:t>
      </w:r>
      <w:r w:rsidRPr="007F62A4">
        <w:rPr>
          <w:sz w:val="28"/>
          <w:szCs w:val="28"/>
          <w:lang w:val="en-US"/>
        </w:rPr>
        <w:t>,</w:t>
      </w:r>
      <w:proofErr w:type="gramEnd"/>
      <w:r w:rsidRPr="007F62A4">
        <w:rPr>
          <w:sz w:val="28"/>
          <w:szCs w:val="28"/>
          <w:lang w:val="en-US"/>
        </w:rPr>
        <w:t xml:space="preserve"> is equal to</w:t>
      </w:r>
      <w:r w:rsidRPr="007F62A4">
        <w:rPr>
          <w:rStyle w:val="apple-converted-space"/>
          <w:sz w:val="28"/>
          <w:szCs w:val="28"/>
          <w:lang w:val="en-US"/>
        </w:rPr>
        <w:t> </w:t>
      </w:r>
      <w:r w:rsidRPr="007F62A4">
        <w:rPr>
          <w:rStyle w:val="a8"/>
          <w:sz w:val="28"/>
          <w:szCs w:val="28"/>
          <w:bdr w:val="none" w:sz="0" w:space="0" w:color="auto" w:frame="1"/>
          <w:lang w:val="en-US"/>
        </w:rPr>
        <w:t>s</w:t>
      </w:r>
      <w:r w:rsidRPr="007F62A4">
        <w:rPr>
          <w:rStyle w:val="apple-converted-space"/>
          <w:sz w:val="28"/>
          <w:szCs w:val="28"/>
          <w:lang w:val="en-US"/>
        </w:rPr>
        <w:t> </w:t>
      </w:r>
      <w:r w:rsidRPr="007F62A4">
        <w:rPr>
          <w:sz w:val="28"/>
          <w:szCs w:val="28"/>
          <w:lang w:val="en-US"/>
        </w:rPr>
        <w:t>units and the length of each edge of the base is equal to</w:t>
      </w:r>
      <w:r w:rsidRPr="007F62A4">
        <w:rPr>
          <w:rStyle w:val="apple-converted-space"/>
          <w:sz w:val="28"/>
          <w:szCs w:val="28"/>
          <w:lang w:val="en-US"/>
        </w:rPr>
        <w:t> </w:t>
      </w:r>
      <w:r w:rsidRPr="007F62A4">
        <w:rPr>
          <w:rStyle w:val="a8"/>
          <w:sz w:val="28"/>
          <w:szCs w:val="28"/>
          <w:bdr w:val="none" w:sz="0" w:space="0" w:color="auto" w:frame="1"/>
          <w:lang w:val="en-US"/>
        </w:rPr>
        <w:t>t</w:t>
      </w:r>
      <w:r w:rsidRPr="007F62A4">
        <w:rPr>
          <w:rStyle w:val="apple-converted-space"/>
          <w:sz w:val="28"/>
          <w:szCs w:val="28"/>
          <w:lang w:val="en-US"/>
        </w:rPr>
        <w:t> </w:t>
      </w:r>
      <w:r w:rsidRPr="007F62A4">
        <w:rPr>
          <w:sz w:val="28"/>
          <w:szCs w:val="28"/>
          <w:lang w:val="en-US"/>
        </w:rPr>
        <w:t>units, the surface area,</w:t>
      </w:r>
      <w:r w:rsidRPr="007F62A4">
        <w:rPr>
          <w:rStyle w:val="apple-converted-space"/>
          <w:sz w:val="28"/>
          <w:szCs w:val="28"/>
          <w:lang w:val="en-US"/>
        </w:rPr>
        <w:t> </w:t>
      </w:r>
      <w:r w:rsidRPr="007F62A4">
        <w:rPr>
          <w:rStyle w:val="a8"/>
          <w:sz w:val="28"/>
          <w:szCs w:val="28"/>
          <w:bdr w:val="none" w:sz="0" w:space="0" w:color="auto" w:frame="1"/>
          <w:lang w:val="en-US"/>
        </w:rPr>
        <w:t>B</w:t>
      </w:r>
      <w:r w:rsidRPr="007F62A4">
        <w:rPr>
          <w:rStyle w:val="apple-converted-space"/>
          <w:sz w:val="28"/>
          <w:szCs w:val="28"/>
          <w:lang w:val="en-US"/>
        </w:rPr>
        <w:t> </w:t>
      </w:r>
      <w:r w:rsidRPr="007F62A4">
        <w:rPr>
          <w:sz w:val="28"/>
          <w:szCs w:val="28"/>
          <w:lang w:val="en-US"/>
        </w:rPr>
        <w:t>, is given by:</w:t>
      </w:r>
    </w:p>
    <w:p w:rsidR="004D058C" w:rsidRPr="007F62A4" w:rsidRDefault="004D058C" w:rsidP="004D058C">
      <w:pPr>
        <w:pStyle w:val="mgh-center"/>
        <w:shd w:val="clear" w:color="auto" w:fill="FFFFFF"/>
        <w:spacing w:before="0" w:beforeAutospacing="0" w:after="0" w:afterAutospacing="0"/>
        <w:rPr>
          <w:sz w:val="28"/>
          <w:szCs w:val="28"/>
          <w:lang w:val="en-US"/>
        </w:rPr>
      </w:pPr>
      <w:r w:rsidRPr="007F62A4">
        <w:rPr>
          <w:rStyle w:val="a8"/>
          <w:sz w:val="28"/>
          <w:szCs w:val="28"/>
          <w:bdr w:val="none" w:sz="0" w:space="0" w:color="auto" w:frame="1"/>
          <w:lang w:val="en-US"/>
        </w:rPr>
        <w:t>B</w:t>
      </w:r>
      <w:r w:rsidRPr="007F62A4">
        <w:rPr>
          <w:rStyle w:val="apple-converted-space"/>
          <w:sz w:val="28"/>
          <w:szCs w:val="28"/>
          <w:lang w:val="en-US"/>
        </w:rPr>
        <w:t> </w:t>
      </w:r>
      <w:r w:rsidRPr="007F62A4">
        <w:rPr>
          <w:sz w:val="28"/>
          <w:szCs w:val="28"/>
          <w:lang w:val="en-US"/>
        </w:rPr>
        <w:t>=</w:t>
      </w:r>
      <w:r w:rsidRPr="007F62A4">
        <w:rPr>
          <w:rStyle w:val="apple-converted-space"/>
          <w:sz w:val="28"/>
          <w:szCs w:val="28"/>
          <w:lang w:val="en-US"/>
        </w:rPr>
        <w:t> </w:t>
      </w:r>
      <w:r w:rsidRPr="007F62A4">
        <w:rPr>
          <w:rStyle w:val="a8"/>
          <w:sz w:val="28"/>
          <w:szCs w:val="28"/>
          <w:bdr w:val="none" w:sz="0" w:space="0" w:color="auto" w:frame="1"/>
          <w:lang w:val="en-US"/>
        </w:rPr>
        <w:t>t</w:t>
      </w:r>
      <w:r w:rsidRPr="007F62A4">
        <w:rPr>
          <w:rStyle w:val="apple-converted-space"/>
          <w:sz w:val="28"/>
          <w:szCs w:val="28"/>
          <w:lang w:val="en-US"/>
        </w:rPr>
        <w:t> </w:t>
      </w:r>
      <w:r w:rsidRPr="007F62A4">
        <w:rPr>
          <w:sz w:val="28"/>
          <w:szCs w:val="28"/>
          <w:bdr w:val="none" w:sz="0" w:space="0" w:color="auto" w:frame="1"/>
          <w:vertAlign w:val="superscript"/>
          <w:lang w:val="en-US"/>
        </w:rPr>
        <w:t>2</w:t>
      </w:r>
      <w:r w:rsidRPr="007F62A4">
        <w:rPr>
          <w:rStyle w:val="apple-converted-space"/>
          <w:sz w:val="28"/>
          <w:szCs w:val="28"/>
          <w:lang w:val="en-US"/>
        </w:rPr>
        <w:t> </w:t>
      </w:r>
      <w:r w:rsidRPr="007F62A4">
        <w:rPr>
          <w:sz w:val="28"/>
          <w:szCs w:val="28"/>
          <w:lang w:val="en-US"/>
        </w:rPr>
        <w:t>+ 2</w:t>
      </w:r>
      <w:r w:rsidRPr="007F62A4">
        <w:rPr>
          <w:rStyle w:val="apple-converted-space"/>
          <w:sz w:val="28"/>
          <w:szCs w:val="28"/>
          <w:lang w:val="en-US"/>
        </w:rPr>
        <w:t> </w:t>
      </w:r>
      <w:r w:rsidRPr="007F62A4">
        <w:rPr>
          <w:rStyle w:val="a8"/>
          <w:sz w:val="28"/>
          <w:szCs w:val="28"/>
          <w:bdr w:val="none" w:sz="0" w:space="0" w:color="auto" w:frame="1"/>
          <w:lang w:val="en-US"/>
        </w:rPr>
        <w:t>t</w:t>
      </w:r>
      <w:r w:rsidRPr="007F62A4">
        <w:rPr>
          <w:rStyle w:val="apple-converted-space"/>
          <w:sz w:val="28"/>
          <w:szCs w:val="28"/>
          <w:lang w:val="en-US"/>
        </w:rPr>
        <w:t> </w:t>
      </w:r>
      <w:proofErr w:type="gramStart"/>
      <w:r w:rsidRPr="007F62A4">
        <w:rPr>
          <w:sz w:val="28"/>
          <w:szCs w:val="28"/>
          <w:lang w:val="en-US"/>
        </w:rPr>
        <w:t>(</w:t>
      </w:r>
      <w:r w:rsidRPr="007F62A4">
        <w:rPr>
          <w:rStyle w:val="apple-converted-space"/>
          <w:sz w:val="28"/>
          <w:szCs w:val="28"/>
          <w:lang w:val="en-US"/>
        </w:rPr>
        <w:t> </w:t>
      </w:r>
      <w:r w:rsidRPr="007F62A4">
        <w:rPr>
          <w:rStyle w:val="a8"/>
          <w:sz w:val="28"/>
          <w:szCs w:val="28"/>
          <w:bdr w:val="none" w:sz="0" w:space="0" w:color="auto" w:frame="1"/>
          <w:lang w:val="en-US"/>
        </w:rPr>
        <w:t>s</w:t>
      </w:r>
      <w:proofErr w:type="gramEnd"/>
      <w:r w:rsidRPr="007F62A4">
        <w:rPr>
          <w:rStyle w:val="apple-converted-space"/>
          <w:sz w:val="28"/>
          <w:szCs w:val="28"/>
          <w:lang w:val="en-US"/>
        </w:rPr>
        <w:t> </w:t>
      </w:r>
      <w:r w:rsidRPr="007F62A4">
        <w:rPr>
          <w:sz w:val="28"/>
          <w:szCs w:val="28"/>
          <w:bdr w:val="none" w:sz="0" w:space="0" w:color="auto" w:frame="1"/>
          <w:vertAlign w:val="superscript"/>
          <w:lang w:val="en-US"/>
        </w:rPr>
        <w:t>2</w:t>
      </w:r>
      <w:r w:rsidRPr="007F62A4">
        <w:rPr>
          <w:rStyle w:val="apple-converted-space"/>
          <w:sz w:val="28"/>
          <w:szCs w:val="28"/>
          <w:lang w:val="en-US"/>
        </w:rPr>
        <w:t> </w:t>
      </w:r>
      <w:r w:rsidRPr="007F62A4">
        <w:rPr>
          <w:sz w:val="28"/>
          <w:szCs w:val="28"/>
          <w:lang w:val="en-US"/>
        </w:rPr>
        <w:t>−</w:t>
      </w:r>
      <w:r w:rsidRPr="007F62A4">
        <w:rPr>
          <w:rStyle w:val="apple-converted-space"/>
          <w:sz w:val="28"/>
          <w:szCs w:val="28"/>
          <w:lang w:val="en-US"/>
        </w:rPr>
        <w:t> </w:t>
      </w:r>
      <w:r w:rsidRPr="007F62A4">
        <w:rPr>
          <w:rStyle w:val="a8"/>
          <w:sz w:val="28"/>
          <w:szCs w:val="28"/>
          <w:bdr w:val="none" w:sz="0" w:space="0" w:color="auto" w:frame="1"/>
          <w:lang w:val="en-US"/>
        </w:rPr>
        <w:t>t</w:t>
      </w:r>
      <w:r w:rsidRPr="007F62A4">
        <w:rPr>
          <w:rStyle w:val="apple-converted-space"/>
          <w:sz w:val="28"/>
          <w:szCs w:val="28"/>
          <w:lang w:val="en-US"/>
        </w:rPr>
        <w:t> </w:t>
      </w:r>
      <w:r w:rsidRPr="007F62A4">
        <w:rPr>
          <w:sz w:val="28"/>
          <w:szCs w:val="28"/>
          <w:bdr w:val="none" w:sz="0" w:space="0" w:color="auto" w:frame="1"/>
          <w:vertAlign w:val="superscript"/>
          <w:lang w:val="en-US"/>
        </w:rPr>
        <w:t>2</w:t>
      </w:r>
      <w:r w:rsidRPr="007F62A4">
        <w:rPr>
          <w:rStyle w:val="apple-converted-space"/>
          <w:sz w:val="28"/>
          <w:szCs w:val="28"/>
          <w:lang w:val="en-US"/>
        </w:rPr>
        <w:t> </w:t>
      </w:r>
      <w:r w:rsidRPr="007F62A4">
        <w:rPr>
          <w:sz w:val="28"/>
          <w:szCs w:val="28"/>
          <w:lang w:val="en-US"/>
        </w:rPr>
        <w:t>/4)</w:t>
      </w:r>
      <w:r w:rsidRPr="007F62A4">
        <w:rPr>
          <w:rStyle w:val="apple-converted-space"/>
          <w:sz w:val="28"/>
          <w:szCs w:val="28"/>
          <w:lang w:val="en-US"/>
        </w:rPr>
        <w:t> </w:t>
      </w:r>
      <w:r w:rsidRPr="007F62A4">
        <w:rPr>
          <w:sz w:val="28"/>
          <w:szCs w:val="28"/>
          <w:bdr w:val="none" w:sz="0" w:space="0" w:color="auto" w:frame="1"/>
          <w:vertAlign w:val="superscript"/>
          <w:lang w:val="en-US"/>
        </w:rPr>
        <w:t>1/2</w:t>
      </w:r>
    </w:p>
    <w:p w:rsidR="004D058C" w:rsidRPr="007F62A4" w:rsidRDefault="004D058C" w:rsidP="004D058C">
      <w:pPr>
        <w:pStyle w:val="mgh-indent"/>
        <w:shd w:val="clear" w:color="auto" w:fill="FFFFFF"/>
        <w:spacing w:before="0" w:beforeAutospacing="0" w:after="0" w:afterAutospacing="0"/>
        <w:rPr>
          <w:sz w:val="28"/>
          <w:szCs w:val="28"/>
          <w:lang w:val="en-US"/>
        </w:rPr>
      </w:pPr>
      <w:r w:rsidRPr="007F62A4">
        <w:rPr>
          <w:sz w:val="28"/>
          <w:szCs w:val="28"/>
          <w:lang w:val="en-US"/>
        </w:rPr>
        <w:lastRenderedPageBreak/>
        <w:t>In the case of an</w:t>
      </w:r>
      <w:r w:rsidRPr="007F62A4">
        <w:rPr>
          <w:rStyle w:val="apple-converted-space"/>
          <w:sz w:val="28"/>
          <w:szCs w:val="28"/>
          <w:lang w:val="en-US"/>
        </w:rPr>
        <w:t> </w:t>
      </w:r>
      <w:r w:rsidRPr="007F62A4">
        <w:rPr>
          <w:rStyle w:val="a8"/>
          <w:sz w:val="28"/>
          <w:szCs w:val="28"/>
          <w:bdr w:val="none" w:sz="0" w:space="0" w:color="auto" w:frame="1"/>
          <w:lang w:val="en-US"/>
        </w:rPr>
        <w:t>irregular pyramid</w:t>
      </w:r>
      <w:r w:rsidRPr="007F62A4">
        <w:rPr>
          <w:rStyle w:val="apple-converted-space"/>
          <w:sz w:val="28"/>
          <w:szCs w:val="28"/>
          <w:lang w:val="en-US"/>
        </w:rPr>
        <w:t> </w:t>
      </w:r>
      <w:r w:rsidRPr="007F62A4">
        <w:rPr>
          <w:sz w:val="28"/>
          <w:szCs w:val="28"/>
          <w:lang w:val="en-US"/>
        </w:rPr>
        <w:t>, the problem of finding the surface area is more complicated, because it involves individually calculating the area of the base and each slanted face, and then adding all the areas up.</w:t>
      </w:r>
    </w:p>
    <w:p w:rsidR="004D058C" w:rsidRPr="007F62A4" w:rsidRDefault="004D058C" w:rsidP="004D058C">
      <w:pPr>
        <w:pStyle w:val="3"/>
        <w:shd w:val="clear" w:color="auto" w:fill="FFFFFF"/>
        <w:spacing w:before="0" w:after="0"/>
        <w:rPr>
          <w:rFonts w:ascii="Times New Roman" w:hAnsi="Times New Roman" w:cs="Times New Roman"/>
          <w:sz w:val="28"/>
          <w:szCs w:val="28"/>
          <w:lang w:val="en-US"/>
        </w:rPr>
      </w:pPr>
      <w:r w:rsidRPr="007F62A4">
        <w:rPr>
          <w:rStyle w:val="a9"/>
          <w:rFonts w:ascii="Times New Roman" w:hAnsi="Times New Roman" w:cs="Times New Roman"/>
          <w:b/>
          <w:bCs/>
          <w:sz w:val="28"/>
          <w:szCs w:val="28"/>
          <w:bdr w:val="none" w:sz="0" w:space="0" w:color="auto" w:frame="1"/>
          <w:lang w:val="en-US"/>
        </w:rPr>
        <w:t xml:space="preserve">Volume </w:t>
      </w:r>
      <w:proofErr w:type="gramStart"/>
      <w:r w:rsidRPr="007F62A4">
        <w:rPr>
          <w:rStyle w:val="a9"/>
          <w:rFonts w:ascii="Times New Roman" w:hAnsi="Times New Roman" w:cs="Times New Roman"/>
          <w:b/>
          <w:bCs/>
          <w:sz w:val="28"/>
          <w:szCs w:val="28"/>
          <w:bdr w:val="none" w:sz="0" w:space="0" w:color="auto" w:frame="1"/>
          <w:lang w:val="en-US"/>
        </w:rPr>
        <w:t>Of</w:t>
      </w:r>
      <w:proofErr w:type="gramEnd"/>
      <w:r w:rsidRPr="007F62A4">
        <w:rPr>
          <w:rStyle w:val="a9"/>
          <w:rFonts w:ascii="Times New Roman" w:hAnsi="Times New Roman" w:cs="Times New Roman"/>
          <w:b/>
          <w:bCs/>
          <w:sz w:val="28"/>
          <w:szCs w:val="28"/>
          <w:bdr w:val="none" w:sz="0" w:space="0" w:color="auto" w:frame="1"/>
          <w:lang w:val="en-US"/>
        </w:rPr>
        <w:t xml:space="preserve"> Pyramid</w:t>
      </w:r>
    </w:p>
    <w:p w:rsidR="004D058C" w:rsidRPr="007F62A4" w:rsidRDefault="004D058C" w:rsidP="004D058C">
      <w:pPr>
        <w:pStyle w:val="mgh-noindent"/>
        <w:shd w:val="clear" w:color="auto" w:fill="FFFFFF"/>
        <w:spacing w:before="0" w:beforeAutospacing="0" w:after="0" w:afterAutospacing="0"/>
        <w:rPr>
          <w:sz w:val="28"/>
          <w:szCs w:val="28"/>
          <w:lang w:val="en-US"/>
        </w:rPr>
      </w:pPr>
      <w:r w:rsidRPr="007F62A4">
        <w:rPr>
          <w:sz w:val="28"/>
          <w:szCs w:val="28"/>
          <w:lang w:val="en-US"/>
        </w:rPr>
        <w:t>Imagine a pyramid whose base is a square with area</w:t>
      </w:r>
      <w:r w:rsidRPr="007F62A4">
        <w:rPr>
          <w:rStyle w:val="apple-converted-space"/>
          <w:sz w:val="28"/>
          <w:szCs w:val="28"/>
          <w:lang w:val="en-US"/>
        </w:rPr>
        <w:t> </w:t>
      </w:r>
      <w:proofErr w:type="gramStart"/>
      <w:r w:rsidRPr="007F62A4">
        <w:rPr>
          <w:rStyle w:val="a8"/>
          <w:sz w:val="28"/>
          <w:szCs w:val="28"/>
          <w:bdr w:val="none" w:sz="0" w:space="0" w:color="auto" w:frame="1"/>
          <w:lang w:val="en-US"/>
        </w:rPr>
        <w:t>A</w:t>
      </w:r>
      <w:r w:rsidRPr="007F62A4">
        <w:rPr>
          <w:rStyle w:val="apple-converted-space"/>
          <w:sz w:val="28"/>
          <w:szCs w:val="28"/>
          <w:lang w:val="en-US"/>
        </w:rPr>
        <w:t> </w:t>
      </w:r>
      <w:r w:rsidRPr="007F62A4">
        <w:rPr>
          <w:sz w:val="28"/>
          <w:szCs w:val="28"/>
          <w:lang w:val="en-US"/>
        </w:rPr>
        <w:t>,</w:t>
      </w:r>
      <w:proofErr w:type="gramEnd"/>
      <w:r w:rsidRPr="007F62A4">
        <w:rPr>
          <w:sz w:val="28"/>
          <w:szCs w:val="28"/>
          <w:lang w:val="en-US"/>
        </w:rPr>
        <w:t xml:space="preserve"> and whose height is</w:t>
      </w:r>
      <w:r w:rsidRPr="007F62A4">
        <w:rPr>
          <w:rStyle w:val="apple-converted-space"/>
          <w:sz w:val="28"/>
          <w:szCs w:val="28"/>
          <w:lang w:val="en-US"/>
        </w:rPr>
        <w:t> </w:t>
      </w:r>
      <w:r w:rsidRPr="007F62A4">
        <w:rPr>
          <w:rStyle w:val="a8"/>
          <w:sz w:val="28"/>
          <w:szCs w:val="28"/>
          <w:bdr w:val="none" w:sz="0" w:space="0" w:color="auto" w:frame="1"/>
          <w:lang w:val="en-US"/>
        </w:rPr>
        <w:t>h</w:t>
      </w:r>
      <w:r w:rsidRPr="007F62A4">
        <w:rPr>
          <w:rStyle w:val="apple-converted-space"/>
          <w:sz w:val="28"/>
          <w:szCs w:val="28"/>
          <w:lang w:val="en-US"/>
        </w:rPr>
        <w:t> </w:t>
      </w:r>
      <w:r w:rsidRPr="007F62A4">
        <w:rPr>
          <w:sz w:val="28"/>
          <w:szCs w:val="28"/>
          <w:lang w:val="en-US"/>
        </w:rPr>
        <w:t xml:space="preserve">as shown in Fig. </w:t>
      </w:r>
      <w:r w:rsidR="00B36F4A" w:rsidRPr="007F62A4">
        <w:rPr>
          <w:sz w:val="28"/>
          <w:szCs w:val="28"/>
          <w:lang w:val="en-US"/>
        </w:rPr>
        <w:t>1</w:t>
      </w:r>
      <w:r w:rsidRPr="007F62A4">
        <w:rPr>
          <w:sz w:val="28"/>
          <w:szCs w:val="28"/>
          <w:lang w:val="en-US"/>
        </w:rPr>
        <w:t>. The volume,</w:t>
      </w:r>
      <w:r w:rsidRPr="007F62A4">
        <w:rPr>
          <w:rStyle w:val="apple-converted-space"/>
          <w:sz w:val="28"/>
          <w:szCs w:val="28"/>
          <w:lang w:val="en-US"/>
        </w:rPr>
        <w:t> </w:t>
      </w:r>
      <w:proofErr w:type="gramStart"/>
      <w:r w:rsidRPr="007F62A4">
        <w:rPr>
          <w:rStyle w:val="a8"/>
          <w:sz w:val="28"/>
          <w:szCs w:val="28"/>
          <w:bdr w:val="none" w:sz="0" w:space="0" w:color="auto" w:frame="1"/>
          <w:lang w:val="en-US"/>
        </w:rPr>
        <w:t>V</w:t>
      </w:r>
      <w:r w:rsidRPr="007F62A4">
        <w:rPr>
          <w:rStyle w:val="apple-converted-space"/>
          <w:sz w:val="28"/>
          <w:szCs w:val="28"/>
          <w:lang w:val="en-US"/>
        </w:rPr>
        <w:t> </w:t>
      </w:r>
      <w:r w:rsidRPr="007F62A4">
        <w:rPr>
          <w:sz w:val="28"/>
          <w:szCs w:val="28"/>
          <w:lang w:val="en-US"/>
        </w:rPr>
        <w:t>,</w:t>
      </w:r>
      <w:proofErr w:type="gramEnd"/>
      <w:r w:rsidRPr="007F62A4">
        <w:rPr>
          <w:sz w:val="28"/>
          <w:szCs w:val="28"/>
          <w:lang w:val="en-US"/>
        </w:rPr>
        <w:t xml:space="preserve"> of the pyramid is given by:</w:t>
      </w:r>
    </w:p>
    <w:p w:rsidR="004D058C" w:rsidRPr="007F62A4" w:rsidRDefault="004D058C" w:rsidP="004D058C">
      <w:pPr>
        <w:pStyle w:val="mgh-center"/>
        <w:shd w:val="clear" w:color="auto" w:fill="FFFFFF"/>
        <w:spacing w:before="0" w:beforeAutospacing="0" w:after="0" w:afterAutospacing="0"/>
        <w:rPr>
          <w:sz w:val="28"/>
          <w:szCs w:val="28"/>
          <w:lang w:val="en-US"/>
        </w:rPr>
      </w:pPr>
      <w:r w:rsidRPr="007F62A4">
        <w:rPr>
          <w:rStyle w:val="a8"/>
          <w:sz w:val="28"/>
          <w:szCs w:val="28"/>
          <w:bdr w:val="none" w:sz="0" w:space="0" w:color="auto" w:frame="1"/>
          <w:lang w:val="en-US"/>
        </w:rPr>
        <w:t>V</w:t>
      </w:r>
      <w:r w:rsidRPr="007F62A4">
        <w:rPr>
          <w:rStyle w:val="apple-converted-space"/>
          <w:sz w:val="28"/>
          <w:szCs w:val="28"/>
          <w:lang w:val="en-US"/>
        </w:rPr>
        <w:t> </w:t>
      </w:r>
      <w:r w:rsidRPr="007F62A4">
        <w:rPr>
          <w:sz w:val="28"/>
          <w:szCs w:val="28"/>
          <w:lang w:val="en-US"/>
        </w:rPr>
        <w:t>=</w:t>
      </w:r>
      <w:r w:rsidRPr="007F62A4">
        <w:rPr>
          <w:rStyle w:val="apple-converted-space"/>
          <w:sz w:val="28"/>
          <w:szCs w:val="28"/>
          <w:lang w:val="en-US"/>
        </w:rPr>
        <w:t> </w:t>
      </w:r>
      <w:r w:rsidRPr="007F62A4">
        <w:rPr>
          <w:rStyle w:val="a8"/>
          <w:sz w:val="28"/>
          <w:szCs w:val="28"/>
          <w:bdr w:val="none" w:sz="0" w:space="0" w:color="auto" w:frame="1"/>
          <w:lang w:val="en-US"/>
        </w:rPr>
        <w:t>Ah</w:t>
      </w:r>
      <w:r w:rsidRPr="007F62A4">
        <w:rPr>
          <w:rStyle w:val="apple-converted-space"/>
          <w:sz w:val="28"/>
          <w:szCs w:val="28"/>
          <w:lang w:val="en-US"/>
        </w:rPr>
        <w:t> </w:t>
      </w:r>
      <w:r w:rsidRPr="007F62A4">
        <w:rPr>
          <w:sz w:val="28"/>
          <w:szCs w:val="28"/>
          <w:lang w:val="en-US"/>
        </w:rPr>
        <w:t>/3</w:t>
      </w:r>
    </w:p>
    <w:p w:rsidR="004D058C" w:rsidRPr="007F62A4" w:rsidRDefault="004D058C" w:rsidP="004D058C">
      <w:pPr>
        <w:pStyle w:val="mgh-noindent"/>
        <w:shd w:val="clear" w:color="auto" w:fill="FFFFFF"/>
        <w:spacing w:before="0" w:beforeAutospacing="0" w:after="0" w:afterAutospacing="0"/>
        <w:rPr>
          <w:sz w:val="28"/>
          <w:szCs w:val="28"/>
          <w:lang w:val="en-US"/>
        </w:rPr>
      </w:pPr>
      <w:r w:rsidRPr="007F62A4">
        <w:rPr>
          <w:sz w:val="28"/>
          <w:szCs w:val="28"/>
          <w:lang w:val="en-US"/>
        </w:rPr>
        <w:t>This holds true whether the pyramid is regular or irregular.</w:t>
      </w:r>
    </w:p>
    <w:p w:rsidR="00AD13F1" w:rsidRPr="007F62A4" w:rsidRDefault="00AD13F1" w:rsidP="004D058C">
      <w:pPr>
        <w:pStyle w:val="mgh-noindent"/>
        <w:shd w:val="clear" w:color="auto" w:fill="FFFFFF"/>
        <w:spacing w:before="0" w:beforeAutospacing="0" w:after="0" w:afterAutospacing="0"/>
        <w:rPr>
          <w:sz w:val="28"/>
          <w:szCs w:val="28"/>
          <w:lang w:val="en-US"/>
        </w:rPr>
      </w:pPr>
    </w:p>
    <w:p w:rsidR="00AD13F1" w:rsidRPr="007F62A4" w:rsidRDefault="00AD13F1" w:rsidP="00AD13F1">
      <w:pPr>
        <w:pStyle w:val="mgh-noindent"/>
        <w:shd w:val="clear" w:color="auto" w:fill="FFFFFF"/>
        <w:spacing w:before="0" w:beforeAutospacing="0" w:after="0" w:afterAutospacing="0"/>
        <w:jc w:val="center"/>
        <w:rPr>
          <w:b/>
          <w:sz w:val="28"/>
          <w:szCs w:val="28"/>
          <w:lang w:val="en-US"/>
        </w:rPr>
      </w:pPr>
      <w:r w:rsidRPr="007F62A4">
        <w:rPr>
          <w:b/>
          <w:sz w:val="28"/>
          <w:szCs w:val="28"/>
          <w:lang w:val="en-US"/>
        </w:rPr>
        <w:t>Tasks</w:t>
      </w:r>
    </w:p>
    <w:p w:rsidR="004409A0" w:rsidRPr="007F62A4" w:rsidRDefault="004409A0" w:rsidP="00AD13F1">
      <w:pPr>
        <w:pStyle w:val="mgh-noindent"/>
        <w:shd w:val="clear" w:color="auto" w:fill="FFFFFF"/>
        <w:spacing w:before="0" w:beforeAutospacing="0" w:after="0" w:afterAutospacing="0"/>
        <w:jc w:val="center"/>
        <w:rPr>
          <w:b/>
          <w:sz w:val="28"/>
          <w:szCs w:val="28"/>
          <w:lang w:val="en-US"/>
        </w:rPr>
      </w:pPr>
    </w:p>
    <w:p w:rsidR="004409A0" w:rsidRPr="007F62A4" w:rsidRDefault="004409A0" w:rsidP="004409A0">
      <w:pPr>
        <w:jc w:val="both"/>
        <w:rPr>
          <w:sz w:val="28"/>
          <w:szCs w:val="28"/>
          <w:lang w:val="kk-KZ"/>
        </w:rPr>
      </w:pPr>
      <w:r w:rsidRPr="007F62A4">
        <w:rPr>
          <w:sz w:val="28"/>
          <w:szCs w:val="28"/>
          <w:lang w:val="en-US"/>
        </w:rPr>
        <w:t>1</w:t>
      </w:r>
      <w:r w:rsidRPr="007F62A4">
        <w:rPr>
          <w:sz w:val="28"/>
          <w:szCs w:val="28"/>
          <w:lang w:val="kk-KZ"/>
        </w:rPr>
        <w:t xml:space="preserve">. The apothem of the correct hexagonal pyramid is equal to h, and the dihedral angle at the basis is equal </w:t>
      </w:r>
      <w:r w:rsidRPr="007F62A4">
        <w:rPr>
          <w:position w:val="-6"/>
          <w:sz w:val="28"/>
          <w:szCs w:val="28"/>
          <w:lang w:val="kk-KZ"/>
        </w:rPr>
        <w:object w:dxaOrig="460" w:dyaOrig="279">
          <v:shape id="_x0000_i1076" type="#_x0000_t75" style="width:23.45pt;height:14.25pt" o:ole="">
            <v:imagedata r:id="rId379" o:title=""/>
          </v:shape>
          <o:OLEObject Type="Embed" ProgID="Equation.3" ShapeID="_x0000_i1076" DrawAspect="Content" ObjectID="_1423309151" r:id="rId380"/>
        </w:object>
      </w:r>
      <w:r w:rsidRPr="007F62A4">
        <w:rPr>
          <w:sz w:val="28"/>
          <w:szCs w:val="28"/>
          <w:lang w:val="kk-KZ"/>
        </w:rPr>
        <w:t xml:space="preserve"> </w:t>
      </w:r>
      <w:proofErr w:type="gramStart"/>
      <w:r w:rsidRPr="007F62A4">
        <w:rPr>
          <w:sz w:val="28"/>
          <w:szCs w:val="28"/>
          <w:lang w:val="kk-KZ"/>
        </w:rPr>
        <w:t>To</w:t>
      </w:r>
      <w:proofErr w:type="gramEnd"/>
      <w:r w:rsidRPr="007F62A4">
        <w:rPr>
          <w:sz w:val="28"/>
          <w:szCs w:val="28"/>
          <w:lang w:val="kk-KZ"/>
        </w:rPr>
        <w:t xml:space="preserve"> find a full surface of a pyramid.</w:t>
      </w:r>
    </w:p>
    <w:p w:rsidR="004409A0" w:rsidRPr="007F62A4" w:rsidRDefault="004409A0" w:rsidP="004409A0">
      <w:pPr>
        <w:jc w:val="both"/>
        <w:rPr>
          <w:sz w:val="28"/>
          <w:szCs w:val="28"/>
          <w:lang w:val="kk-KZ"/>
        </w:rPr>
      </w:pPr>
      <w:r w:rsidRPr="007F62A4">
        <w:rPr>
          <w:sz w:val="28"/>
          <w:szCs w:val="28"/>
          <w:lang w:val="en-US"/>
        </w:rPr>
        <w:t>2</w:t>
      </w:r>
      <w:r w:rsidRPr="007F62A4">
        <w:rPr>
          <w:sz w:val="28"/>
          <w:szCs w:val="28"/>
          <w:lang w:val="kk-KZ"/>
        </w:rPr>
        <w:t xml:space="preserve">. To find a full povekhnost of the correct triangular pyramid which party of the basis is equal </w:t>
      </w:r>
      <w:r w:rsidRPr="007F62A4">
        <w:rPr>
          <w:i/>
          <w:sz w:val="28"/>
          <w:szCs w:val="28"/>
          <w:lang w:val="kk-KZ"/>
        </w:rPr>
        <w:t>а</w:t>
      </w:r>
      <w:r w:rsidRPr="007F62A4">
        <w:rPr>
          <w:sz w:val="28"/>
          <w:szCs w:val="28"/>
          <w:lang w:val="kk-KZ"/>
        </w:rPr>
        <w:t xml:space="preserve">, and the dihedral angle at the basis is equal </w:t>
      </w:r>
      <w:r w:rsidRPr="007F62A4">
        <w:rPr>
          <w:position w:val="-6"/>
          <w:sz w:val="28"/>
          <w:szCs w:val="28"/>
          <w:lang w:val="kk-KZ"/>
        </w:rPr>
        <w:object w:dxaOrig="460" w:dyaOrig="279">
          <v:shape id="_x0000_i1077" type="#_x0000_t75" style="width:23.45pt;height:14.25pt" o:ole="">
            <v:imagedata r:id="rId379" o:title=""/>
          </v:shape>
          <o:OLEObject Type="Embed" ProgID="Equation.3" ShapeID="_x0000_i1077" DrawAspect="Content" ObjectID="_1423309152" r:id="rId381"/>
        </w:object>
      </w:r>
    </w:p>
    <w:p w:rsidR="004409A0" w:rsidRPr="007F62A4" w:rsidRDefault="004409A0" w:rsidP="004409A0">
      <w:pPr>
        <w:jc w:val="both"/>
        <w:rPr>
          <w:sz w:val="28"/>
          <w:szCs w:val="28"/>
          <w:lang w:val="en-US"/>
        </w:rPr>
      </w:pPr>
      <w:r w:rsidRPr="007F62A4">
        <w:rPr>
          <w:sz w:val="28"/>
          <w:szCs w:val="28"/>
          <w:lang w:val="en-US"/>
        </w:rPr>
        <w:t>3</w:t>
      </w:r>
      <w:r w:rsidRPr="007F62A4">
        <w:rPr>
          <w:sz w:val="28"/>
          <w:szCs w:val="28"/>
          <w:lang w:val="kk-KZ"/>
        </w:rPr>
        <w:t xml:space="preserve">. To determine the volume of the correct quadrangular pyramid if her lateral edge makes a corner with the basis </w:t>
      </w:r>
      <w:proofErr w:type="gramStart"/>
      <w:r w:rsidRPr="007F62A4">
        <w:rPr>
          <w:sz w:val="28"/>
          <w:szCs w:val="28"/>
          <w:lang w:val="kk-KZ"/>
        </w:rPr>
        <w:t>plane</w:t>
      </w:r>
      <w:r w:rsidRPr="007F62A4">
        <w:rPr>
          <w:sz w:val="28"/>
          <w:szCs w:val="28"/>
          <w:lang w:val="en-US"/>
        </w:rPr>
        <w:t xml:space="preserve"> </w:t>
      </w:r>
      <w:proofErr w:type="gramEnd"/>
      <w:r w:rsidRPr="007F62A4">
        <w:rPr>
          <w:position w:val="-6"/>
          <w:sz w:val="28"/>
          <w:szCs w:val="28"/>
          <w:lang w:val="kk-KZ"/>
        </w:rPr>
        <w:object w:dxaOrig="460" w:dyaOrig="279">
          <v:shape id="_x0000_i1078" type="#_x0000_t75" style="width:23.45pt;height:14.25pt" o:ole="">
            <v:imagedata r:id="rId348" o:title=""/>
          </v:shape>
          <o:OLEObject Type="Embed" ProgID="Equation.3" ShapeID="_x0000_i1078" DrawAspect="Content" ObjectID="_1423309153" r:id="rId382"/>
        </w:object>
      </w:r>
      <w:r w:rsidRPr="007F62A4">
        <w:rPr>
          <w:sz w:val="28"/>
          <w:szCs w:val="28"/>
          <w:lang w:val="kk-KZ"/>
        </w:rPr>
        <w:t>, and the area of diagonal section is equal to S.</w:t>
      </w:r>
    </w:p>
    <w:p w:rsidR="004409A0" w:rsidRPr="007F62A4" w:rsidRDefault="004409A0" w:rsidP="004409A0">
      <w:pPr>
        <w:jc w:val="both"/>
        <w:rPr>
          <w:sz w:val="28"/>
          <w:szCs w:val="28"/>
          <w:lang w:val="en-US"/>
        </w:rPr>
      </w:pPr>
      <w:r w:rsidRPr="007F62A4">
        <w:rPr>
          <w:sz w:val="28"/>
          <w:szCs w:val="28"/>
          <w:lang w:val="en-US"/>
        </w:rPr>
        <w:t>4</w:t>
      </w:r>
      <w:r w:rsidRPr="007F62A4">
        <w:rPr>
          <w:sz w:val="28"/>
          <w:szCs w:val="28"/>
          <w:lang w:val="kk-KZ"/>
        </w:rPr>
        <w:t xml:space="preserve">. The basis of a pyramid to serve a rhombus with an acute </w:t>
      </w:r>
      <w:proofErr w:type="gramStart"/>
      <w:r w:rsidRPr="007F62A4">
        <w:rPr>
          <w:sz w:val="28"/>
          <w:szCs w:val="28"/>
          <w:lang w:val="kk-KZ"/>
        </w:rPr>
        <w:t xml:space="preserve">angle </w:t>
      </w:r>
      <w:proofErr w:type="gramEnd"/>
      <w:r w:rsidRPr="007F62A4">
        <w:rPr>
          <w:position w:val="-6"/>
          <w:sz w:val="28"/>
          <w:szCs w:val="28"/>
          <w:lang w:val="kk-KZ"/>
        </w:rPr>
        <w:object w:dxaOrig="400" w:dyaOrig="279">
          <v:shape id="_x0000_i1079" type="#_x0000_t75" style="width:20.1pt;height:14.25pt" o:ole="">
            <v:imagedata r:id="rId383" o:title=""/>
          </v:shape>
          <o:OLEObject Type="Embed" ProgID="Equation.3" ShapeID="_x0000_i1079" DrawAspect="Content" ObjectID="_1423309154" r:id="rId384"/>
        </w:object>
      </w:r>
      <w:r w:rsidRPr="007F62A4">
        <w:rPr>
          <w:sz w:val="28"/>
          <w:szCs w:val="28"/>
          <w:lang w:val="kk-KZ"/>
        </w:rPr>
        <w:t xml:space="preserve">. Lateral sides are inclined to the basis plane at an angle </w:t>
      </w:r>
      <w:r w:rsidRPr="007F62A4">
        <w:rPr>
          <w:position w:val="-6"/>
          <w:sz w:val="28"/>
          <w:szCs w:val="28"/>
          <w:lang w:val="kk-KZ"/>
        </w:rPr>
        <w:object w:dxaOrig="460" w:dyaOrig="279">
          <v:shape id="_x0000_i1080" type="#_x0000_t75" style="width:23.45pt;height:14.25pt" o:ole="">
            <v:imagedata r:id="rId368" o:title=""/>
          </v:shape>
          <o:OLEObject Type="Embed" ProgID="Equation.3" ShapeID="_x0000_i1080" DrawAspect="Content" ObjectID="_1423309155" r:id="rId385"/>
        </w:object>
      </w:r>
      <w:r w:rsidRPr="007F62A4">
        <w:rPr>
          <w:sz w:val="28"/>
          <w:szCs w:val="28"/>
          <w:lang w:val="en-US"/>
        </w:rPr>
        <w:t xml:space="preserve"> </w:t>
      </w:r>
      <w:r w:rsidRPr="007F62A4">
        <w:rPr>
          <w:sz w:val="28"/>
          <w:szCs w:val="28"/>
          <w:lang w:val="kk-KZ"/>
        </w:rPr>
        <w:t xml:space="preserve">To determine the volume and a full surface of a pyramid if the radius of the circle entered in a rhombus is equal </w:t>
      </w:r>
      <w:r w:rsidRPr="007F62A4">
        <w:rPr>
          <w:i/>
          <w:sz w:val="28"/>
          <w:szCs w:val="28"/>
          <w:lang w:val="en-US"/>
        </w:rPr>
        <w:t>r</w:t>
      </w:r>
      <w:r w:rsidRPr="007F62A4">
        <w:rPr>
          <w:sz w:val="28"/>
          <w:szCs w:val="28"/>
          <w:lang w:val="en-US"/>
        </w:rPr>
        <w:t>.</w:t>
      </w:r>
    </w:p>
    <w:p w:rsidR="004409A0" w:rsidRPr="007F62A4" w:rsidRDefault="004409A0" w:rsidP="004409A0">
      <w:pPr>
        <w:jc w:val="both"/>
        <w:rPr>
          <w:sz w:val="28"/>
          <w:szCs w:val="28"/>
          <w:lang w:val="en-US"/>
        </w:rPr>
      </w:pPr>
      <w:r w:rsidRPr="007F62A4">
        <w:rPr>
          <w:sz w:val="28"/>
          <w:szCs w:val="28"/>
          <w:lang w:val="en-US"/>
        </w:rPr>
        <w:t>5</w:t>
      </w:r>
      <w:r w:rsidRPr="007F62A4">
        <w:rPr>
          <w:sz w:val="28"/>
          <w:szCs w:val="28"/>
          <w:lang w:val="kk-KZ"/>
        </w:rPr>
        <w:t xml:space="preserve">. To determine the volume and a full surface of a pyramid, the Volume of the correct triangular pyramid which lateral side is inclined to the basis plane at an angle </w:t>
      </w:r>
      <w:r w:rsidRPr="007F62A4">
        <w:rPr>
          <w:position w:val="-6"/>
          <w:sz w:val="28"/>
          <w:szCs w:val="28"/>
          <w:lang w:val="kk-KZ"/>
        </w:rPr>
        <w:object w:dxaOrig="400" w:dyaOrig="279">
          <v:shape id="_x0000_i1081" type="#_x0000_t75" style="width:20.1pt;height:14.25pt" o:ole="">
            <v:imagedata r:id="rId386" o:title=""/>
          </v:shape>
          <o:OLEObject Type="Embed" ProgID="Equation.3" ShapeID="_x0000_i1081" DrawAspect="Content" ObjectID="_1423309156" r:id="rId387"/>
        </w:object>
      </w:r>
      <w:r w:rsidRPr="007F62A4">
        <w:rPr>
          <w:sz w:val="28"/>
          <w:szCs w:val="28"/>
          <w:lang w:val="kk-KZ"/>
        </w:rPr>
        <w:t xml:space="preserve"> </w:t>
      </w:r>
      <w:proofErr w:type="gramStart"/>
      <w:r w:rsidRPr="007F62A4">
        <w:rPr>
          <w:sz w:val="28"/>
          <w:szCs w:val="28"/>
          <w:lang w:val="en-US"/>
        </w:rPr>
        <w:t>equal</w:t>
      </w:r>
      <w:r w:rsidRPr="007F62A4">
        <w:rPr>
          <w:sz w:val="28"/>
          <w:szCs w:val="28"/>
          <w:lang w:val="kk-KZ"/>
        </w:rPr>
        <w:t xml:space="preserve">  9</w:t>
      </w:r>
      <w:proofErr w:type="gramEnd"/>
      <w:r w:rsidRPr="007F62A4">
        <w:rPr>
          <w:position w:val="-6"/>
          <w:sz w:val="28"/>
          <w:szCs w:val="28"/>
          <w:lang w:val="kk-KZ"/>
        </w:rPr>
        <w:object w:dxaOrig="420" w:dyaOrig="320">
          <v:shape id="_x0000_i1082" type="#_x0000_t75" style="width:20.95pt;height:15.9pt" o:ole="">
            <v:imagedata r:id="rId388" o:title=""/>
          </v:shape>
          <o:OLEObject Type="Embed" ProgID="Equation.3" ShapeID="_x0000_i1082" DrawAspect="Content" ObjectID="_1423309157" r:id="rId389"/>
        </w:object>
      </w:r>
      <w:r w:rsidRPr="007F62A4">
        <w:rPr>
          <w:sz w:val="28"/>
          <w:szCs w:val="28"/>
          <w:lang w:val="kk-KZ"/>
        </w:rPr>
        <w:t>. To find a full surface of a pyramid.</w:t>
      </w:r>
    </w:p>
    <w:p w:rsidR="004409A0" w:rsidRPr="007F62A4" w:rsidRDefault="004409A0" w:rsidP="004409A0">
      <w:pPr>
        <w:jc w:val="both"/>
        <w:rPr>
          <w:sz w:val="28"/>
          <w:szCs w:val="28"/>
          <w:lang w:val="en-US"/>
        </w:rPr>
      </w:pPr>
      <w:r w:rsidRPr="007F62A4">
        <w:rPr>
          <w:sz w:val="28"/>
          <w:szCs w:val="28"/>
          <w:lang w:val="en-US"/>
        </w:rPr>
        <w:t>6</w:t>
      </w:r>
      <w:r w:rsidRPr="007F62A4">
        <w:rPr>
          <w:sz w:val="28"/>
          <w:szCs w:val="28"/>
          <w:lang w:val="kk-KZ"/>
        </w:rPr>
        <w:t xml:space="preserve">. Lateral edges of the correct triangular truncated pyramid are inclined to the basis plane at an angle </w:t>
      </w:r>
      <w:r w:rsidRPr="007F62A4">
        <w:rPr>
          <w:position w:val="-6"/>
          <w:sz w:val="28"/>
          <w:szCs w:val="28"/>
          <w:lang w:val="kk-KZ"/>
        </w:rPr>
        <w:object w:dxaOrig="460" w:dyaOrig="279">
          <v:shape id="_x0000_i1083" type="#_x0000_t75" style="width:23.45pt;height:14.25pt" o:ole="">
            <v:imagedata r:id="rId390" o:title=""/>
          </v:shape>
          <o:OLEObject Type="Embed" ProgID="Equation.3" ShapeID="_x0000_i1083" DrawAspect="Content" ObjectID="_1423309158" r:id="rId391"/>
        </w:object>
      </w:r>
      <w:r w:rsidRPr="007F62A4">
        <w:rPr>
          <w:sz w:val="28"/>
          <w:szCs w:val="28"/>
          <w:lang w:val="kk-KZ"/>
        </w:rPr>
        <w:t xml:space="preserve"> </w:t>
      </w:r>
      <w:proofErr w:type="gramStart"/>
      <w:r w:rsidRPr="007F62A4">
        <w:rPr>
          <w:sz w:val="28"/>
          <w:szCs w:val="28"/>
          <w:lang w:val="kk-KZ"/>
        </w:rPr>
        <w:t>The</w:t>
      </w:r>
      <w:proofErr w:type="gramEnd"/>
      <w:r w:rsidRPr="007F62A4">
        <w:rPr>
          <w:sz w:val="28"/>
          <w:szCs w:val="28"/>
          <w:lang w:val="kk-KZ"/>
        </w:rPr>
        <w:t xml:space="preserve"> parties of the bottom and verny bases are equal respectively </w:t>
      </w:r>
      <w:r w:rsidRPr="007F62A4">
        <w:rPr>
          <w:i/>
          <w:sz w:val="28"/>
          <w:szCs w:val="28"/>
          <w:lang w:val="en-US"/>
        </w:rPr>
        <w:t>a</w:t>
      </w:r>
      <w:r w:rsidRPr="007F62A4">
        <w:rPr>
          <w:sz w:val="28"/>
          <w:szCs w:val="28"/>
          <w:lang w:val="kk-KZ"/>
        </w:rPr>
        <w:t xml:space="preserve"> </w:t>
      </w:r>
      <w:r w:rsidRPr="007F62A4">
        <w:rPr>
          <w:sz w:val="28"/>
          <w:szCs w:val="28"/>
          <w:lang w:val="en-US"/>
        </w:rPr>
        <w:t xml:space="preserve">and </w:t>
      </w:r>
      <w:r w:rsidRPr="007F62A4">
        <w:rPr>
          <w:i/>
          <w:sz w:val="28"/>
          <w:szCs w:val="28"/>
          <w:lang w:val="en-US"/>
        </w:rPr>
        <w:t>b</w:t>
      </w:r>
      <w:r w:rsidRPr="007F62A4">
        <w:rPr>
          <w:position w:val="-10"/>
          <w:sz w:val="28"/>
          <w:szCs w:val="28"/>
          <w:lang w:val="kk-KZ"/>
        </w:rPr>
        <w:object w:dxaOrig="720" w:dyaOrig="340">
          <v:shape id="_x0000_i1084" type="#_x0000_t75" style="width:36pt;height:17.6pt" o:ole="">
            <v:imagedata r:id="rId392" o:title=""/>
          </v:shape>
          <o:OLEObject Type="Embed" ProgID="Equation.3" ShapeID="_x0000_i1084" DrawAspect="Content" ObjectID="_1423309159" r:id="rId393"/>
        </w:object>
      </w:r>
      <w:r w:rsidRPr="007F62A4">
        <w:rPr>
          <w:sz w:val="28"/>
          <w:szCs w:val="28"/>
          <w:lang w:val="kk-KZ"/>
        </w:rPr>
        <w:t>.</w:t>
      </w:r>
      <w:r w:rsidRPr="007F62A4">
        <w:rPr>
          <w:sz w:val="28"/>
          <w:szCs w:val="28"/>
          <w:lang w:val="en-US"/>
        </w:rPr>
        <w:t xml:space="preserve"> </w:t>
      </w:r>
      <w:r w:rsidRPr="007F62A4">
        <w:rPr>
          <w:sz w:val="28"/>
          <w:szCs w:val="28"/>
          <w:lang w:val="kk-KZ"/>
        </w:rPr>
        <w:t>To find the volume of the truncated pyramid.</w:t>
      </w:r>
    </w:p>
    <w:p w:rsidR="004409A0" w:rsidRPr="007F62A4" w:rsidRDefault="004409A0" w:rsidP="004409A0">
      <w:pPr>
        <w:jc w:val="both"/>
        <w:rPr>
          <w:sz w:val="28"/>
          <w:szCs w:val="28"/>
          <w:lang w:val="kk-KZ"/>
        </w:rPr>
      </w:pPr>
      <w:r w:rsidRPr="007F62A4">
        <w:rPr>
          <w:sz w:val="28"/>
          <w:szCs w:val="28"/>
          <w:lang w:val="en-US"/>
        </w:rPr>
        <w:t>7</w:t>
      </w:r>
      <w:r w:rsidRPr="007F62A4">
        <w:rPr>
          <w:sz w:val="28"/>
          <w:szCs w:val="28"/>
          <w:lang w:val="kk-KZ"/>
        </w:rPr>
        <w:t xml:space="preserve">. Squares with the parties form the bases of the correct truncated pyramid </w:t>
      </w:r>
      <w:proofErr w:type="gramStart"/>
      <w:r w:rsidRPr="007F62A4">
        <w:rPr>
          <w:i/>
          <w:sz w:val="28"/>
          <w:szCs w:val="28"/>
          <w:lang w:val="en-US"/>
        </w:rPr>
        <w:t>a</w:t>
      </w:r>
      <w:r w:rsidRPr="007F62A4">
        <w:rPr>
          <w:sz w:val="28"/>
          <w:szCs w:val="28"/>
          <w:lang w:val="kk-KZ"/>
        </w:rPr>
        <w:t xml:space="preserve"> </w:t>
      </w:r>
      <w:r w:rsidRPr="007F62A4">
        <w:rPr>
          <w:sz w:val="28"/>
          <w:szCs w:val="28"/>
          <w:lang w:val="en-US"/>
        </w:rPr>
        <w:t>and</w:t>
      </w:r>
      <w:proofErr w:type="gramEnd"/>
      <w:r w:rsidRPr="007F62A4">
        <w:rPr>
          <w:sz w:val="28"/>
          <w:szCs w:val="28"/>
          <w:lang w:val="en-US"/>
        </w:rPr>
        <w:t xml:space="preserve"> </w:t>
      </w:r>
      <w:r w:rsidRPr="007F62A4">
        <w:rPr>
          <w:i/>
          <w:sz w:val="28"/>
          <w:szCs w:val="28"/>
          <w:lang w:val="en-US"/>
        </w:rPr>
        <w:t>b</w:t>
      </w:r>
      <w:r w:rsidRPr="007F62A4">
        <w:rPr>
          <w:position w:val="-10"/>
          <w:sz w:val="28"/>
          <w:szCs w:val="28"/>
          <w:lang w:val="kk-KZ"/>
        </w:rPr>
        <w:object w:dxaOrig="720" w:dyaOrig="340">
          <v:shape id="_x0000_i1085" type="#_x0000_t75" style="width:36pt;height:17.6pt" o:ole="">
            <v:imagedata r:id="rId392" o:title=""/>
          </v:shape>
          <o:OLEObject Type="Embed" ProgID="Equation.3" ShapeID="_x0000_i1085" DrawAspect="Content" ObjectID="_1423309160" r:id="rId394"/>
        </w:object>
      </w:r>
      <w:r w:rsidRPr="007F62A4">
        <w:rPr>
          <w:sz w:val="28"/>
          <w:szCs w:val="28"/>
          <w:lang w:val="kk-KZ"/>
        </w:rPr>
        <w:t xml:space="preserve">. Lateral edges are inclined to the basis plane at an angle </w:t>
      </w:r>
      <w:r w:rsidRPr="007F62A4">
        <w:rPr>
          <w:position w:val="-6"/>
          <w:sz w:val="28"/>
          <w:szCs w:val="28"/>
          <w:lang w:val="kk-KZ"/>
        </w:rPr>
        <w:object w:dxaOrig="460" w:dyaOrig="279">
          <v:shape id="_x0000_i1086" type="#_x0000_t75" style="width:23.45pt;height:14.25pt" o:ole="">
            <v:imagedata r:id="rId348" o:title=""/>
          </v:shape>
          <o:OLEObject Type="Embed" ProgID="Equation.3" ShapeID="_x0000_i1086" DrawAspect="Content" ObjectID="_1423309161" r:id="rId395"/>
        </w:object>
      </w:r>
      <w:r w:rsidRPr="007F62A4">
        <w:rPr>
          <w:sz w:val="28"/>
          <w:szCs w:val="28"/>
          <w:lang w:val="en-US"/>
        </w:rPr>
        <w:t xml:space="preserve"> </w:t>
      </w:r>
      <w:r w:rsidRPr="007F62A4">
        <w:rPr>
          <w:sz w:val="28"/>
          <w:szCs w:val="28"/>
          <w:lang w:val="kk-KZ"/>
        </w:rPr>
        <w:t>To determine the volume of the truncated pyramid.</w:t>
      </w:r>
    </w:p>
    <w:p w:rsidR="004409A0" w:rsidRPr="007F62A4" w:rsidRDefault="004409A0" w:rsidP="004409A0">
      <w:pPr>
        <w:jc w:val="both"/>
        <w:rPr>
          <w:sz w:val="28"/>
          <w:szCs w:val="28"/>
          <w:lang w:val="en-US"/>
        </w:rPr>
      </w:pPr>
      <w:r w:rsidRPr="007F62A4">
        <w:rPr>
          <w:sz w:val="28"/>
          <w:szCs w:val="28"/>
          <w:lang w:val="en-US"/>
        </w:rPr>
        <w:t>8</w:t>
      </w:r>
      <w:r w:rsidRPr="007F62A4">
        <w:rPr>
          <w:sz w:val="28"/>
          <w:szCs w:val="28"/>
          <w:lang w:val="kk-KZ"/>
        </w:rPr>
        <w:t>. The party of the basis is equal in the correct quadrangular pyramid 6дм, and height 4дм. To find a lateral surface of the truncated pyramid cut from this plane, parallel to its basis and remote from it on 1дм.</w:t>
      </w:r>
    </w:p>
    <w:p w:rsidR="004409A0" w:rsidRPr="007F62A4" w:rsidRDefault="004409A0" w:rsidP="00AD13F1">
      <w:pPr>
        <w:pStyle w:val="mgh-noindent"/>
        <w:shd w:val="clear" w:color="auto" w:fill="FFFFFF"/>
        <w:spacing w:before="0" w:beforeAutospacing="0" w:after="0" w:afterAutospacing="0"/>
        <w:jc w:val="center"/>
        <w:rPr>
          <w:b/>
          <w:sz w:val="28"/>
          <w:szCs w:val="28"/>
          <w:lang w:val="en-US"/>
        </w:rPr>
      </w:pPr>
    </w:p>
    <w:p w:rsidR="00AD13F1" w:rsidRDefault="00AD13F1" w:rsidP="00AD13F1">
      <w:pPr>
        <w:pStyle w:val="mgh-noindent"/>
        <w:shd w:val="clear" w:color="auto" w:fill="FFFFFF"/>
        <w:spacing w:before="0" w:beforeAutospacing="0" w:after="0" w:afterAutospacing="0"/>
        <w:jc w:val="center"/>
        <w:rPr>
          <w:b/>
          <w:sz w:val="28"/>
          <w:szCs w:val="28"/>
          <w:lang w:val="en-US"/>
        </w:rPr>
      </w:pPr>
      <w:r w:rsidRPr="007F62A4">
        <w:rPr>
          <w:b/>
          <w:sz w:val="28"/>
          <w:szCs w:val="28"/>
          <w:lang w:val="en-US"/>
        </w:rPr>
        <w:t>Home tasks</w:t>
      </w:r>
    </w:p>
    <w:p w:rsidR="008306AB" w:rsidRPr="007F62A4" w:rsidRDefault="008306AB" w:rsidP="00AD13F1">
      <w:pPr>
        <w:pStyle w:val="mgh-noindent"/>
        <w:shd w:val="clear" w:color="auto" w:fill="FFFFFF"/>
        <w:spacing w:before="0" w:beforeAutospacing="0" w:after="0" w:afterAutospacing="0"/>
        <w:jc w:val="center"/>
        <w:rPr>
          <w:b/>
          <w:sz w:val="28"/>
          <w:szCs w:val="28"/>
          <w:lang w:val="en-US"/>
        </w:rPr>
      </w:pPr>
    </w:p>
    <w:p w:rsidR="004409A0" w:rsidRPr="007F62A4" w:rsidRDefault="004409A0" w:rsidP="0012183E">
      <w:pPr>
        <w:jc w:val="both"/>
        <w:rPr>
          <w:sz w:val="28"/>
          <w:szCs w:val="28"/>
          <w:lang w:val="en-US"/>
        </w:rPr>
      </w:pPr>
      <w:r w:rsidRPr="007F62A4">
        <w:rPr>
          <w:sz w:val="28"/>
          <w:szCs w:val="28"/>
          <w:lang w:val="en-US"/>
        </w:rPr>
        <w:t>9</w:t>
      </w:r>
      <w:r w:rsidR="00BC1EAE" w:rsidRPr="007F62A4">
        <w:rPr>
          <w:sz w:val="28"/>
          <w:szCs w:val="28"/>
          <w:lang w:val="kk-KZ"/>
        </w:rPr>
        <w:t xml:space="preserve">. </w:t>
      </w:r>
      <w:r w:rsidRPr="007F62A4">
        <w:rPr>
          <w:sz w:val="28"/>
          <w:szCs w:val="28"/>
          <w:lang w:val="kk-KZ"/>
        </w:rPr>
        <w:t xml:space="preserve">Each of lateral edges of a pyramid equally </w:t>
      </w:r>
      <w:r w:rsidR="00BC1EAE" w:rsidRPr="007F62A4">
        <w:rPr>
          <w:position w:val="-24"/>
          <w:sz w:val="28"/>
          <w:szCs w:val="28"/>
          <w:lang w:val="kk-KZ"/>
        </w:rPr>
        <w:object w:dxaOrig="480" w:dyaOrig="620">
          <v:shape id="_x0000_i1087" type="#_x0000_t75" style="width:24.3pt;height:31pt" o:ole="">
            <v:imagedata r:id="rId396" o:title=""/>
          </v:shape>
          <o:OLEObject Type="Embed" ProgID="Equation.3" ShapeID="_x0000_i1087" DrawAspect="Content" ObjectID="_1423309162" r:id="rId397"/>
        </w:object>
      </w:r>
      <w:r w:rsidR="00BC1EAE" w:rsidRPr="007F62A4">
        <w:rPr>
          <w:sz w:val="28"/>
          <w:szCs w:val="28"/>
          <w:lang w:val="kk-KZ"/>
        </w:rPr>
        <w:t xml:space="preserve">см. </w:t>
      </w:r>
      <w:r w:rsidRPr="007F62A4">
        <w:rPr>
          <w:sz w:val="28"/>
          <w:szCs w:val="28"/>
          <w:lang w:val="kk-KZ"/>
        </w:rPr>
        <w:t>The pyramid basis - a triangle with the parties 13,14 and 15см. To find pyramid volume.</w:t>
      </w:r>
    </w:p>
    <w:p w:rsidR="0012183E" w:rsidRPr="007F62A4" w:rsidRDefault="004409A0" w:rsidP="0012183E">
      <w:pPr>
        <w:jc w:val="both"/>
        <w:rPr>
          <w:sz w:val="28"/>
          <w:szCs w:val="28"/>
          <w:lang w:val="kk-KZ"/>
        </w:rPr>
      </w:pPr>
      <w:r w:rsidRPr="007F62A4">
        <w:rPr>
          <w:sz w:val="28"/>
          <w:szCs w:val="28"/>
          <w:lang w:val="en-US"/>
        </w:rPr>
        <w:t>10</w:t>
      </w:r>
      <w:r w:rsidR="0012183E" w:rsidRPr="007F62A4">
        <w:rPr>
          <w:sz w:val="28"/>
          <w:szCs w:val="28"/>
          <w:lang w:val="kk-KZ"/>
        </w:rPr>
        <w:t xml:space="preserve">. </w:t>
      </w:r>
      <w:r w:rsidRPr="007F62A4">
        <w:rPr>
          <w:sz w:val="28"/>
          <w:szCs w:val="28"/>
          <w:lang w:val="kk-KZ"/>
        </w:rPr>
        <w:t>The basis of a quadrangular pyramid rectangle with a diagonal equal to b, and a corner</w:t>
      </w:r>
      <w:r w:rsidR="0012183E" w:rsidRPr="007F62A4">
        <w:rPr>
          <w:sz w:val="28"/>
          <w:szCs w:val="28"/>
          <w:lang w:val="kk-KZ"/>
        </w:rPr>
        <w:t xml:space="preserve"> </w:t>
      </w:r>
      <w:r w:rsidR="0012183E" w:rsidRPr="007F62A4">
        <w:rPr>
          <w:position w:val="-6"/>
          <w:sz w:val="28"/>
          <w:szCs w:val="28"/>
          <w:lang w:val="kk-KZ"/>
        </w:rPr>
        <w:object w:dxaOrig="400" w:dyaOrig="279">
          <v:shape id="_x0000_i1088" type="#_x0000_t75" style="width:20.1pt;height:14.25pt" o:ole="">
            <v:imagedata r:id="rId398" o:title=""/>
          </v:shape>
          <o:OLEObject Type="Embed" ProgID="Equation.3" ShapeID="_x0000_i1088" DrawAspect="Content" ObjectID="_1423309163" r:id="rId399"/>
        </w:object>
      </w:r>
      <w:r w:rsidRPr="007F62A4">
        <w:rPr>
          <w:sz w:val="28"/>
          <w:szCs w:val="28"/>
          <w:lang w:val="en-US"/>
        </w:rPr>
        <w:t xml:space="preserve"> </w:t>
      </w:r>
      <w:r w:rsidRPr="007F62A4">
        <w:rPr>
          <w:sz w:val="28"/>
          <w:szCs w:val="28"/>
          <w:lang w:val="kk-KZ"/>
        </w:rPr>
        <w:t xml:space="preserve">between diagonals. Each of lateral edges forms a corner with the basis plane </w:t>
      </w:r>
      <w:r w:rsidR="0012183E" w:rsidRPr="007F62A4">
        <w:rPr>
          <w:position w:val="-6"/>
          <w:sz w:val="28"/>
          <w:szCs w:val="28"/>
          <w:lang w:val="kk-KZ"/>
        </w:rPr>
        <w:object w:dxaOrig="460" w:dyaOrig="279">
          <v:shape id="_x0000_i1089" type="#_x0000_t75" style="width:23.45pt;height:14.25pt" o:ole="">
            <v:imagedata r:id="rId348" o:title=""/>
          </v:shape>
          <o:OLEObject Type="Embed" ProgID="Equation.3" ShapeID="_x0000_i1089" DrawAspect="Content" ObjectID="_1423309164" r:id="rId400"/>
        </w:object>
      </w:r>
      <w:r w:rsidRPr="007F62A4">
        <w:rPr>
          <w:sz w:val="28"/>
          <w:szCs w:val="28"/>
          <w:lang w:val="en-US"/>
        </w:rPr>
        <w:t xml:space="preserve"> </w:t>
      </w:r>
      <w:r w:rsidRPr="007F62A4">
        <w:rPr>
          <w:sz w:val="28"/>
          <w:szCs w:val="28"/>
          <w:lang w:val="kk-KZ"/>
        </w:rPr>
        <w:t>To find pyramid volume.</w:t>
      </w:r>
    </w:p>
    <w:p w:rsidR="0012183E" w:rsidRPr="007F62A4" w:rsidRDefault="004409A0" w:rsidP="0012183E">
      <w:pPr>
        <w:jc w:val="both"/>
        <w:rPr>
          <w:sz w:val="28"/>
          <w:szCs w:val="28"/>
          <w:lang w:val="kk-KZ"/>
        </w:rPr>
      </w:pPr>
      <w:r w:rsidRPr="007F62A4">
        <w:rPr>
          <w:sz w:val="28"/>
          <w:szCs w:val="28"/>
          <w:lang w:val="en-US"/>
        </w:rPr>
        <w:t>11</w:t>
      </w:r>
      <w:r w:rsidR="0012183E" w:rsidRPr="007F62A4">
        <w:rPr>
          <w:sz w:val="28"/>
          <w:szCs w:val="28"/>
          <w:lang w:val="kk-KZ"/>
        </w:rPr>
        <w:t xml:space="preserve">.  </w:t>
      </w:r>
      <w:r w:rsidRPr="007F62A4">
        <w:rPr>
          <w:sz w:val="28"/>
          <w:szCs w:val="28"/>
          <w:lang w:val="kk-KZ"/>
        </w:rPr>
        <w:t xml:space="preserve">The party of the basis of the correct triangular pyramid is equal 1см, and its lateral surface makes </w:t>
      </w:r>
      <w:r w:rsidR="0012183E" w:rsidRPr="007F62A4">
        <w:rPr>
          <w:sz w:val="28"/>
          <w:szCs w:val="28"/>
          <w:lang w:val="kk-KZ"/>
        </w:rPr>
        <w:t>3</w:t>
      </w:r>
      <w:r w:rsidR="0012183E" w:rsidRPr="007F62A4">
        <w:rPr>
          <w:position w:val="-6"/>
          <w:sz w:val="28"/>
          <w:szCs w:val="28"/>
          <w:lang w:val="kk-KZ"/>
        </w:rPr>
        <w:object w:dxaOrig="420" w:dyaOrig="320">
          <v:shape id="_x0000_i1090" type="#_x0000_t75" style="width:20.95pt;height:15.9pt" o:ole="">
            <v:imagedata r:id="rId401" o:title=""/>
          </v:shape>
          <o:OLEObject Type="Embed" ProgID="Equation.3" ShapeID="_x0000_i1090" DrawAspect="Content" ObjectID="_1423309165" r:id="rId402"/>
        </w:object>
      </w:r>
      <w:r w:rsidR="0012183E" w:rsidRPr="007F62A4">
        <w:rPr>
          <w:sz w:val="28"/>
          <w:szCs w:val="28"/>
          <w:lang w:val="kk-KZ"/>
        </w:rPr>
        <w:t xml:space="preserve">.  </w:t>
      </w:r>
      <w:r w:rsidRPr="007F62A4">
        <w:rPr>
          <w:sz w:val="28"/>
          <w:szCs w:val="28"/>
          <w:lang w:val="kk-KZ"/>
        </w:rPr>
        <w:t>To find pyramid volume.</w:t>
      </w:r>
    </w:p>
    <w:p w:rsidR="004409A0" w:rsidRPr="007F62A4" w:rsidRDefault="004409A0" w:rsidP="004409A0">
      <w:pPr>
        <w:autoSpaceDE w:val="0"/>
        <w:autoSpaceDN w:val="0"/>
        <w:adjustRightInd w:val="0"/>
        <w:rPr>
          <w:sz w:val="28"/>
          <w:szCs w:val="28"/>
          <w:lang w:val="en-US"/>
        </w:rPr>
      </w:pPr>
      <w:r w:rsidRPr="007F62A4">
        <w:rPr>
          <w:sz w:val="28"/>
          <w:szCs w:val="28"/>
          <w:lang w:val="en-US"/>
        </w:rPr>
        <w:lastRenderedPageBreak/>
        <w:t xml:space="preserve">12. Point </w:t>
      </w:r>
      <w:r w:rsidRPr="007F62A4">
        <w:rPr>
          <w:i/>
          <w:iCs/>
          <w:sz w:val="28"/>
          <w:szCs w:val="28"/>
          <w:lang w:val="en-US"/>
        </w:rPr>
        <w:t xml:space="preserve">K </w:t>
      </w:r>
      <w:r w:rsidRPr="007F62A4">
        <w:rPr>
          <w:sz w:val="28"/>
          <w:szCs w:val="28"/>
          <w:lang w:val="en-US"/>
        </w:rPr>
        <w:t xml:space="preserve">belongs to the base of pyramid of vertex </w:t>
      </w:r>
      <w:r w:rsidRPr="007F62A4">
        <w:rPr>
          <w:i/>
          <w:iCs/>
          <w:sz w:val="28"/>
          <w:szCs w:val="28"/>
          <w:lang w:val="en-US"/>
        </w:rPr>
        <w:t>O</w:t>
      </w:r>
      <w:r w:rsidRPr="007F62A4">
        <w:rPr>
          <w:sz w:val="28"/>
          <w:szCs w:val="28"/>
          <w:lang w:val="en-US"/>
        </w:rPr>
        <w:t xml:space="preserve">. Prove that the volume of the pyramid is equal to </w:t>
      </w:r>
      <w:r w:rsidRPr="007F62A4">
        <w:rPr>
          <w:i/>
          <w:iCs/>
          <w:sz w:val="28"/>
          <w:szCs w:val="28"/>
          <w:lang w:val="en-US"/>
        </w:rPr>
        <w:t>S *KO/</w:t>
      </w:r>
      <w:proofErr w:type="gramStart"/>
      <w:r w:rsidRPr="007F62A4">
        <w:rPr>
          <w:i/>
          <w:iCs/>
          <w:sz w:val="28"/>
          <w:szCs w:val="28"/>
          <w:lang w:val="en-US"/>
        </w:rPr>
        <w:t>3</w:t>
      </w:r>
      <w:r w:rsidRPr="007F62A4">
        <w:rPr>
          <w:sz w:val="28"/>
          <w:szCs w:val="28"/>
          <w:lang w:val="en-US"/>
        </w:rPr>
        <w:t xml:space="preserve"> ,</w:t>
      </w:r>
      <w:proofErr w:type="gramEnd"/>
      <w:r w:rsidRPr="007F62A4">
        <w:rPr>
          <w:sz w:val="28"/>
          <w:szCs w:val="28"/>
          <w:lang w:val="en-US"/>
        </w:rPr>
        <w:t xml:space="preserve"> where </w:t>
      </w:r>
      <w:r w:rsidRPr="007F62A4">
        <w:rPr>
          <w:i/>
          <w:iCs/>
          <w:sz w:val="28"/>
          <w:szCs w:val="28"/>
          <w:lang w:val="en-US"/>
        </w:rPr>
        <w:t xml:space="preserve">S </w:t>
      </w:r>
      <w:r w:rsidRPr="007F62A4">
        <w:rPr>
          <w:sz w:val="28"/>
          <w:szCs w:val="28"/>
          <w:lang w:val="en-US"/>
        </w:rPr>
        <w:t xml:space="preserve">is the area of the projection of the base to the plane perpendicular to </w:t>
      </w:r>
      <w:r w:rsidRPr="007F62A4">
        <w:rPr>
          <w:i/>
          <w:iCs/>
          <w:sz w:val="28"/>
          <w:szCs w:val="28"/>
          <w:lang w:val="en-US"/>
        </w:rPr>
        <w:t>KO</w:t>
      </w:r>
      <w:r w:rsidRPr="007F62A4">
        <w:rPr>
          <w:sz w:val="28"/>
          <w:szCs w:val="28"/>
          <w:lang w:val="en-US"/>
        </w:rPr>
        <w:t>.</w:t>
      </w:r>
    </w:p>
    <w:p w:rsidR="004409A0" w:rsidRPr="007F62A4" w:rsidRDefault="004409A0" w:rsidP="004409A0">
      <w:pPr>
        <w:autoSpaceDE w:val="0"/>
        <w:autoSpaceDN w:val="0"/>
        <w:adjustRightInd w:val="0"/>
        <w:rPr>
          <w:b/>
          <w:sz w:val="28"/>
          <w:szCs w:val="28"/>
          <w:lang w:val="en-US"/>
        </w:rPr>
      </w:pPr>
      <w:r w:rsidRPr="007F62A4">
        <w:rPr>
          <w:sz w:val="28"/>
          <w:szCs w:val="28"/>
          <w:lang w:val="en-US"/>
        </w:rPr>
        <w:t xml:space="preserve">13. A lateral edge of a regular prism </w:t>
      </w:r>
      <w:r w:rsidRPr="007F62A4">
        <w:rPr>
          <w:i/>
          <w:iCs/>
          <w:sz w:val="28"/>
          <w:szCs w:val="28"/>
          <w:lang w:val="en-US"/>
        </w:rPr>
        <w:t>ABCA</w:t>
      </w:r>
      <w:r w:rsidRPr="007F62A4">
        <w:rPr>
          <w:sz w:val="28"/>
          <w:szCs w:val="28"/>
          <w:lang w:val="en-US"/>
        </w:rPr>
        <w:t>1</w:t>
      </w:r>
      <w:r w:rsidRPr="007F62A4">
        <w:rPr>
          <w:i/>
          <w:iCs/>
          <w:sz w:val="28"/>
          <w:szCs w:val="28"/>
          <w:lang w:val="en-US"/>
        </w:rPr>
        <w:t>B</w:t>
      </w:r>
      <w:r w:rsidRPr="007F62A4">
        <w:rPr>
          <w:sz w:val="28"/>
          <w:szCs w:val="28"/>
          <w:lang w:val="en-US"/>
        </w:rPr>
        <w:t>1</w:t>
      </w:r>
      <w:r w:rsidRPr="007F62A4">
        <w:rPr>
          <w:i/>
          <w:iCs/>
          <w:sz w:val="28"/>
          <w:szCs w:val="28"/>
          <w:lang w:val="en-US"/>
        </w:rPr>
        <w:t>C</w:t>
      </w:r>
      <w:r w:rsidRPr="007F62A4">
        <w:rPr>
          <w:sz w:val="28"/>
          <w:szCs w:val="28"/>
          <w:lang w:val="en-US"/>
        </w:rPr>
        <w:t xml:space="preserve">1 is equal to </w:t>
      </w:r>
      <w:r w:rsidRPr="007F62A4">
        <w:rPr>
          <w:i/>
          <w:iCs/>
          <w:sz w:val="28"/>
          <w:szCs w:val="28"/>
          <w:lang w:val="en-US"/>
        </w:rPr>
        <w:t>a</w:t>
      </w:r>
      <w:r w:rsidRPr="007F62A4">
        <w:rPr>
          <w:sz w:val="28"/>
          <w:szCs w:val="28"/>
          <w:lang w:val="en-US"/>
        </w:rPr>
        <w:t xml:space="preserve">; the height of the basis of the prism is also equal to </w:t>
      </w:r>
      <w:r w:rsidRPr="007F62A4">
        <w:rPr>
          <w:i/>
          <w:iCs/>
          <w:sz w:val="28"/>
          <w:szCs w:val="28"/>
          <w:lang w:val="en-US"/>
        </w:rPr>
        <w:t>a</w:t>
      </w:r>
      <w:r w:rsidRPr="007F62A4">
        <w:rPr>
          <w:sz w:val="28"/>
          <w:szCs w:val="28"/>
          <w:lang w:val="en-US"/>
        </w:rPr>
        <w:t xml:space="preserve">. Planes perpendicular to lines </w:t>
      </w:r>
      <w:r w:rsidRPr="007F62A4">
        <w:rPr>
          <w:i/>
          <w:iCs/>
          <w:sz w:val="28"/>
          <w:szCs w:val="28"/>
          <w:lang w:val="en-US"/>
        </w:rPr>
        <w:t xml:space="preserve">AB </w:t>
      </w:r>
      <w:r w:rsidRPr="007F62A4">
        <w:rPr>
          <w:sz w:val="28"/>
          <w:szCs w:val="28"/>
          <w:lang w:val="en-US"/>
        </w:rPr>
        <w:t xml:space="preserve">and </w:t>
      </w:r>
      <w:r w:rsidRPr="007F62A4">
        <w:rPr>
          <w:i/>
          <w:iCs/>
          <w:sz w:val="28"/>
          <w:szCs w:val="28"/>
          <w:lang w:val="en-US"/>
        </w:rPr>
        <w:t>AC</w:t>
      </w:r>
      <w:r w:rsidRPr="007F62A4">
        <w:rPr>
          <w:sz w:val="28"/>
          <w:szCs w:val="28"/>
          <w:lang w:val="en-US"/>
        </w:rPr>
        <w:t xml:space="preserve">1 are drawn through point </w:t>
      </w:r>
      <w:r w:rsidRPr="007F62A4">
        <w:rPr>
          <w:i/>
          <w:iCs/>
          <w:sz w:val="28"/>
          <w:szCs w:val="28"/>
          <w:lang w:val="en-US"/>
        </w:rPr>
        <w:t xml:space="preserve">A </w:t>
      </w:r>
      <w:r w:rsidRPr="007F62A4">
        <w:rPr>
          <w:sz w:val="28"/>
          <w:szCs w:val="28"/>
          <w:lang w:val="en-US"/>
        </w:rPr>
        <w:t xml:space="preserve">and planes perpendicular to </w:t>
      </w:r>
      <w:r w:rsidRPr="007F62A4">
        <w:rPr>
          <w:i/>
          <w:iCs/>
          <w:sz w:val="28"/>
          <w:szCs w:val="28"/>
          <w:lang w:val="en-US"/>
        </w:rPr>
        <w:t>A</w:t>
      </w:r>
      <w:r w:rsidRPr="007F62A4">
        <w:rPr>
          <w:sz w:val="28"/>
          <w:szCs w:val="28"/>
          <w:lang w:val="en-US"/>
        </w:rPr>
        <w:t>1</w:t>
      </w:r>
      <w:r w:rsidRPr="007F62A4">
        <w:rPr>
          <w:i/>
          <w:iCs/>
          <w:sz w:val="28"/>
          <w:szCs w:val="28"/>
          <w:lang w:val="en-US"/>
        </w:rPr>
        <w:t xml:space="preserve">B </w:t>
      </w:r>
      <w:r w:rsidRPr="007F62A4">
        <w:rPr>
          <w:sz w:val="28"/>
          <w:szCs w:val="28"/>
          <w:lang w:val="en-US"/>
        </w:rPr>
        <w:t xml:space="preserve">and </w:t>
      </w:r>
      <w:r w:rsidRPr="007F62A4">
        <w:rPr>
          <w:i/>
          <w:iCs/>
          <w:sz w:val="28"/>
          <w:szCs w:val="28"/>
          <w:lang w:val="en-US"/>
        </w:rPr>
        <w:t>A</w:t>
      </w:r>
      <w:r w:rsidRPr="007F62A4">
        <w:rPr>
          <w:sz w:val="28"/>
          <w:szCs w:val="28"/>
          <w:lang w:val="en-US"/>
        </w:rPr>
        <w:t>1</w:t>
      </w:r>
      <w:r w:rsidRPr="007F62A4">
        <w:rPr>
          <w:i/>
          <w:iCs/>
          <w:sz w:val="28"/>
          <w:szCs w:val="28"/>
          <w:lang w:val="en-US"/>
        </w:rPr>
        <w:t xml:space="preserve">C </w:t>
      </w:r>
      <w:r w:rsidRPr="007F62A4">
        <w:rPr>
          <w:sz w:val="28"/>
          <w:szCs w:val="28"/>
          <w:lang w:val="en-US"/>
        </w:rPr>
        <w:t xml:space="preserve">are drawn through point </w:t>
      </w:r>
      <w:r w:rsidRPr="007F62A4">
        <w:rPr>
          <w:i/>
          <w:iCs/>
          <w:sz w:val="28"/>
          <w:szCs w:val="28"/>
          <w:lang w:val="en-US"/>
        </w:rPr>
        <w:t>A</w:t>
      </w:r>
      <w:r w:rsidRPr="007F62A4">
        <w:rPr>
          <w:sz w:val="28"/>
          <w:szCs w:val="28"/>
          <w:lang w:val="en-US"/>
        </w:rPr>
        <w:t xml:space="preserve">1. Find the volume of the figure bounded by these four planes and plane </w:t>
      </w:r>
      <w:r w:rsidRPr="007F62A4">
        <w:rPr>
          <w:i/>
          <w:iCs/>
          <w:sz w:val="28"/>
          <w:szCs w:val="28"/>
          <w:lang w:val="en-US"/>
        </w:rPr>
        <w:t>B</w:t>
      </w:r>
      <w:r w:rsidRPr="007F62A4">
        <w:rPr>
          <w:sz w:val="28"/>
          <w:szCs w:val="28"/>
          <w:lang w:val="en-US"/>
        </w:rPr>
        <w:t>1</w:t>
      </w:r>
      <w:r w:rsidRPr="007F62A4">
        <w:rPr>
          <w:i/>
          <w:iCs/>
          <w:sz w:val="28"/>
          <w:szCs w:val="28"/>
          <w:lang w:val="en-US"/>
        </w:rPr>
        <w:t>BCC</w:t>
      </w:r>
      <w:r w:rsidRPr="007F62A4">
        <w:rPr>
          <w:sz w:val="28"/>
          <w:szCs w:val="28"/>
          <w:lang w:val="en-US"/>
        </w:rPr>
        <w:t>1.</w:t>
      </w:r>
    </w:p>
    <w:p w:rsidR="00BC1EAE" w:rsidRPr="007F62A4" w:rsidRDefault="00BC1EAE" w:rsidP="00BC1EAE">
      <w:pPr>
        <w:jc w:val="both"/>
        <w:rPr>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7F62A4" w:rsidRDefault="00296186" w:rsidP="00296186">
      <w:pPr>
        <w:tabs>
          <w:tab w:val="left" w:pos="540"/>
        </w:tabs>
        <w:rPr>
          <w:sz w:val="28"/>
          <w:szCs w:val="28"/>
          <w:lang w:val="kk-KZ"/>
        </w:rPr>
      </w:pPr>
      <w:r w:rsidRPr="007F62A4">
        <w:rPr>
          <w:sz w:val="28"/>
          <w:szCs w:val="28"/>
          <w:lang w:val="en-US"/>
        </w:rPr>
        <w:t xml:space="preserve">1. </w:t>
      </w:r>
      <w:hyperlink r:id="rId403" w:tgtFrame="_blank" w:history="1">
        <w:r w:rsidRPr="008306AB">
          <w:rPr>
            <w:rStyle w:val="a6"/>
            <w:color w:val="auto"/>
            <w:sz w:val="28"/>
            <w:szCs w:val="28"/>
            <w:u w:val="none"/>
            <w:lang w:val="en-US"/>
          </w:rPr>
          <w:t>Real Analysis (Bruckner A.M., Bruckner J.B. Thomson B.S)</w:t>
        </w:r>
      </w:hyperlink>
    </w:p>
    <w:p w:rsidR="00296186" w:rsidRPr="00066A4C" w:rsidRDefault="00296186" w:rsidP="00296186">
      <w:pPr>
        <w:tabs>
          <w:tab w:val="left" w:pos="540"/>
        </w:tabs>
        <w:rPr>
          <w:iCs/>
          <w:sz w:val="28"/>
          <w:szCs w:val="28"/>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4D058C" w:rsidRPr="007F62A4" w:rsidRDefault="004D058C" w:rsidP="004D058C">
      <w:pPr>
        <w:rPr>
          <w:sz w:val="28"/>
          <w:szCs w:val="28"/>
          <w:lang w:val="kk-KZ"/>
        </w:rPr>
      </w:pPr>
    </w:p>
    <w:p w:rsidR="004D058C" w:rsidRPr="007F62A4" w:rsidRDefault="006646E6" w:rsidP="006646E6">
      <w:pPr>
        <w:jc w:val="center"/>
        <w:rPr>
          <w:rStyle w:val="hps"/>
          <w:b/>
          <w:sz w:val="28"/>
          <w:szCs w:val="28"/>
          <w:lang w:val="en"/>
        </w:rPr>
      </w:pPr>
      <w:proofErr w:type="gramStart"/>
      <w:r w:rsidRPr="007F62A4">
        <w:rPr>
          <w:b/>
          <w:sz w:val="28"/>
          <w:szCs w:val="28"/>
          <w:lang w:val="en-US"/>
        </w:rPr>
        <w:t>Practical class #</w:t>
      </w:r>
      <w:r w:rsidR="004D058C" w:rsidRPr="007F62A4">
        <w:rPr>
          <w:b/>
          <w:noProof/>
          <w:sz w:val="28"/>
          <w:szCs w:val="28"/>
          <w:lang w:val="en-US"/>
        </w:rPr>
        <w:t>13.</w:t>
      </w:r>
      <w:proofErr w:type="gramEnd"/>
      <w:r w:rsidR="004D058C" w:rsidRPr="007F62A4">
        <w:rPr>
          <w:b/>
          <w:noProof/>
          <w:sz w:val="28"/>
          <w:szCs w:val="28"/>
          <w:lang w:val="en-US"/>
        </w:rPr>
        <w:t xml:space="preserve"> </w:t>
      </w:r>
      <w:r w:rsidR="004D058C" w:rsidRPr="007F62A4">
        <w:rPr>
          <w:rStyle w:val="hps"/>
          <w:b/>
          <w:sz w:val="28"/>
          <w:szCs w:val="28"/>
          <w:lang w:val="en"/>
        </w:rPr>
        <w:t>Calculation of surface area and volume of space bodies: cylinder.</w:t>
      </w:r>
    </w:p>
    <w:p w:rsidR="004409A0" w:rsidRPr="007F62A4" w:rsidRDefault="004409A0" w:rsidP="004409A0">
      <w:pPr>
        <w:jc w:val="center"/>
        <w:rPr>
          <w:rStyle w:val="hps"/>
          <w:b/>
          <w:sz w:val="28"/>
          <w:szCs w:val="28"/>
          <w:lang w:val="en"/>
        </w:rPr>
      </w:pPr>
    </w:p>
    <w:p w:rsidR="006646E6" w:rsidRPr="007F62A4" w:rsidRDefault="006646E6" w:rsidP="004409A0">
      <w:pPr>
        <w:jc w:val="center"/>
        <w:rPr>
          <w:rStyle w:val="hps"/>
          <w:b/>
          <w:sz w:val="28"/>
          <w:szCs w:val="28"/>
          <w:lang w:val="en"/>
        </w:rPr>
      </w:pPr>
      <w:r w:rsidRPr="007F62A4">
        <w:rPr>
          <w:rStyle w:val="hps"/>
          <w:b/>
          <w:sz w:val="28"/>
          <w:szCs w:val="28"/>
          <w:lang w:val="en"/>
        </w:rPr>
        <w:t>Theory</w:t>
      </w:r>
    </w:p>
    <w:p w:rsidR="006646E6" w:rsidRPr="007F62A4" w:rsidRDefault="006646E6" w:rsidP="006646E6">
      <w:pPr>
        <w:jc w:val="center"/>
        <w:rPr>
          <w:rStyle w:val="hps"/>
          <w:b/>
          <w:sz w:val="28"/>
          <w:szCs w:val="28"/>
          <w:lang w:val="en-US"/>
        </w:rPr>
      </w:pPr>
    </w:p>
    <w:p w:rsidR="004D058C" w:rsidRPr="007F62A4" w:rsidRDefault="004D058C" w:rsidP="004D058C">
      <w:pPr>
        <w:shd w:val="clear" w:color="auto" w:fill="FFFFFF"/>
        <w:rPr>
          <w:sz w:val="28"/>
          <w:szCs w:val="28"/>
          <w:lang w:val="en-US"/>
        </w:rPr>
      </w:pPr>
      <w:r w:rsidRPr="007F62A4">
        <w:rPr>
          <w:b/>
          <w:bCs/>
          <w:i/>
          <w:iCs/>
          <w:sz w:val="28"/>
          <w:szCs w:val="28"/>
          <w:lang w:val="en-US"/>
        </w:rPr>
        <w:t>The total surface area is made up of a circular top and bottom, which are each the same size, and the side surface, which is actually a rectangle.</w:t>
      </w:r>
    </w:p>
    <w:p w:rsidR="004D058C" w:rsidRPr="007F62A4" w:rsidRDefault="004D058C" w:rsidP="004D058C">
      <w:pPr>
        <w:shd w:val="clear" w:color="auto" w:fill="FFFFFF"/>
        <w:rPr>
          <w:sz w:val="28"/>
          <w:szCs w:val="28"/>
          <w:lang w:val="en-US"/>
        </w:rPr>
      </w:pPr>
      <w:r w:rsidRPr="007F62A4">
        <w:rPr>
          <w:sz w:val="28"/>
          <w:szCs w:val="28"/>
          <w:lang w:val="en-US"/>
        </w:rPr>
        <w:t xml:space="preserve">We must find the area of the top, or </w:t>
      </w:r>
      <w:proofErr w:type="spellStart"/>
      <w:r w:rsidRPr="007F62A4">
        <w:rPr>
          <w:sz w:val="28"/>
          <w:szCs w:val="28"/>
          <w:lang w:val="en-US"/>
        </w:rPr>
        <w:t>Area</w:t>
      </w:r>
      <w:r w:rsidRPr="007F62A4">
        <w:rPr>
          <w:sz w:val="28"/>
          <w:szCs w:val="28"/>
          <w:vertAlign w:val="subscript"/>
          <w:lang w:val="en-US"/>
        </w:rPr>
        <w:t>top</w:t>
      </w:r>
      <w:proofErr w:type="spellEnd"/>
      <w:r w:rsidRPr="007F62A4">
        <w:rPr>
          <w:sz w:val="28"/>
          <w:szCs w:val="28"/>
          <w:lang w:val="en-US"/>
        </w:rPr>
        <w:t>, which is the area of a circle with a radius of r.</w:t>
      </w:r>
    </w:p>
    <w:p w:rsidR="004D058C" w:rsidRPr="007F62A4" w:rsidRDefault="004D058C" w:rsidP="004D058C">
      <w:pPr>
        <w:shd w:val="clear" w:color="auto" w:fill="FFFFFF"/>
        <w:rPr>
          <w:sz w:val="28"/>
          <w:szCs w:val="28"/>
          <w:lang w:val="en-US"/>
        </w:rPr>
      </w:pPr>
      <w:proofErr w:type="spellStart"/>
      <w:r w:rsidRPr="007F62A4">
        <w:rPr>
          <w:sz w:val="28"/>
          <w:szCs w:val="28"/>
          <w:lang w:val="en-US"/>
        </w:rPr>
        <w:t>Area</w:t>
      </w:r>
      <w:r w:rsidRPr="007F62A4">
        <w:rPr>
          <w:sz w:val="28"/>
          <w:szCs w:val="28"/>
          <w:vertAlign w:val="subscript"/>
          <w:lang w:val="en-US"/>
        </w:rPr>
        <w:t>top</w:t>
      </w:r>
      <w:proofErr w:type="spellEnd"/>
      <w:r w:rsidRPr="007F62A4">
        <w:rPr>
          <w:sz w:val="28"/>
          <w:szCs w:val="28"/>
          <w:lang w:val="en-US"/>
        </w:rPr>
        <w:t> = (pi</w:t>
      </w:r>
      <w:proofErr w:type="gramStart"/>
      <w:r w:rsidRPr="007F62A4">
        <w:rPr>
          <w:sz w:val="28"/>
          <w:szCs w:val="28"/>
          <w:lang w:val="en-US"/>
        </w:rPr>
        <w:t>)(</w:t>
      </w:r>
      <w:proofErr w:type="gramEnd"/>
      <w:r w:rsidRPr="007F62A4">
        <w:rPr>
          <w:sz w:val="28"/>
          <w:szCs w:val="28"/>
          <w:lang w:val="en-US"/>
        </w:rPr>
        <w:t>r</w:t>
      </w:r>
      <w:r w:rsidRPr="007F62A4">
        <w:rPr>
          <w:sz w:val="28"/>
          <w:szCs w:val="28"/>
          <w:vertAlign w:val="superscript"/>
          <w:lang w:val="en-US"/>
        </w:rPr>
        <w:t>2</w:t>
      </w:r>
      <w:r w:rsidRPr="007F62A4">
        <w:rPr>
          <w:sz w:val="28"/>
          <w:szCs w:val="28"/>
          <w:lang w:val="en-US"/>
        </w:rPr>
        <w:t>)</w:t>
      </w:r>
    </w:p>
    <w:p w:rsidR="004D058C" w:rsidRPr="007F62A4" w:rsidRDefault="004D058C" w:rsidP="004D058C">
      <w:pPr>
        <w:shd w:val="clear" w:color="auto" w:fill="FFFFFF"/>
        <w:rPr>
          <w:sz w:val="28"/>
          <w:szCs w:val="28"/>
          <w:lang w:val="en-US"/>
        </w:rPr>
      </w:pPr>
      <w:r w:rsidRPr="007F62A4">
        <w:rPr>
          <w:sz w:val="28"/>
          <w:szCs w:val="28"/>
          <w:lang w:val="en-US"/>
        </w:rPr>
        <w:t>This area is the same as the area of the bottom, so:</w:t>
      </w:r>
    </w:p>
    <w:p w:rsidR="004D058C" w:rsidRPr="007F62A4" w:rsidRDefault="004D058C" w:rsidP="004D058C">
      <w:pPr>
        <w:shd w:val="clear" w:color="auto" w:fill="FFFFFF"/>
        <w:rPr>
          <w:sz w:val="28"/>
          <w:szCs w:val="28"/>
          <w:lang w:val="en-US"/>
        </w:rPr>
      </w:pPr>
      <w:proofErr w:type="spellStart"/>
      <w:r w:rsidRPr="007F62A4">
        <w:rPr>
          <w:sz w:val="28"/>
          <w:szCs w:val="28"/>
          <w:lang w:val="en-US"/>
        </w:rPr>
        <w:t>Area</w:t>
      </w:r>
      <w:r w:rsidRPr="007F62A4">
        <w:rPr>
          <w:sz w:val="28"/>
          <w:szCs w:val="28"/>
          <w:vertAlign w:val="subscript"/>
          <w:lang w:val="en-US"/>
        </w:rPr>
        <w:t>bottom</w:t>
      </w:r>
      <w:proofErr w:type="spellEnd"/>
      <w:r w:rsidRPr="007F62A4">
        <w:rPr>
          <w:sz w:val="28"/>
          <w:szCs w:val="28"/>
          <w:lang w:val="en-US"/>
        </w:rPr>
        <w:t xml:space="preserve"> = </w:t>
      </w:r>
      <w:proofErr w:type="spellStart"/>
      <w:r w:rsidRPr="007F62A4">
        <w:rPr>
          <w:sz w:val="28"/>
          <w:szCs w:val="28"/>
          <w:lang w:val="en-US"/>
        </w:rPr>
        <w:t>Area</w:t>
      </w:r>
      <w:r w:rsidRPr="007F62A4">
        <w:rPr>
          <w:sz w:val="28"/>
          <w:szCs w:val="28"/>
          <w:vertAlign w:val="subscript"/>
          <w:lang w:val="en-US"/>
        </w:rPr>
        <w:t>top</w:t>
      </w:r>
      <w:proofErr w:type="spellEnd"/>
    </w:p>
    <w:p w:rsidR="004D058C" w:rsidRPr="007F62A4" w:rsidRDefault="004D058C" w:rsidP="004D058C">
      <w:pPr>
        <w:shd w:val="clear" w:color="auto" w:fill="FFFFFF"/>
        <w:rPr>
          <w:sz w:val="28"/>
          <w:szCs w:val="28"/>
          <w:lang w:val="en-US"/>
        </w:rPr>
      </w:pPr>
      <w:r w:rsidRPr="007F62A4">
        <w:rPr>
          <w:sz w:val="28"/>
          <w:szCs w:val="28"/>
          <w:lang w:val="en-US"/>
        </w:rPr>
        <w:t> </w:t>
      </w:r>
    </w:p>
    <w:p w:rsidR="004D058C" w:rsidRPr="007F62A4" w:rsidRDefault="004D058C" w:rsidP="004D058C">
      <w:pPr>
        <w:shd w:val="clear" w:color="auto" w:fill="FFFFFF"/>
        <w:rPr>
          <w:sz w:val="28"/>
          <w:szCs w:val="28"/>
          <w:lang w:val="en-US"/>
        </w:rPr>
      </w:pPr>
      <w:r w:rsidRPr="007F62A4">
        <w:rPr>
          <w:b/>
          <w:bCs/>
          <w:i/>
          <w:iCs/>
          <w:sz w:val="28"/>
          <w:szCs w:val="28"/>
          <w:lang w:val="en-US"/>
        </w:rPr>
        <w:t>The area of the side is actually a rectangle.</w:t>
      </w:r>
      <w:r w:rsidRPr="007F62A4">
        <w:rPr>
          <w:sz w:val="28"/>
          <w:szCs w:val="28"/>
          <w:lang w:val="en-US"/>
        </w:rPr>
        <w:t> Imagine the cylinder to be a simple tin can. In your mind, cut off the top and the bottom and discard them. What is left is an open ended tube. Again in your mind, use some tin snips to cut along a straight line from top to bottom and uncurl and flatten out the tube. You would be looking at a rectangle that is as tall as the cylinder and as long as the circumference of its top (or bottom). Therefore, the area of the side is:</w:t>
      </w:r>
    </w:p>
    <w:p w:rsidR="004D058C" w:rsidRPr="007F62A4" w:rsidRDefault="004D058C" w:rsidP="004D058C">
      <w:pPr>
        <w:shd w:val="clear" w:color="auto" w:fill="FFFFFF"/>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sz w:val="28"/>
          <w:szCs w:val="28"/>
          <w:lang w:val="en-US"/>
        </w:rPr>
        <w:t> = (h</w:t>
      </w:r>
      <w:proofErr w:type="gramStart"/>
      <w:r w:rsidRPr="007F62A4">
        <w:rPr>
          <w:sz w:val="28"/>
          <w:szCs w:val="28"/>
          <w:lang w:val="en-US"/>
        </w:rPr>
        <w:t>)(</w:t>
      </w:r>
      <w:proofErr w:type="spellStart"/>
      <w:proofErr w:type="gramEnd"/>
      <w:r w:rsidRPr="007F62A4">
        <w:rPr>
          <w:sz w:val="28"/>
          <w:szCs w:val="28"/>
          <w:lang w:val="en-US"/>
        </w:rPr>
        <w:t>Circumference</w:t>
      </w:r>
      <w:r w:rsidRPr="007F62A4">
        <w:rPr>
          <w:sz w:val="28"/>
          <w:szCs w:val="28"/>
          <w:vertAlign w:val="subscript"/>
          <w:lang w:val="en-US"/>
        </w:rPr>
        <w:t>top</w:t>
      </w:r>
      <w:proofErr w:type="spellEnd"/>
      <w:r w:rsidRPr="007F62A4">
        <w:rPr>
          <w:sz w:val="28"/>
          <w:szCs w:val="28"/>
          <w:lang w:val="en-US"/>
        </w:rPr>
        <w:t>)</w:t>
      </w:r>
    </w:p>
    <w:p w:rsidR="004D058C" w:rsidRPr="007F62A4" w:rsidRDefault="004D058C" w:rsidP="004D058C">
      <w:pPr>
        <w:shd w:val="clear" w:color="auto" w:fill="FFFFFF"/>
        <w:rPr>
          <w:sz w:val="28"/>
          <w:szCs w:val="28"/>
          <w:lang w:val="en-US"/>
        </w:rPr>
      </w:pPr>
      <w:r w:rsidRPr="007F62A4">
        <w:rPr>
          <w:sz w:val="28"/>
          <w:szCs w:val="28"/>
          <w:lang w:val="en-US"/>
        </w:rPr>
        <w:t>Now, since the circumference of the top is:</w:t>
      </w:r>
    </w:p>
    <w:p w:rsidR="004D058C" w:rsidRPr="007F62A4" w:rsidRDefault="004D058C" w:rsidP="004D058C">
      <w:pPr>
        <w:shd w:val="clear" w:color="auto" w:fill="FFFFFF"/>
        <w:rPr>
          <w:sz w:val="28"/>
          <w:szCs w:val="28"/>
          <w:lang w:val="en-US"/>
        </w:rPr>
      </w:pPr>
      <w:proofErr w:type="spellStart"/>
      <w:r w:rsidRPr="007F62A4">
        <w:rPr>
          <w:sz w:val="28"/>
          <w:szCs w:val="28"/>
          <w:lang w:val="en-US"/>
        </w:rPr>
        <w:t>Circumference</w:t>
      </w:r>
      <w:r w:rsidRPr="007F62A4">
        <w:rPr>
          <w:sz w:val="28"/>
          <w:szCs w:val="28"/>
          <w:vertAlign w:val="subscript"/>
          <w:lang w:val="en-US"/>
        </w:rPr>
        <w:t>top</w:t>
      </w:r>
      <w:proofErr w:type="spellEnd"/>
      <w:r w:rsidRPr="007F62A4">
        <w:rPr>
          <w:sz w:val="28"/>
          <w:szCs w:val="28"/>
          <w:lang w:val="en-US"/>
        </w:rPr>
        <w:t> = 2(pi</w:t>
      </w:r>
      <w:proofErr w:type="gramStart"/>
      <w:r w:rsidRPr="007F62A4">
        <w:rPr>
          <w:sz w:val="28"/>
          <w:szCs w:val="28"/>
          <w:lang w:val="en-US"/>
        </w:rPr>
        <w:t>)(</w:t>
      </w:r>
      <w:proofErr w:type="gramEnd"/>
      <w:r w:rsidRPr="007F62A4">
        <w:rPr>
          <w:sz w:val="28"/>
          <w:szCs w:val="28"/>
          <w:lang w:val="en-US"/>
        </w:rPr>
        <w:t>r)</w:t>
      </w:r>
    </w:p>
    <w:p w:rsidR="004D058C" w:rsidRPr="007F62A4" w:rsidRDefault="004D058C" w:rsidP="004D058C">
      <w:pPr>
        <w:shd w:val="clear" w:color="auto" w:fill="FFFFFF"/>
        <w:rPr>
          <w:sz w:val="28"/>
          <w:szCs w:val="28"/>
          <w:lang w:val="en-US"/>
        </w:rPr>
      </w:pPr>
      <w:r w:rsidRPr="007F62A4">
        <w:rPr>
          <w:sz w:val="28"/>
          <w:szCs w:val="28"/>
          <w:lang w:val="en-US"/>
        </w:rPr>
        <w:t>The area of the side is:</w:t>
      </w:r>
    </w:p>
    <w:p w:rsidR="004D058C" w:rsidRPr="007F62A4" w:rsidRDefault="004D058C" w:rsidP="004D058C">
      <w:pPr>
        <w:shd w:val="clear" w:color="auto" w:fill="FFFFFF"/>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sz w:val="28"/>
          <w:szCs w:val="28"/>
          <w:lang w:val="en-US"/>
        </w:rPr>
        <w:t> = (h</w:t>
      </w:r>
      <w:proofErr w:type="gramStart"/>
      <w:r w:rsidRPr="007F62A4">
        <w:rPr>
          <w:sz w:val="28"/>
          <w:szCs w:val="28"/>
          <w:lang w:val="en-US"/>
        </w:rPr>
        <w:t>)(</w:t>
      </w:r>
      <w:proofErr w:type="spellStart"/>
      <w:proofErr w:type="gramEnd"/>
      <w:r w:rsidRPr="007F62A4">
        <w:rPr>
          <w:sz w:val="28"/>
          <w:szCs w:val="28"/>
          <w:lang w:val="en-US"/>
        </w:rPr>
        <w:t>Circumference</w:t>
      </w:r>
      <w:r w:rsidRPr="007F62A4">
        <w:rPr>
          <w:sz w:val="28"/>
          <w:szCs w:val="28"/>
          <w:vertAlign w:val="subscript"/>
          <w:lang w:val="en-US"/>
        </w:rPr>
        <w:t>top</w:t>
      </w:r>
      <w:proofErr w:type="spellEnd"/>
      <w:r w:rsidRPr="007F62A4">
        <w:rPr>
          <w:sz w:val="28"/>
          <w:szCs w:val="28"/>
          <w:lang w:val="en-US"/>
        </w:rPr>
        <w:t>)</w:t>
      </w:r>
    </w:p>
    <w:p w:rsidR="004D058C" w:rsidRPr="007F62A4" w:rsidRDefault="004D058C" w:rsidP="004D058C">
      <w:pPr>
        <w:shd w:val="clear" w:color="auto" w:fill="FFFFFF"/>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sz w:val="28"/>
          <w:szCs w:val="28"/>
          <w:lang w:val="en-US"/>
        </w:rPr>
        <w:t> = (h</w:t>
      </w:r>
      <w:proofErr w:type="gramStart"/>
      <w:r w:rsidRPr="007F62A4">
        <w:rPr>
          <w:sz w:val="28"/>
          <w:szCs w:val="28"/>
          <w:lang w:val="en-US"/>
        </w:rPr>
        <w:t>)(</w:t>
      </w:r>
      <w:proofErr w:type="gramEnd"/>
      <w:r w:rsidRPr="007F62A4">
        <w:rPr>
          <w:sz w:val="28"/>
          <w:szCs w:val="28"/>
          <w:lang w:val="en-US"/>
        </w:rPr>
        <w:t>2(pi)(r))</w:t>
      </w:r>
    </w:p>
    <w:p w:rsidR="004D058C" w:rsidRPr="007F62A4" w:rsidRDefault="004D058C" w:rsidP="004D058C">
      <w:pPr>
        <w:shd w:val="clear" w:color="auto" w:fill="FFFFFF"/>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sz w:val="28"/>
          <w:szCs w:val="28"/>
          <w:lang w:val="en-US"/>
        </w:rPr>
        <w:t> = 2(h</w:t>
      </w:r>
      <w:proofErr w:type="gramStart"/>
      <w:r w:rsidRPr="007F62A4">
        <w:rPr>
          <w:sz w:val="28"/>
          <w:szCs w:val="28"/>
          <w:lang w:val="en-US"/>
        </w:rPr>
        <w:t>)(</w:t>
      </w:r>
      <w:proofErr w:type="gramEnd"/>
      <w:r w:rsidRPr="007F62A4">
        <w:rPr>
          <w:sz w:val="28"/>
          <w:szCs w:val="28"/>
          <w:lang w:val="en-US"/>
        </w:rPr>
        <w:t>pi)(r)</w:t>
      </w:r>
    </w:p>
    <w:p w:rsidR="004D058C" w:rsidRPr="007F62A4" w:rsidRDefault="004D058C" w:rsidP="004D058C">
      <w:pPr>
        <w:shd w:val="clear" w:color="auto" w:fill="FFFFFF"/>
        <w:rPr>
          <w:sz w:val="28"/>
          <w:szCs w:val="28"/>
          <w:lang w:val="en-US"/>
        </w:rPr>
      </w:pPr>
      <w:r w:rsidRPr="007F62A4">
        <w:rPr>
          <w:sz w:val="28"/>
          <w:szCs w:val="28"/>
          <w:lang w:val="en-US"/>
        </w:rPr>
        <w:t> </w:t>
      </w:r>
    </w:p>
    <w:p w:rsidR="004D058C" w:rsidRPr="007F62A4" w:rsidRDefault="004D058C" w:rsidP="004D058C">
      <w:pPr>
        <w:shd w:val="clear" w:color="auto" w:fill="FFFFFF"/>
        <w:rPr>
          <w:b/>
          <w:bCs/>
          <w:i/>
          <w:iCs/>
          <w:sz w:val="28"/>
          <w:szCs w:val="28"/>
          <w:lang w:val="en-US"/>
        </w:rPr>
      </w:pPr>
      <w:r w:rsidRPr="007F62A4">
        <w:rPr>
          <w:b/>
          <w:bCs/>
          <w:i/>
          <w:iCs/>
          <w:sz w:val="28"/>
          <w:szCs w:val="28"/>
          <w:lang w:val="en-US"/>
        </w:rPr>
        <w:lastRenderedPageBreak/>
        <w:t>So, the total area of the cylinder is equal to the top area plus the bottom area plus the side area:</w:t>
      </w:r>
    </w:p>
    <w:p w:rsidR="004D058C" w:rsidRPr="007F62A4" w:rsidRDefault="004D058C" w:rsidP="004D058C">
      <w:pPr>
        <w:shd w:val="clear" w:color="auto" w:fill="FFFFFF"/>
        <w:rPr>
          <w:sz w:val="28"/>
          <w:szCs w:val="28"/>
          <w:lang w:val="en-US"/>
        </w:rPr>
      </w:pPr>
      <w:r w:rsidRPr="007F62A4">
        <w:rPr>
          <w:sz w:val="28"/>
          <w:szCs w:val="28"/>
          <w:lang w:val="en-US"/>
        </w:rPr>
        <w:t xml:space="preserve">Total Surface Area = </w:t>
      </w:r>
      <w:proofErr w:type="spellStart"/>
      <w:r w:rsidRPr="007F62A4">
        <w:rPr>
          <w:sz w:val="28"/>
          <w:szCs w:val="28"/>
          <w:lang w:val="en-US"/>
        </w:rPr>
        <w:t>Area</w:t>
      </w:r>
      <w:r w:rsidRPr="007F62A4">
        <w:rPr>
          <w:sz w:val="28"/>
          <w:szCs w:val="28"/>
          <w:vertAlign w:val="subscript"/>
          <w:lang w:val="en-US"/>
        </w:rPr>
        <w:t>top</w:t>
      </w:r>
      <w:proofErr w:type="spellEnd"/>
      <w:r w:rsidRPr="007F62A4">
        <w:rPr>
          <w:sz w:val="28"/>
          <w:szCs w:val="28"/>
          <w:lang w:val="en-US"/>
        </w:rPr>
        <w:t xml:space="preserve"> + </w:t>
      </w:r>
      <w:proofErr w:type="spellStart"/>
      <w:r w:rsidRPr="007F62A4">
        <w:rPr>
          <w:sz w:val="28"/>
          <w:szCs w:val="28"/>
          <w:lang w:val="en-US"/>
        </w:rPr>
        <w:t>Area</w:t>
      </w:r>
      <w:r w:rsidRPr="007F62A4">
        <w:rPr>
          <w:sz w:val="28"/>
          <w:szCs w:val="28"/>
          <w:vertAlign w:val="subscript"/>
          <w:lang w:val="en-US"/>
        </w:rPr>
        <w:t>bottom</w:t>
      </w:r>
      <w:proofErr w:type="spellEnd"/>
      <w:r w:rsidRPr="007F62A4">
        <w:rPr>
          <w:sz w:val="28"/>
          <w:szCs w:val="28"/>
          <w:lang w:val="en-US"/>
        </w:rPr>
        <w:t xml:space="preserve"> + </w:t>
      </w:r>
      <w:proofErr w:type="spellStart"/>
      <w:r w:rsidRPr="007F62A4">
        <w:rPr>
          <w:sz w:val="28"/>
          <w:szCs w:val="28"/>
          <w:lang w:val="en-US"/>
        </w:rPr>
        <w:t>Area</w:t>
      </w:r>
      <w:r w:rsidRPr="007F62A4">
        <w:rPr>
          <w:sz w:val="28"/>
          <w:szCs w:val="28"/>
          <w:vertAlign w:val="subscript"/>
          <w:lang w:val="en-US"/>
        </w:rPr>
        <w:t>side</w:t>
      </w:r>
      <w:proofErr w:type="spellEnd"/>
    </w:p>
    <w:p w:rsidR="004409A0" w:rsidRPr="007F62A4" w:rsidRDefault="004D058C" w:rsidP="008306AB">
      <w:pPr>
        <w:jc w:val="center"/>
        <w:rPr>
          <w:sz w:val="28"/>
          <w:szCs w:val="28"/>
        </w:rPr>
      </w:pPr>
      <w:r w:rsidRPr="007F62A4">
        <w:rPr>
          <w:sz w:val="28"/>
          <w:szCs w:val="28"/>
          <w:lang w:val="en-US"/>
        </w:rPr>
        <w:br/>
      </w:r>
      <w:r w:rsidR="004409A0" w:rsidRPr="007F62A4">
        <w:rPr>
          <w:noProof/>
          <w:sz w:val="28"/>
          <w:szCs w:val="28"/>
        </w:rPr>
        <w:drawing>
          <wp:inline distT="0" distB="0" distL="0" distR="0" wp14:anchorId="565C9A78" wp14:editId="399ED55F">
            <wp:extent cx="1247775" cy="1504950"/>
            <wp:effectExtent l="0" t="0" r="9525" b="0"/>
            <wp:docPr id="186" name="Рисунок 186" descr="http://www.mathsteacher.com.au/year8/ch13_volume/02_prisms/Image6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http://www.mathsteacher.com.au/year8/ch13_volume/02_prisms/Image6074.gif"/>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247775" cy="1504950"/>
                    </a:xfrm>
                    <a:prstGeom prst="rect">
                      <a:avLst/>
                    </a:prstGeom>
                    <a:noFill/>
                    <a:ln>
                      <a:noFill/>
                    </a:ln>
                  </pic:spPr>
                </pic:pic>
              </a:graphicData>
            </a:graphic>
          </wp:inline>
        </w:drawing>
      </w:r>
    </w:p>
    <w:p w:rsidR="004409A0" w:rsidRPr="007F62A4" w:rsidRDefault="004409A0" w:rsidP="004409A0">
      <w:pPr>
        <w:pStyle w:val="a5"/>
        <w:spacing w:before="0" w:beforeAutospacing="0" w:after="0" w:afterAutospacing="0"/>
        <w:rPr>
          <w:sz w:val="28"/>
          <w:szCs w:val="28"/>
          <w:lang w:val="en-US"/>
        </w:rPr>
      </w:pPr>
      <w:r w:rsidRPr="007F62A4">
        <w:rPr>
          <w:sz w:val="28"/>
          <w:szCs w:val="28"/>
          <w:lang w:val="en-US"/>
        </w:rPr>
        <w:t>A</w:t>
      </w:r>
      <w:r w:rsidRPr="007F62A4">
        <w:rPr>
          <w:rStyle w:val="apple-converted-space"/>
          <w:sz w:val="28"/>
          <w:szCs w:val="28"/>
          <w:lang w:val="en-US"/>
        </w:rPr>
        <w:t> </w:t>
      </w:r>
      <w:hyperlink r:id="rId405" w:anchor="cylin" w:history="1">
        <w:r w:rsidRPr="007F62A4">
          <w:rPr>
            <w:rStyle w:val="a6"/>
            <w:color w:val="auto"/>
            <w:sz w:val="28"/>
            <w:szCs w:val="28"/>
            <w:u w:val="none"/>
            <w:lang w:val="en-US"/>
          </w:rPr>
          <w:t>cylinder</w:t>
        </w:r>
      </w:hyperlink>
      <w:r w:rsidRPr="007F62A4">
        <w:rPr>
          <w:rStyle w:val="apple-converted-space"/>
          <w:sz w:val="28"/>
          <w:szCs w:val="28"/>
          <w:lang w:val="en-US"/>
        </w:rPr>
        <w:t> </w:t>
      </w:r>
      <w:r w:rsidRPr="007F62A4">
        <w:rPr>
          <w:sz w:val="28"/>
          <w:szCs w:val="28"/>
          <w:lang w:val="en-US"/>
        </w:rPr>
        <w:t>with radius</w:t>
      </w:r>
      <w:r w:rsidRPr="007F62A4">
        <w:rPr>
          <w:rStyle w:val="apple-converted-space"/>
          <w:sz w:val="28"/>
          <w:szCs w:val="28"/>
          <w:lang w:val="en-US"/>
        </w:rPr>
        <w:t> </w:t>
      </w:r>
      <w:r w:rsidRPr="007F62A4">
        <w:rPr>
          <w:i/>
          <w:iCs/>
          <w:sz w:val="28"/>
          <w:szCs w:val="28"/>
          <w:lang w:val="en-US"/>
        </w:rPr>
        <w:t>r</w:t>
      </w:r>
      <w:r w:rsidRPr="007F62A4">
        <w:rPr>
          <w:rStyle w:val="apple-converted-space"/>
          <w:i/>
          <w:iCs/>
          <w:sz w:val="28"/>
          <w:szCs w:val="28"/>
          <w:lang w:val="en-US"/>
        </w:rPr>
        <w:t> </w:t>
      </w:r>
      <w:r w:rsidRPr="007F62A4">
        <w:rPr>
          <w:sz w:val="28"/>
          <w:szCs w:val="28"/>
          <w:lang w:val="en-US"/>
        </w:rPr>
        <w:t>units and height</w:t>
      </w:r>
      <w:r w:rsidRPr="007F62A4">
        <w:rPr>
          <w:rStyle w:val="apple-converted-space"/>
          <w:sz w:val="28"/>
          <w:szCs w:val="28"/>
          <w:lang w:val="en-US"/>
        </w:rPr>
        <w:t> </w:t>
      </w:r>
      <w:r w:rsidRPr="007F62A4">
        <w:rPr>
          <w:i/>
          <w:iCs/>
          <w:sz w:val="28"/>
          <w:szCs w:val="28"/>
          <w:lang w:val="en-US"/>
        </w:rPr>
        <w:t>h</w:t>
      </w:r>
      <w:r w:rsidRPr="007F62A4">
        <w:rPr>
          <w:rStyle w:val="apple-converted-space"/>
          <w:sz w:val="28"/>
          <w:szCs w:val="28"/>
          <w:lang w:val="en-US"/>
        </w:rPr>
        <w:t> </w:t>
      </w:r>
      <w:r w:rsidRPr="007F62A4">
        <w:rPr>
          <w:sz w:val="28"/>
          <w:szCs w:val="28"/>
          <w:lang w:val="en-US"/>
        </w:rPr>
        <w:t>units has a volume of</w:t>
      </w:r>
      <w:r w:rsidRPr="007F62A4">
        <w:rPr>
          <w:rStyle w:val="apple-converted-space"/>
          <w:sz w:val="28"/>
          <w:szCs w:val="28"/>
          <w:lang w:val="en-US"/>
        </w:rPr>
        <w:t> </w:t>
      </w:r>
      <w:r w:rsidRPr="007F62A4">
        <w:rPr>
          <w:i/>
          <w:iCs/>
          <w:sz w:val="28"/>
          <w:szCs w:val="28"/>
          <w:lang w:val="en-US"/>
        </w:rPr>
        <w:t>V</w:t>
      </w:r>
      <w:r w:rsidRPr="007F62A4">
        <w:rPr>
          <w:rStyle w:val="apple-converted-space"/>
          <w:sz w:val="28"/>
          <w:szCs w:val="28"/>
          <w:lang w:val="en-US"/>
        </w:rPr>
        <w:t> </w:t>
      </w:r>
      <w:r w:rsidRPr="007F62A4">
        <w:rPr>
          <w:sz w:val="28"/>
          <w:szCs w:val="28"/>
          <w:lang w:val="en-US"/>
        </w:rPr>
        <w:t>cubic units given by</w:t>
      </w:r>
    </w:p>
    <w:p w:rsidR="004409A0" w:rsidRPr="007F62A4" w:rsidRDefault="004409A0" w:rsidP="004409A0">
      <w:pPr>
        <w:pStyle w:val="a5"/>
        <w:spacing w:before="0" w:beforeAutospacing="0" w:after="0" w:afterAutospacing="0"/>
        <w:rPr>
          <w:sz w:val="28"/>
          <w:szCs w:val="28"/>
        </w:rPr>
      </w:pPr>
      <w:r w:rsidRPr="007F62A4">
        <w:rPr>
          <w:noProof/>
          <w:sz w:val="28"/>
          <w:szCs w:val="28"/>
        </w:rPr>
        <w:drawing>
          <wp:inline distT="0" distB="0" distL="0" distR="0" wp14:anchorId="54E009EE" wp14:editId="31E9E28D">
            <wp:extent cx="1190846" cy="968381"/>
            <wp:effectExtent l="0" t="0" r="9525" b="3175"/>
            <wp:docPr id="185" name="Рисунок 185" descr="http://www.mathsteacher.com.au/year8/ch13_volume/02_prisms/prisms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http://www.mathsteacher.com.au/year8/ch13_volume/02_prisms/prisms3.gif"/>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1198503" cy="974608"/>
                    </a:xfrm>
                    <a:prstGeom prst="rect">
                      <a:avLst/>
                    </a:prstGeom>
                    <a:noFill/>
                    <a:ln>
                      <a:noFill/>
                    </a:ln>
                  </pic:spPr>
                </pic:pic>
              </a:graphicData>
            </a:graphic>
          </wp:inline>
        </w:drawing>
      </w:r>
    </w:p>
    <w:p w:rsidR="004409A0" w:rsidRPr="007F62A4" w:rsidRDefault="004409A0" w:rsidP="004409A0">
      <w:pPr>
        <w:jc w:val="center"/>
        <w:rPr>
          <w:rStyle w:val="hps"/>
          <w:b/>
          <w:sz w:val="28"/>
          <w:szCs w:val="28"/>
          <w:lang w:val="en"/>
        </w:rPr>
      </w:pPr>
    </w:p>
    <w:p w:rsidR="004409A0" w:rsidRPr="007F62A4" w:rsidRDefault="004409A0" w:rsidP="004409A0">
      <w:pPr>
        <w:pStyle w:val="4"/>
        <w:spacing w:before="0" w:beforeAutospacing="0" w:after="0" w:afterAutospacing="0"/>
        <w:rPr>
          <w:b w:val="0"/>
          <w:bCs w:val="0"/>
          <w:sz w:val="28"/>
          <w:szCs w:val="28"/>
          <w:lang w:val="en-US"/>
        </w:rPr>
      </w:pPr>
      <w:r w:rsidRPr="007F62A4">
        <w:rPr>
          <w:b w:val="0"/>
          <w:bCs w:val="0"/>
          <w:sz w:val="28"/>
          <w:szCs w:val="28"/>
          <w:lang w:val="en-US"/>
        </w:rPr>
        <w:t>Example1</w:t>
      </w:r>
    </w:p>
    <w:p w:rsidR="004409A0" w:rsidRPr="007F62A4" w:rsidRDefault="004409A0" w:rsidP="004409A0">
      <w:pPr>
        <w:pStyle w:val="a5"/>
        <w:spacing w:before="0" w:beforeAutospacing="0" w:after="0" w:afterAutospacing="0"/>
        <w:rPr>
          <w:sz w:val="28"/>
          <w:szCs w:val="28"/>
          <w:lang w:val="en-US"/>
        </w:rPr>
      </w:pPr>
      <w:r w:rsidRPr="007F62A4">
        <w:rPr>
          <w:sz w:val="28"/>
          <w:szCs w:val="28"/>
          <w:lang w:val="en-US"/>
        </w:rPr>
        <w:t>Find the volume of the following cylinder:</w:t>
      </w:r>
    </w:p>
    <w:p w:rsidR="004409A0" w:rsidRPr="007F62A4" w:rsidRDefault="004409A0" w:rsidP="008306AB">
      <w:pPr>
        <w:pStyle w:val="a5"/>
        <w:spacing w:before="0" w:beforeAutospacing="0" w:after="0" w:afterAutospacing="0"/>
        <w:jc w:val="center"/>
        <w:rPr>
          <w:sz w:val="28"/>
          <w:szCs w:val="28"/>
        </w:rPr>
      </w:pPr>
      <w:r w:rsidRPr="007F62A4">
        <w:rPr>
          <w:noProof/>
          <w:sz w:val="28"/>
          <w:szCs w:val="28"/>
        </w:rPr>
        <w:drawing>
          <wp:inline distT="0" distB="0" distL="0" distR="0" wp14:anchorId="74A5150F" wp14:editId="7C25D87B">
            <wp:extent cx="1543050" cy="1219200"/>
            <wp:effectExtent l="0" t="0" r="0" b="0"/>
            <wp:docPr id="176" name="Рисунок 176" descr="http://www.mathsteacher.com.au/year8/ch13_volume/02_prisms/Image6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http://www.mathsteacher.com.au/year8/ch13_volume/02_prisms/Image6082.gif"/>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543050" cy="1219200"/>
                    </a:xfrm>
                    <a:prstGeom prst="rect">
                      <a:avLst/>
                    </a:prstGeom>
                    <a:noFill/>
                    <a:ln>
                      <a:noFill/>
                    </a:ln>
                  </pic:spPr>
                </pic:pic>
              </a:graphicData>
            </a:graphic>
          </wp:inline>
        </w:drawing>
      </w:r>
    </w:p>
    <w:p w:rsidR="004409A0" w:rsidRPr="007F62A4" w:rsidRDefault="004409A0" w:rsidP="004409A0">
      <w:pPr>
        <w:pStyle w:val="5"/>
        <w:spacing w:before="0"/>
        <w:rPr>
          <w:rFonts w:ascii="Times New Roman" w:hAnsi="Times New Roman" w:cs="Times New Roman"/>
          <w:i/>
          <w:iCs/>
          <w:color w:val="auto"/>
          <w:sz w:val="28"/>
          <w:szCs w:val="28"/>
        </w:rPr>
      </w:pPr>
      <w:proofErr w:type="spellStart"/>
      <w:r w:rsidRPr="007F62A4">
        <w:rPr>
          <w:rFonts w:ascii="Times New Roman" w:hAnsi="Times New Roman" w:cs="Times New Roman"/>
          <w:b/>
          <w:bCs/>
          <w:i/>
          <w:iCs/>
          <w:color w:val="auto"/>
          <w:sz w:val="28"/>
          <w:szCs w:val="28"/>
        </w:rPr>
        <w:t>Solution</w:t>
      </w:r>
      <w:proofErr w:type="spellEnd"/>
      <w:r w:rsidRPr="007F62A4">
        <w:rPr>
          <w:rFonts w:ascii="Times New Roman" w:hAnsi="Times New Roman" w:cs="Times New Roman"/>
          <w:b/>
          <w:bCs/>
          <w:i/>
          <w:iCs/>
          <w:color w:val="auto"/>
          <w:sz w:val="28"/>
          <w:szCs w:val="28"/>
        </w:rPr>
        <w:t>:</w:t>
      </w:r>
    </w:p>
    <w:p w:rsidR="004409A0" w:rsidRPr="007F62A4" w:rsidRDefault="004409A0" w:rsidP="004409A0">
      <w:pPr>
        <w:pStyle w:val="a5"/>
        <w:spacing w:before="0" w:beforeAutospacing="0" w:after="0" w:afterAutospacing="0"/>
        <w:rPr>
          <w:sz w:val="28"/>
          <w:szCs w:val="28"/>
        </w:rPr>
      </w:pPr>
      <w:r w:rsidRPr="007F62A4">
        <w:rPr>
          <w:noProof/>
          <w:sz w:val="28"/>
          <w:szCs w:val="28"/>
        </w:rPr>
        <w:drawing>
          <wp:inline distT="0" distB="0" distL="0" distR="0" wp14:anchorId="52EEE66F" wp14:editId="320B24FD">
            <wp:extent cx="914400" cy="548640"/>
            <wp:effectExtent l="0" t="0" r="0" b="3810"/>
            <wp:docPr id="175" name="Рисунок 175" descr="http://www.mathsteacher.com.au/year8/ch13_volume/02_prisms/Image6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http://www.mathsteacher.com.au/year8/ch13_volume/02_prisms/Image6083.gif"/>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920116" cy="552069"/>
                    </a:xfrm>
                    <a:prstGeom prst="rect">
                      <a:avLst/>
                    </a:prstGeom>
                    <a:noFill/>
                    <a:ln>
                      <a:noFill/>
                    </a:ln>
                  </pic:spPr>
                </pic:pic>
              </a:graphicData>
            </a:graphic>
          </wp:inline>
        </w:drawing>
      </w:r>
    </w:p>
    <w:p w:rsidR="004409A0" w:rsidRPr="007F62A4" w:rsidRDefault="004409A0" w:rsidP="004409A0">
      <w:pPr>
        <w:pStyle w:val="a5"/>
        <w:spacing w:before="0" w:beforeAutospacing="0" w:after="0" w:afterAutospacing="0"/>
        <w:rPr>
          <w:sz w:val="28"/>
          <w:szCs w:val="28"/>
        </w:rPr>
      </w:pPr>
      <w:r w:rsidRPr="007F62A4">
        <w:rPr>
          <w:noProof/>
          <w:sz w:val="28"/>
          <w:szCs w:val="28"/>
        </w:rPr>
        <w:drawing>
          <wp:inline distT="0" distB="0" distL="0" distR="0" wp14:anchorId="7096D0A1" wp14:editId="64CE9EB5">
            <wp:extent cx="3538331" cy="1223252"/>
            <wp:effectExtent l="0" t="0" r="5080" b="0"/>
            <wp:docPr id="174" name="Рисунок 174" descr="http://www.mathsteacher.com.au/year8/ch13_volume/02_prisms/Image6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ttp://www.mathsteacher.com.au/year8/ch13_volume/02_prisms/Image6084.gif"/>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3549723" cy="1227190"/>
                    </a:xfrm>
                    <a:prstGeom prst="rect">
                      <a:avLst/>
                    </a:prstGeom>
                    <a:noFill/>
                    <a:ln>
                      <a:noFill/>
                    </a:ln>
                  </pic:spPr>
                </pic:pic>
              </a:graphicData>
            </a:graphic>
          </wp:inline>
        </w:drawing>
      </w:r>
    </w:p>
    <w:p w:rsidR="004409A0" w:rsidRPr="007F62A4" w:rsidRDefault="004409A0" w:rsidP="004409A0">
      <w:pPr>
        <w:pStyle w:val="a5"/>
        <w:spacing w:before="0" w:beforeAutospacing="0" w:after="0" w:afterAutospacing="0"/>
        <w:rPr>
          <w:sz w:val="28"/>
          <w:szCs w:val="28"/>
          <w:lang w:val="en-US"/>
        </w:rPr>
      </w:pPr>
      <w:r w:rsidRPr="007F62A4">
        <w:rPr>
          <w:sz w:val="28"/>
          <w:szCs w:val="28"/>
          <w:lang w:val="en-US"/>
        </w:rPr>
        <w:t>So, the volume of the cylinder is 10,857.34 cm</w:t>
      </w:r>
      <w:r w:rsidRPr="007F62A4">
        <w:rPr>
          <w:sz w:val="28"/>
          <w:szCs w:val="28"/>
          <w:vertAlign w:val="superscript"/>
          <w:lang w:val="en-US"/>
        </w:rPr>
        <w:t>3</w:t>
      </w:r>
      <w:r w:rsidRPr="007F62A4">
        <w:rPr>
          <w:sz w:val="28"/>
          <w:szCs w:val="28"/>
          <w:lang w:val="en-US"/>
        </w:rPr>
        <w:t>.</w:t>
      </w:r>
    </w:p>
    <w:p w:rsidR="004D058C" w:rsidRPr="007F62A4" w:rsidRDefault="004D058C" w:rsidP="008306AB">
      <w:pPr>
        <w:rPr>
          <w:sz w:val="28"/>
          <w:szCs w:val="28"/>
          <w:lang w:val="en-US"/>
        </w:rPr>
      </w:pPr>
      <w:r w:rsidRPr="007F62A4">
        <w:rPr>
          <w:sz w:val="28"/>
          <w:szCs w:val="28"/>
          <w:lang w:val="en-US"/>
        </w:rPr>
        <w:br/>
      </w:r>
      <w:r w:rsidRPr="007F62A4">
        <w:rPr>
          <w:bCs/>
          <w:iCs/>
          <w:sz w:val="28"/>
          <w:szCs w:val="28"/>
          <w:lang w:val="en-US"/>
        </w:rPr>
        <w:t>Example</w:t>
      </w:r>
      <w:r w:rsidR="004409A0" w:rsidRPr="007F62A4">
        <w:rPr>
          <w:bCs/>
          <w:iCs/>
          <w:sz w:val="28"/>
          <w:szCs w:val="28"/>
          <w:lang w:val="en-US"/>
        </w:rPr>
        <w:t xml:space="preserve"> 2</w:t>
      </w:r>
      <w:r w:rsidRPr="007F62A4">
        <w:rPr>
          <w:bCs/>
          <w:iCs/>
          <w:sz w:val="28"/>
          <w:szCs w:val="28"/>
          <w:lang w:val="en-US"/>
        </w:rPr>
        <w:t>:</w:t>
      </w:r>
    </w:p>
    <w:p w:rsidR="004D058C" w:rsidRPr="007F62A4" w:rsidRDefault="004D058C" w:rsidP="004D058C">
      <w:pPr>
        <w:rPr>
          <w:sz w:val="28"/>
          <w:szCs w:val="28"/>
          <w:shd w:val="clear" w:color="auto" w:fill="FFFFFF"/>
          <w:lang w:val="en-US"/>
        </w:rPr>
      </w:pPr>
      <w:r w:rsidRPr="007F62A4">
        <w:rPr>
          <w:sz w:val="28"/>
          <w:szCs w:val="28"/>
          <w:shd w:val="clear" w:color="auto" w:fill="FFFFFF"/>
          <w:lang w:val="en-US"/>
        </w:rPr>
        <w:t xml:space="preserve"> Let h = 5 cm, r = 2 cm</w:t>
      </w:r>
    </w:p>
    <w:p w:rsidR="004D058C" w:rsidRPr="007F62A4" w:rsidRDefault="004D058C" w:rsidP="004D058C">
      <w:pPr>
        <w:pStyle w:val="a5"/>
        <w:shd w:val="clear" w:color="auto" w:fill="FFFFFF"/>
        <w:spacing w:before="0" w:beforeAutospacing="0" w:after="0" w:afterAutospacing="0"/>
        <w:rPr>
          <w:sz w:val="28"/>
          <w:szCs w:val="28"/>
          <w:lang w:val="en-US"/>
        </w:rPr>
      </w:pPr>
      <w:proofErr w:type="spellStart"/>
      <w:r w:rsidRPr="007F62A4">
        <w:rPr>
          <w:sz w:val="28"/>
          <w:szCs w:val="28"/>
          <w:lang w:val="en-US"/>
        </w:rPr>
        <w:t>Area</w:t>
      </w:r>
      <w:r w:rsidRPr="007F62A4">
        <w:rPr>
          <w:sz w:val="28"/>
          <w:szCs w:val="28"/>
          <w:vertAlign w:val="subscript"/>
          <w:lang w:val="en-US"/>
        </w:rPr>
        <w:t>top</w:t>
      </w:r>
      <w:proofErr w:type="spellEnd"/>
      <w:r w:rsidRPr="007F62A4">
        <w:rPr>
          <w:rStyle w:val="apple-converted-space"/>
          <w:sz w:val="28"/>
          <w:szCs w:val="28"/>
          <w:lang w:val="en-US"/>
        </w:rPr>
        <w:t> </w:t>
      </w:r>
      <w:r w:rsidRPr="007F62A4">
        <w:rPr>
          <w:sz w:val="28"/>
          <w:szCs w:val="28"/>
          <w:lang w:val="en-US"/>
        </w:rPr>
        <w:t>= (pi</w:t>
      </w:r>
      <w:proofErr w:type="gramStart"/>
      <w:r w:rsidRPr="007F62A4">
        <w:rPr>
          <w:sz w:val="28"/>
          <w:szCs w:val="28"/>
          <w:lang w:val="en-US"/>
        </w:rPr>
        <w:t>)(</w:t>
      </w:r>
      <w:proofErr w:type="gramEnd"/>
      <w:r w:rsidRPr="007F62A4">
        <w:rPr>
          <w:sz w:val="28"/>
          <w:szCs w:val="28"/>
          <w:lang w:val="en-US"/>
        </w:rPr>
        <w:t>r</w:t>
      </w:r>
      <w:r w:rsidRPr="007F62A4">
        <w:rPr>
          <w:sz w:val="28"/>
          <w:szCs w:val="28"/>
          <w:vertAlign w:val="superscript"/>
          <w:lang w:val="en-US"/>
        </w:rPr>
        <w:t>2</w:t>
      </w:r>
      <w:r w:rsidRPr="007F62A4">
        <w:rPr>
          <w:sz w:val="28"/>
          <w:szCs w:val="28"/>
          <w:lang w:val="en-US"/>
        </w:rPr>
        <w:t>)</w:t>
      </w:r>
    </w:p>
    <w:p w:rsidR="004D058C" w:rsidRPr="007F62A4" w:rsidRDefault="004D058C" w:rsidP="004D058C">
      <w:pPr>
        <w:pStyle w:val="a5"/>
        <w:shd w:val="clear" w:color="auto" w:fill="FFFFFF"/>
        <w:spacing w:before="0" w:beforeAutospacing="0" w:after="0" w:afterAutospacing="0"/>
        <w:rPr>
          <w:sz w:val="28"/>
          <w:szCs w:val="28"/>
          <w:lang w:val="en-US"/>
        </w:rPr>
      </w:pPr>
      <w:proofErr w:type="spellStart"/>
      <w:r w:rsidRPr="007F62A4">
        <w:rPr>
          <w:sz w:val="28"/>
          <w:szCs w:val="28"/>
          <w:lang w:val="en-US"/>
        </w:rPr>
        <w:t>Area</w:t>
      </w:r>
      <w:r w:rsidRPr="007F62A4">
        <w:rPr>
          <w:sz w:val="28"/>
          <w:szCs w:val="28"/>
          <w:vertAlign w:val="subscript"/>
          <w:lang w:val="en-US"/>
        </w:rPr>
        <w:t>top</w:t>
      </w:r>
      <w:proofErr w:type="spellEnd"/>
      <w:r w:rsidRPr="007F62A4">
        <w:rPr>
          <w:rStyle w:val="apple-converted-space"/>
          <w:sz w:val="28"/>
          <w:szCs w:val="28"/>
          <w:lang w:val="en-US"/>
        </w:rPr>
        <w:t> </w:t>
      </w:r>
      <w:r w:rsidRPr="007F62A4">
        <w:rPr>
          <w:sz w:val="28"/>
          <w:szCs w:val="28"/>
          <w:lang w:val="en-US"/>
        </w:rPr>
        <w:t>= (3.14</w:t>
      </w:r>
      <w:proofErr w:type="gramStart"/>
      <w:r w:rsidRPr="007F62A4">
        <w:rPr>
          <w:sz w:val="28"/>
          <w:szCs w:val="28"/>
          <w:lang w:val="en-US"/>
        </w:rPr>
        <w:t>)(</w:t>
      </w:r>
      <w:proofErr w:type="gramEnd"/>
      <w:r w:rsidRPr="007F62A4">
        <w:rPr>
          <w:sz w:val="28"/>
          <w:szCs w:val="28"/>
          <w:lang w:val="en-US"/>
        </w:rPr>
        <w:t>2 cm)</w:t>
      </w:r>
      <w:r w:rsidRPr="007F62A4">
        <w:rPr>
          <w:sz w:val="28"/>
          <w:szCs w:val="28"/>
          <w:vertAlign w:val="superscript"/>
          <w:lang w:val="en-US"/>
        </w:rPr>
        <w:t>2</w:t>
      </w:r>
      <w:r w:rsidRPr="007F62A4">
        <w:rPr>
          <w:rStyle w:val="apple-converted-space"/>
          <w:sz w:val="28"/>
          <w:szCs w:val="28"/>
          <w:lang w:val="en-US"/>
        </w:rPr>
        <w:t> </w:t>
      </w:r>
      <w:r w:rsidRPr="007F62A4">
        <w:rPr>
          <w:sz w:val="28"/>
          <w:szCs w:val="28"/>
          <w:lang w:val="en-US"/>
        </w:rPr>
        <w:t>= (3.14)4 cm</w:t>
      </w:r>
      <w:r w:rsidRPr="007F62A4">
        <w:rPr>
          <w:sz w:val="28"/>
          <w:szCs w:val="28"/>
          <w:vertAlign w:val="superscript"/>
          <w:lang w:val="en-US"/>
        </w:rPr>
        <w:t>2</w:t>
      </w:r>
      <w:r w:rsidRPr="007F62A4">
        <w:rPr>
          <w:rStyle w:val="apple-converted-space"/>
          <w:sz w:val="28"/>
          <w:szCs w:val="28"/>
          <w:lang w:val="en-US"/>
        </w:rPr>
        <w:t> </w:t>
      </w:r>
      <w:r w:rsidRPr="007F62A4">
        <w:rPr>
          <w:sz w:val="28"/>
          <w:szCs w:val="28"/>
          <w:lang w:val="en-US"/>
        </w:rPr>
        <w:t>= 12.56 cm</w:t>
      </w:r>
      <w:r w:rsidRPr="007F62A4">
        <w:rPr>
          <w:sz w:val="28"/>
          <w:szCs w:val="28"/>
          <w:vertAlign w:val="superscript"/>
          <w:lang w:val="en-US"/>
        </w:rPr>
        <w:t>2</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w:t>
      </w:r>
      <w:proofErr w:type="spellStart"/>
      <w:r w:rsidRPr="007F62A4">
        <w:rPr>
          <w:sz w:val="28"/>
          <w:szCs w:val="28"/>
          <w:lang w:val="en-US"/>
        </w:rPr>
        <w:t>Area</w:t>
      </w:r>
      <w:r w:rsidRPr="007F62A4">
        <w:rPr>
          <w:sz w:val="28"/>
          <w:szCs w:val="28"/>
          <w:vertAlign w:val="subscript"/>
          <w:lang w:val="en-US"/>
        </w:rPr>
        <w:t>bottom</w:t>
      </w:r>
      <w:proofErr w:type="spellEnd"/>
      <w:r w:rsidRPr="007F62A4">
        <w:rPr>
          <w:rStyle w:val="apple-converted-space"/>
          <w:sz w:val="28"/>
          <w:szCs w:val="28"/>
          <w:lang w:val="en-US"/>
        </w:rPr>
        <w:t> </w:t>
      </w:r>
      <w:r w:rsidRPr="007F62A4">
        <w:rPr>
          <w:sz w:val="28"/>
          <w:szCs w:val="28"/>
          <w:lang w:val="en-US"/>
        </w:rPr>
        <w:t xml:space="preserve">= </w:t>
      </w:r>
      <w:proofErr w:type="spellStart"/>
      <w:r w:rsidRPr="007F62A4">
        <w:rPr>
          <w:sz w:val="28"/>
          <w:szCs w:val="28"/>
          <w:lang w:val="en-US"/>
        </w:rPr>
        <w:t>Area</w:t>
      </w:r>
      <w:r w:rsidRPr="007F62A4">
        <w:rPr>
          <w:sz w:val="28"/>
          <w:szCs w:val="28"/>
          <w:vertAlign w:val="subscript"/>
          <w:lang w:val="en-US"/>
        </w:rPr>
        <w:t>top</w:t>
      </w:r>
      <w:proofErr w:type="spellEnd"/>
      <w:r w:rsidRPr="007F62A4">
        <w:rPr>
          <w:rStyle w:val="apple-converted-space"/>
          <w:sz w:val="28"/>
          <w:szCs w:val="28"/>
          <w:lang w:val="en-US"/>
        </w:rPr>
        <w:t> </w:t>
      </w:r>
      <w:r w:rsidRPr="007F62A4">
        <w:rPr>
          <w:sz w:val="28"/>
          <w:szCs w:val="28"/>
          <w:lang w:val="en-US"/>
        </w:rPr>
        <w:t>= 12.56 cm</w:t>
      </w:r>
      <w:r w:rsidRPr="007F62A4">
        <w:rPr>
          <w:sz w:val="28"/>
          <w:szCs w:val="28"/>
          <w:vertAlign w:val="superscript"/>
          <w:lang w:val="en-US"/>
        </w:rPr>
        <w:t>2</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w:t>
      </w:r>
      <w:proofErr w:type="spellStart"/>
      <w:r w:rsidRPr="007F62A4">
        <w:rPr>
          <w:sz w:val="28"/>
          <w:szCs w:val="28"/>
          <w:lang w:val="en-US"/>
        </w:rPr>
        <w:t>Area</w:t>
      </w:r>
      <w:r w:rsidRPr="007F62A4">
        <w:rPr>
          <w:sz w:val="28"/>
          <w:szCs w:val="28"/>
          <w:vertAlign w:val="subscript"/>
          <w:lang w:val="en-US"/>
        </w:rPr>
        <w:t>side</w:t>
      </w:r>
      <w:proofErr w:type="spellEnd"/>
      <w:r w:rsidRPr="007F62A4">
        <w:rPr>
          <w:rStyle w:val="apple-converted-space"/>
          <w:sz w:val="28"/>
          <w:szCs w:val="28"/>
          <w:lang w:val="en-US"/>
        </w:rPr>
        <w:t> </w:t>
      </w:r>
      <w:r w:rsidRPr="007F62A4">
        <w:rPr>
          <w:sz w:val="28"/>
          <w:szCs w:val="28"/>
          <w:lang w:val="en-US"/>
        </w:rPr>
        <w:t>= (h</w:t>
      </w:r>
      <w:proofErr w:type="gramStart"/>
      <w:r w:rsidRPr="007F62A4">
        <w:rPr>
          <w:sz w:val="28"/>
          <w:szCs w:val="28"/>
          <w:lang w:val="en-US"/>
        </w:rPr>
        <w:t>)(</w:t>
      </w:r>
      <w:proofErr w:type="spellStart"/>
      <w:proofErr w:type="gramEnd"/>
      <w:r w:rsidRPr="007F62A4">
        <w:rPr>
          <w:sz w:val="28"/>
          <w:szCs w:val="28"/>
          <w:lang w:val="en-US"/>
        </w:rPr>
        <w:t>Circumference</w:t>
      </w:r>
      <w:r w:rsidRPr="007F62A4">
        <w:rPr>
          <w:sz w:val="28"/>
          <w:szCs w:val="28"/>
          <w:vertAlign w:val="subscript"/>
          <w:lang w:val="en-US"/>
        </w:rPr>
        <w:t>top</w:t>
      </w:r>
      <w:proofErr w:type="spellEnd"/>
      <w:r w:rsidRPr="007F62A4">
        <w:rPr>
          <w:sz w:val="28"/>
          <w:szCs w:val="28"/>
          <w:lang w:val="en-US"/>
        </w:rPr>
        <w:t>)</w:t>
      </w:r>
    </w:p>
    <w:p w:rsidR="004D058C" w:rsidRPr="007F62A4" w:rsidRDefault="004D058C" w:rsidP="004D058C">
      <w:pPr>
        <w:pStyle w:val="a5"/>
        <w:shd w:val="clear" w:color="auto" w:fill="FFFFFF"/>
        <w:spacing w:before="0" w:beforeAutospacing="0" w:after="0" w:afterAutospacing="0"/>
        <w:rPr>
          <w:sz w:val="28"/>
          <w:szCs w:val="28"/>
          <w:lang w:val="en-US"/>
        </w:rPr>
      </w:pPr>
      <w:proofErr w:type="spellStart"/>
      <w:r w:rsidRPr="007F62A4">
        <w:rPr>
          <w:sz w:val="28"/>
          <w:szCs w:val="28"/>
          <w:lang w:val="en-US"/>
        </w:rPr>
        <w:lastRenderedPageBreak/>
        <w:t>Area</w:t>
      </w:r>
      <w:r w:rsidRPr="007F62A4">
        <w:rPr>
          <w:sz w:val="28"/>
          <w:szCs w:val="28"/>
          <w:vertAlign w:val="subscript"/>
          <w:lang w:val="en-US"/>
        </w:rPr>
        <w:t>side</w:t>
      </w:r>
      <w:proofErr w:type="spellEnd"/>
      <w:r w:rsidRPr="007F62A4">
        <w:rPr>
          <w:rStyle w:val="apple-converted-space"/>
          <w:sz w:val="28"/>
          <w:szCs w:val="28"/>
          <w:lang w:val="en-US"/>
        </w:rPr>
        <w:t> </w:t>
      </w:r>
      <w:r w:rsidRPr="007F62A4">
        <w:rPr>
          <w:sz w:val="28"/>
          <w:szCs w:val="28"/>
          <w:lang w:val="en-US"/>
        </w:rPr>
        <w:t>= (h</w:t>
      </w:r>
      <w:proofErr w:type="gramStart"/>
      <w:r w:rsidRPr="007F62A4">
        <w:rPr>
          <w:sz w:val="28"/>
          <w:szCs w:val="28"/>
          <w:lang w:val="en-US"/>
        </w:rPr>
        <w:t>)(</w:t>
      </w:r>
      <w:proofErr w:type="gramEnd"/>
      <w:r w:rsidRPr="007F62A4">
        <w:rPr>
          <w:sz w:val="28"/>
          <w:szCs w:val="28"/>
          <w:lang w:val="en-US"/>
        </w:rPr>
        <w:t>2(pi)(r))</w:t>
      </w:r>
    </w:p>
    <w:p w:rsidR="004D058C" w:rsidRPr="007F62A4" w:rsidRDefault="004D058C" w:rsidP="004D058C">
      <w:pPr>
        <w:pStyle w:val="a5"/>
        <w:shd w:val="clear" w:color="auto" w:fill="FFFFFF"/>
        <w:spacing w:before="0" w:beforeAutospacing="0" w:after="0" w:afterAutospacing="0"/>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rStyle w:val="apple-converted-space"/>
          <w:sz w:val="28"/>
          <w:szCs w:val="28"/>
          <w:lang w:val="en-US"/>
        </w:rPr>
        <w:t> </w:t>
      </w:r>
      <w:r w:rsidRPr="007F62A4">
        <w:rPr>
          <w:sz w:val="28"/>
          <w:szCs w:val="28"/>
          <w:lang w:val="en-US"/>
        </w:rPr>
        <w:t>= 2(h</w:t>
      </w:r>
      <w:proofErr w:type="gramStart"/>
      <w:r w:rsidRPr="007F62A4">
        <w:rPr>
          <w:sz w:val="28"/>
          <w:szCs w:val="28"/>
          <w:lang w:val="en-US"/>
        </w:rPr>
        <w:t>)(</w:t>
      </w:r>
      <w:proofErr w:type="gramEnd"/>
      <w:r w:rsidRPr="007F62A4">
        <w:rPr>
          <w:sz w:val="28"/>
          <w:szCs w:val="28"/>
          <w:lang w:val="en-US"/>
        </w:rPr>
        <w:t>pi)(r)</w:t>
      </w:r>
    </w:p>
    <w:p w:rsidR="004D058C" w:rsidRPr="007F62A4" w:rsidRDefault="004D058C" w:rsidP="004D058C">
      <w:pPr>
        <w:pStyle w:val="a5"/>
        <w:shd w:val="clear" w:color="auto" w:fill="FFFFFF"/>
        <w:spacing w:before="0" w:beforeAutospacing="0" w:after="0" w:afterAutospacing="0"/>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rStyle w:val="apple-converted-space"/>
          <w:sz w:val="28"/>
          <w:szCs w:val="28"/>
          <w:lang w:val="en-US"/>
        </w:rPr>
        <w:t> </w:t>
      </w:r>
      <w:r w:rsidRPr="007F62A4">
        <w:rPr>
          <w:sz w:val="28"/>
          <w:szCs w:val="28"/>
          <w:lang w:val="en-US"/>
        </w:rPr>
        <w:t>= 2(5 cm</w:t>
      </w:r>
      <w:proofErr w:type="gramStart"/>
      <w:r w:rsidRPr="007F62A4">
        <w:rPr>
          <w:sz w:val="28"/>
          <w:szCs w:val="28"/>
          <w:lang w:val="en-US"/>
        </w:rPr>
        <w:t>)(</w:t>
      </w:r>
      <w:proofErr w:type="gramEnd"/>
      <w:r w:rsidRPr="007F62A4">
        <w:rPr>
          <w:sz w:val="28"/>
          <w:szCs w:val="28"/>
          <w:lang w:val="en-US"/>
        </w:rPr>
        <w:t>3.14)(2 cm)</w:t>
      </w:r>
    </w:p>
    <w:p w:rsidR="004D058C" w:rsidRPr="007F62A4" w:rsidRDefault="004D058C" w:rsidP="004D058C">
      <w:pPr>
        <w:pStyle w:val="a5"/>
        <w:shd w:val="clear" w:color="auto" w:fill="FFFFFF"/>
        <w:spacing w:before="0" w:beforeAutospacing="0" w:after="0" w:afterAutospacing="0"/>
        <w:rPr>
          <w:sz w:val="28"/>
          <w:szCs w:val="28"/>
          <w:lang w:val="en-US"/>
        </w:rPr>
      </w:pPr>
      <w:proofErr w:type="spellStart"/>
      <w:r w:rsidRPr="007F62A4">
        <w:rPr>
          <w:sz w:val="28"/>
          <w:szCs w:val="28"/>
          <w:lang w:val="en-US"/>
        </w:rPr>
        <w:t>Area</w:t>
      </w:r>
      <w:r w:rsidRPr="007F62A4">
        <w:rPr>
          <w:sz w:val="28"/>
          <w:szCs w:val="28"/>
          <w:vertAlign w:val="subscript"/>
          <w:lang w:val="en-US"/>
        </w:rPr>
        <w:t>side</w:t>
      </w:r>
      <w:proofErr w:type="spellEnd"/>
      <w:r w:rsidRPr="007F62A4">
        <w:rPr>
          <w:rStyle w:val="apple-converted-space"/>
          <w:sz w:val="28"/>
          <w:szCs w:val="28"/>
          <w:lang w:val="en-US"/>
        </w:rPr>
        <w:t> </w:t>
      </w:r>
      <w:r w:rsidRPr="007F62A4">
        <w:rPr>
          <w:sz w:val="28"/>
          <w:szCs w:val="28"/>
          <w:lang w:val="en-US"/>
        </w:rPr>
        <w:t>= 62.8 cm</w:t>
      </w:r>
      <w:r w:rsidRPr="007F62A4">
        <w:rPr>
          <w:sz w:val="28"/>
          <w:szCs w:val="28"/>
          <w:vertAlign w:val="superscript"/>
          <w:lang w:val="en-US"/>
        </w:rPr>
        <w:t>2</w:t>
      </w:r>
    </w:p>
    <w:p w:rsidR="004409A0"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xml:space="preserve">Total Surface Area = </w:t>
      </w:r>
      <w:proofErr w:type="spellStart"/>
      <w:r w:rsidRPr="007F62A4">
        <w:rPr>
          <w:sz w:val="28"/>
          <w:szCs w:val="28"/>
          <w:lang w:val="en-US"/>
        </w:rPr>
        <w:t>Area</w:t>
      </w:r>
      <w:r w:rsidRPr="007F62A4">
        <w:rPr>
          <w:sz w:val="28"/>
          <w:szCs w:val="28"/>
          <w:vertAlign w:val="subscript"/>
          <w:lang w:val="en-US"/>
        </w:rPr>
        <w:t>top</w:t>
      </w:r>
      <w:proofErr w:type="spellEnd"/>
      <w:r w:rsidRPr="007F62A4">
        <w:rPr>
          <w:rStyle w:val="apple-converted-space"/>
          <w:sz w:val="28"/>
          <w:szCs w:val="28"/>
          <w:lang w:val="en-US"/>
        </w:rPr>
        <w:t> </w:t>
      </w:r>
      <w:r w:rsidRPr="007F62A4">
        <w:rPr>
          <w:sz w:val="28"/>
          <w:szCs w:val="28"/>
          <w:lang w:val="en-US"/>
        </w:rPr>
        <w:t xml:space="preserve">= + </w:t>
      </w:r>
      <w:proofErr w:type="spellStart"/>
      <w:r w:rsidRPr="007F62A4">
        <w:rPr>
          <w:sz w:val="28"/>
          <w:szCs w:val="28"/>
          <w:lang w:val="en-US"/>
        </w:rPr>
        <w:t>Area</w:t>
      </w:r>
      <w:r w:rsidRPr="007F62A4">
        <w:rPr>
          <w:sz w:val="28"/>
          <w:szCs w:val="28"/>
          <w:vertAlign w:val="subscript"/>
          <w:lang w:val="en-US"/>
        </w:rPr>
        <w:t>bottom</w:t>
      </w:r>
      <w:proofErr w:type="spellEnd"/>
      <w:r w:rsidRPr="007F62A4">
        <w:rPr>
          <w:rStyle w:val="apple-converted-space"/>
          <w:sz w:val="28"/>
          <w:szCs w:val="28"/>
          <w:lang w:val="en-US"/>
        </w:rPr>
        <w:t> </w:t>
      </w:r>
      <w:r w:rsidRPr="007F62A4">
        <w:rPr>
          <w:sz w:val="28"/>
          <w:szCs w:val="28"/>
          <w:lang w:val="en-US"/>
        </w:rPr>
        <w:t xml:space="preserve">+ </w:t>
      </w:r>
      <w:proofErr w:type="spellStart"/>
      <w:r w:rsidRPr="007F62A4">
        <w:rPr>
          <w:sz w:val="28"/>
          <w:szCs w:val="28"/>
          <w:lang w:val="en-US"/>
        </w:rPr>
        <w:t>Area</w:t>
      </w:r>
      <w:r w:rsidRPr="007F62A4">
        <w:rPr>
          <w:sz w:val="28"/>
          <w:szCs w:val="28"/>
          <w:vertAlign w:val="subscript"/>
          <w:lang w:val="en-US"/>
        </w:rPr>
        <w:t>side</w:t>
      </w:r>
      <w:proofErr w:type="spellEnd"/>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Total Surface Area = 12.56 cm</w:t>
      </w:r>
      <w:r w:rsidRPr="007F62A4">
        <w:rPr>
          <w:sz w:val="28"/>
          <w:szCs w:val="28"/>
          <w:vertAlign w:val="superscript"/>
          <w:lang w:val="en-US"/>
        </w:rPr>
        <w:t>2</w:t>
      </w:r>
      <w:r w:rsidRPr="007F62A4">
        <w:rPr>
          <w:rStyle w:val="apple-converted-space"/>
          <w:sz w:val="28"/>
          <w:szCs w:val="28"/>
          <w:lang w:val="en-US"/>
        </w:rPr>
        <w:t> </w:t>
      </w:r>
      <w:r w:rsidRPr="007F62A4">
        <w:rPr>
          <w:sz w:val="28"/>
          <w:szCs w:val="28"/>
          <w:lang w:val="en-US"/>
        </w:rPr>
        <w:t>+ 12.56 cm</w:t>
      </w:r>
      <w:r w:rsidRPr="007F62A4">
        <w:rPr>
          <w:sz w:val="28"/>
          <w:szCs w:val="28"/>
          <w:vertAlign w:val="superscript"/>
          <w:lang w:val="en-US"/>
        </w:rPr>
        <w:t>2</w:t>
      </w:r>
      <w:r w:rsidRPr="007F62A4">
        <w:rPr>
          <w:rStyle w:val="apple-converted-space"/>
          <w:sz w:val="28"/>
          <w:szCs w:val="28"/>
          <w:lang w:val="en-US"/>
        </w:rPr>
        <w:t> </w:t>
      </w:r>
      <w:r w:rsidRPr="007F62A4">
        <w:rPr>
          <w:sz w:val="28"/>
          <w:szCs w:val="28"/>
          <w:lang w:val="en-US"/>
        </w:rPr>
        <w:t>+ 62.8 cm</w:t>
      </w:r>
      <w:r w:rsidRPr="007F62A4">
        <w:rPr>
          <w:sz w:val="28"/>
          <w:szCs w:val="28"/>
          <w:vertAlign w:val="superscript"/>
          <w:lang w:val="en-US"/>
        </w:rPr>
        <w:t>2</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Total Surface Area = 87.92 cm</w:t>
      </w:r>
      <w:r w:rsidRPr="007F62A4">
        <w:rPr>
          <w:sz w:val="28"/>
          <w:szCs w:val="28"/>
          <w:vertAlign w:val="superscript"/>
          <w:lang w:val="en-US"/>
        </w:rPr>
        <w:t>2</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 </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Volume = (</w:t>
      </w:r>
      <w:proofErr w:type="spellStart"/>
      <w:r w:rsidRPr="007F62A4">
        <w:rPr>
          <w:sz w:val="28"/>
          <w:szCs w:val="28"/>
          <w:lang w:val="en-US"/>
        </w:rPr>
        <w:t>Area</w:t>
      </w:r>
      <w:r w:rsidRPr="007F62A4">
        <w:rPr>
          <w:sz w:val="28"/>
          <w:szCs w:val="28"/>
          <w:vertAlign w:val="subscript"/>
          <w:lang w:val="en-US"/>
        </w:rPr>
        <w:t>top</w:t>
      </w:r>
      <w:proofErr w:type="spellEnd"/>
      <w:proofErr w:type="gramStart"/>
      <w:r w:rsidRPr="007F62A4">
        <w:rPr>
          <w:sz w:val="28"/>
          <w:szCs w:val="28"/>
          <w:lang w:val="en-US"/>
        </w:rPr>
        <w:t>)(</w:t>
      </w:r>
      <w:proofErr w:type="gramEnd"/>
      <w:r w:rsidRPr="007F62A4">
        <w:rPr>
          <w:sz w:val="28"/>
          <w:szCs w:val="28"/>
          <w:lang w:val="en-US"/>
        </w:rPr>
        <w:t>h)</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Volume = (12.56 cm</w:t>
      </w:r>
      <w:r w:rsidRPr="007F62A4">
        <w:rPr>
          <w:sz w:val="28"/>
          <w:szCs w:val="28"/>
          <w:vertAlign w:val="superscript"/>
          <w:lang w:val="en-US"/>
        </w:rPr>
        <w:t>2</w:t>
      </w:r>
      <w:proofErr w:type="gramStart"/>
      <w:r w:rsidRPr="007F62A4">
        <w:rPr>
          <w:sz w:val="28"/>
          <w:szCs w:val="28"/>
          <w:lang w:val="en-US"/>
        </w:rPr>
        <w:t>)(</w:t>
      </w:r>
      <w:proofErr w:type="gramEnd"/>
      <w:r w:rsidRPr="007F62A4">
        <w:rPr>
          <w:sz w:val="28"/>
          <w:szCs w:val="28"/>
          <w:lang w:val="en-US"/>
        </w:rPr>
        <w:t>5 cm)</w:t>
      </w:r>
    </w:p>
    <w:p w:rsidR="004D058C" w:rsidRPr="007F62A4" w:rsidRDefault="004D058C" w:rsidP="004D058C">
      <w:pPr>
        <w:pStyle w:val="a5"/>
        <w:shd w:val="clear" w:color="auto" w:fill="FFFFFF"/>
        <w:spacing w:before="0" w:beforeAutospacing="0" w:after="0" w:afterAutospacing="0"/>
        <w:rPr>
          <w:sz w:val="28"/>
          <w:szCs w:val="28"/>
          <w:lang w:val="en-US"/>
        </w:rPr>
      </w:pPr>
      <w:r w:rsidRPr="007F62A4">
        <w:rPr>
          <w:sz w:val="28"/>
          <w:szCs w:val="28"/>
          <w:lang w:val="en-US"/>
        </w:rPr>
        <w:t>Volume = 62.8 cm</w:t>
      </w:r>
      <w:r w:rsidRPr="007F62A4">
        <w:rPr>
          <w:sz w:val="28"/>
          <w:szCs w:val="28"/>
          <w:vertAlign w:val="superscript"/>
          <w:lang w:val="en-US"/>
        </w:rPr>
        <w:t>3</w:t>
      </w:r>
    </w:p>
    <w:p w:rsidR="00B00C90" w:rsidRDefault="00B00C90" w:rsidP="00296186">
      <w:pPr>
        <w:jc w:val="center"/>
        <w:rPr>
          <w:b/>
          <w:sz w:val="28"/>
          <w:szCs w:val="28"/>
          <w:lang w:val="en-US"/>
        </w:rPr>
      </w:pPr>
    </w:p>
    <w:p w:rsidR="00B5331E" w:rsidRDefault="00B5331E" w:rsidP="00296186">
      <w:pPr>
        <w:jc w:val="center"/>
        <w:rPr>
          <w:b/>
          <w:sz w:val="28"/>
          <w:szCs w:val="28"/>
          <w:lang w:val="en-US"/>
        </w:rPr>
      </w:pPr>
      <w:r w:rsidRPr="007F62A4">
        <w:rPr>
          <w:b/>
          <w:sz w:val="28"/>
          <w:szCs w:val="28"/>
          <w:lang w:val="en-US"/>
        </w:rPr>
        <w:t>Tasks</w:t>
      </w:r>
    </w:p>
    <w:p w:rsidR="008306AB" w:rsidRPr="007F62A4" w:rsidRDefault="008306AB" w:rsidP="00296186">
      <w:pPr>
        <w:jc w:val="center"/>
        <w:rPr>
          <w:b/>
          <w:sz w:val="28"/>
          <w:szCs w:val="28"/>
          <w:lang w:val="en-US"/>
        </w:rPr>
      </w:pPr>
    </w:p>
    <w:p w:rsidR="00B5331E" w:rsidRPr="007F62A4" w:rsidRDefault="004409A0" w:rsidP="00B5331E">
      <w:pPr>
        <w:autoSpaceDE w:val="0"/>
        <w:autoSpaceDN w:val="0"/>
        <w:adjustRightInd w:val="0"/>
        <w:rPr>
          <w:sz w:val="28"/>
          <w:szCs w:val="28"/>
          <w:lang w:val="en-US"/>
        </w:rPr>
      </w:pPr>
      <w:r w:rsidRPr="007F62A4">
        <w:rPr>
          <w:sz w:val="28"/>
          <w:szCs w:val="28"/>
          <w:lang w:val="en-US"/>
        </w:rPr>
        <w:t>1</w:t>
      </w:r>
      <w:r w:rsidR="00B5331E" w:rsidRPr="007F62A4">
        <w:rPr>
          <w:sz w:val="28"/>
          <w:szCs w:val="28"/>
          <w:lang w:val="en-US"/>
        </w:rPr>
        <w:t xml:space="preserve">. a) The radius of a right circular cylinder and its height are equal to </w:t>
      </w:r>
      <w:r w:rsidR="00B5331E" w:rsidRPr="007F62A4">
        <w:rPr>
          <w:i/>
          <w:iCs/>
          <w:sz w:val="28"/>
          <w:szCs w:val="28"/>
          <w:lang w:val="en-US"/>
        </w:rPr>
        <w:t>R</w:t>
      </w:r>
      <w:r w:rsidR="00B5331E" w:rsidRPr="007F62A4">
        <w:rPr>
          <w:sz w:val="28"/>
          <w:szCs w:val="28"/>
          <w:lang w:val="en-US"/>
        </w:rPr>
        <w:t xml:space="preserve">. Consider the ball of radius </w:t>
      </w:r>
      <w:r w:rsidR="00B5331E" w:rsidRPr="007F62A4">
        <w:rPr>
          <w:i/>
          <w:iCs/>
          <w:sz w:val="28"/>
          <w:szCs w:val="28"/>
          <w:lang w:val="en-US"/>
        </w:rPr>
        <w:t xml:space="preserve">R </w:t>
      </w:r>
      <w:r w:rsidR="00B5331E" w:rsidRPr="007F62A4">
        <w:rPr>
          <w:sz w:val="28"/>
          <w:szCs w:val="28"/>
          <w:lang w:val="en-US"/>
        </w:rPr>
        <w:t xml:space="preserve">centered at the center </w:t>
      </w:r>
      <w:r w:rsidR="00B5331E" w:rsidRPr="007F62A4">
        <w:rPr>
          <w:i/>
          <w:iCs/>
          <w:sz w:val="28"/>
          <w:szCs w:val="28"/>
          <w:lang w:val="en-US"/>
        </w:rPr>
        <w:t xml:space="preserve">O </w:t>
      </w:r>
      <w:r w:rsidR="00B5331E" w:rsidRPr="007F62A4">
        <w:rPr>
          <w:sz w:val="28"/>
          <w:szCs w:val="28"/>
          <w:lang w:val="en-US"/>
        </w:rPr>
        <w:t xml:space="preserve">of the lower base of the cylinder and the cone with vertex at </w:t>
      </w:r>
      <w:r w:rsidR="00B5331E" w:rsidRPr="007F62A4">
        <w:rPr>
          <w:i/>
          <w:iCs/>
          <w:sz w:val="28"/>
          <w:szCs w:val="28"/>
          <w:lang w:val="en-US"/>
        </w:rPr>
        <w:t xml:space="preserve">O </w:t>
      </w:r>
      <w:r w:rsidR="00B5331E" w:rsidRPr="007F62A4">
        <w:rPr>
          <w:sz w:val="28"/>
          <w:szCs w:val="28"/>
          <w:lang w:val="en-US"/>
        </w:rPr>
        <w:t>whose base is the upper base of the cylinder. Prove that the volume of the cone is equal to the volume of the part of the cylinder which lies outside the ball. In the proof make use of the equality of the areas of sections parallel to the bases. (</w:t>
      </w:r>
      <w:proofErr w:type="spellStart"/>
      <w:r w:rsidR="00B5331E" w:rsidRPr="007F62A4">
        <w:rPr>
          <w:i/>
          <w:iCs/>
          <w:sz w:val="28"/>
          <w:szCs w:val="28"/>
          <w:lang w:val="en-US"/>
        </w:rPr>
        <w:t>Archimedus</w:t>
      </w:r>
      <w:proofErr w:type="spellEnd"/>
      <w:r w:rsidR="00B5331E" w:rsidRPr="007F62A4">
        <w:rPr>
          <w:sz w:val="28"/>
          <w:szCs w:val="28"/>
          <w:lang w:val="en-US"/>
        </w:rPr>
        <w:t>)</w:t>
      </w:r>
    </w:p>
    <w:p w:rsidR="00B5331E" w:rsidRPr="007F62A4" w:rsidRDefault="00B5331E" w:rsidP="00B5331E">
      <w:pPr>
        <w:autoSpaceDE w:val="0"/>
        <w:autoSpaceDN w:val="0"/>
        <w:adjustRightInd w:val="0"/>
        <w:rPr>
          <w:sz w:val="28"/>
          <w:szCs w:val="28"/>
          <w:lang w:val="en-US"/>
        </w:rPr>
      </w:pPr>
      <w:r w:rsidRPr="007F62A4">
        <w:rPr>
          <w:sz w:val="28"/>
          <w:szCs w:val="28"/>
          <w:lang w:val="en-US"/>
        </w:rPr>
        <w:t xml:space="preserve"> b) Assuming that the formulas for the volume of the cylinder and the cone are known, deduce the formula for the volume of a ball. </w:t>
      </w:r>
    </w:p>
    <w:p w:rsidR="004409A0" w:rsidRPr="007F62A4" w:rsidRDefault="004409A0" w:rsidP="004409A0">
      <w:pPr>
        <w:pStyle w:val="Default"/>
        <w:rPr>
          <w:rFonts w:ascii="Times New Roman" w:cs="Times New Roman"/>
          <w:sz w:val="28"/>
          <w:szCs w:val="28"/>
          <w:lang w:val="en-US"/>
        </w:rPr>
      </w:pPr>
      <w:r w:rsidRPr="007F62A4">
        <w:rPr>
          <w:rFonts w:ascii="Times New Roman" w:cs="Times New Roman"/>
          <w:sz w:val="28"/>
          <w:szCs w:val="28"/>
          <w:lang w:val="en-US"/>
        </w:rPr>
        <w:t xml:space="preserve">2.  Find the volume of the cylinder leave answers as exact and to two decimal places using </w:t>
      </w:r>
      <m:oMath>
        <m:r>
          <w:rPr>
            <w:rFonts w:ascii="Cambria Math" w:hAnsi="Cambria Math" w:cs="Times New Roman"/>
            <w:sz w:val="28"/>
            <w:szCs w:val="28"/>
            <w:lang w:val="en-US"/>
          </w:rPr>
          <m:t>π≈3,14</m:t>
        </m:r>
      </m:oMath>
      <w:r w:rsidRPr="007F62A4">
        <w:rPr>
          <w:rFonts w:ascii="Times New Roman" w:cs="Times New Roman"/>
          <w:sz w:val="28"/>
          <w:szCs w:val="28"/>
          <w:lang w:val="en-US"/>
        </w:rPr>
        <w:t xml:space="preserve"> </w:t>
      </w:r>
    </w:p>
    <w:p w:rsidR="004409A0" w:rsidRPr="007F62A4" w:rsidRDefault="004409A0" w:rsidP="004409A0">
      <w:pPr>
        <w:pStyle w:val="Default"/>
        <w:rPr>
          <w:rFonts w:ascii="Times New Roman" w:cs="Times New Roman"/>
          <w:sz w:val="28"/>
          <w:szCs w:val="28"/>
          <w:lang w:val="en-US"/>
        </w:rPr>
      </w:pPr>
      <w:r w:rsidRPr="007F62A4">
        <w:rPr>
          <w:rFonts w:ascii="Times New Roman" w:cs="Times New Roman"/>
          <w:noProof/>
          <w:sz w:val="28"/>
          <w:szCs w:val="28"/>
        </w:rPr>
        <w:drawing>
          <wp:inline distT="0" distB="0" distL="0" distR="0" wp14:anchorId="65AB6715" wp14:editId="7B9E8EF4">
            <wp:extent cx="5940425" cy="931573"/>
            <wp:effectExtent l="0" t="0" r="3175" b="190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940425" cy="931573"/>
                    </a:xfrm>
                    <a:prstGeom prst="rect">
                      <a:avLst/>
                    </a:prstGeom>
                    <a:noFill/>
                    <a:ln>
                      <a:noFill/>
                    </a:ln>
                  </pic:spPr>
                </pic:pic>
              </a:graphicData>
            </a:graphic>
          </wp:inline>
        </w:drawing>
      </w:r>
    </w:p>
    <w:p w:rsidR="00B5331E" w:rsidRPr="007F62A4" w:rsidRDefault="00B5331E" w:rsidP="00296186">
      <w:pPr>
        <w:jc w:val="center"/>
        <w:rPr>
          <w:b/>
          <w:sz w:val="28"/>
          <w:szCs w:val="28"/>
          <w:lang w:val="en-US"/>
        </w:rPr>
      </w:pPr>
    </w:p>
    <w:p w:rsidR="008306AB" w:rsidRDefault="008306AB" w:rsidP="00296186">
      <w:pPr>
        <w:jc w:val="center"/>
        <w:rPr>
          <w:b/>
          <w:sz w:val="28"/>
          <w:szCs w:val="28"/>
          <w:lang w:val="en-US"/>
        </w:rPr>
      </w:pPr>
    </w:p>
    <w:p w:rsidR="00B5331E" w:rsidRDefault="00B5331E" w:rsidP="00296186">
      <w:pPr>
        <w:jc w:val="center"/>
        <w:rPr>
          <w:b/>
          <w:sz w:val="28"/>
          <w:szCs w:val="28"/>
          <w:lang w:val="en-US"/>
        </w:rPr>
      </w:pPr>
      <w:r w:rsidRPr="007F62A4">
        <w:rPr>
          <w:b/>
          <w:sz w:val="28"/>
          <w:szCs w:val="28"/>
          <w:lang w:val="en-US"/>
        </w:rPr>
        <w:t>Home tasks</w:t>
      </w:r>
    </w:p>
    <w:p w:rsidR="008306AB" w:rsidRPr="007F62A4" w:rsidRDefault="008306AB" w:rsidP="00296186">
      <w:pPr>
        <w:jc w:val="center"/>
        <w:rPr>
          <w:b/>
          <w:sz w:val="28"/>
          <w:szCs w:val="28"/>
          <w:lang w:val="en-US"/>
        </w:rPr>
      </w:pPr>
    </w:p>
    <w:p w:rsidR="004409A0" w:rsidRPr="007F62A4" w:rsidRDefault="007F62A4" w:rsidP="004409A0">
      <w:pPr>
        <w:autoSpaceDE w:val="0"/>
        <w:autoSpaceDN w:val="0"/>
        <w:adjustRightInd w:val="0"/>
        <w:rPr>
          <w:sz w:val="28"/>
          <w:szCs w:val="28"/>
          <w:lang w:val="en-US"/>
        </w:rPr>
      </w:pPr>
      <w:r w:rsidRPr="007F62A4">
        <w:rPr>
          <w:sz w:val="28"/>
          <w:szCs w:val="28"/>
          <w:lang w:val="en-US"/>
        </w:rPr>
        <w:t>3</w:t>
      </w:r>
      <w:r w:rsidR="004409A0" w:rsidRPr="007F62A4">
        <w:rPr>
          <w:sz w:val="28"/>
          <w:szCs w:val="28"/>
          <w:lang w:val="en-US"/>
        </w:rPr>
        <w:t>. Prove that the plane that only intersects a lateral surface of the cylinder divides its volume in the same ratio in which it divides the axis of the cylinder.</w:t>
      </w:r>
    </w:p>
    <w:p w:rsidR="007F62A4" w:rsidRPr="007F62A4" w:rsidRDefault="007F62A4" w:rsidP="007F62A4">
      <w:pPr>
        <w:pStyle w:val="Default"/>
        <w:rPr>
          <w:rFonts w:ascii="Times New Roman" w:cs="Times New Roman"/>
          <w:sz w:val="28"/>
          <w:szCs w:val="28"/>
          <w:lang w:val="en-US"/>
        </w:rPr>
      </w:pPr>
      <w:r w:rsidRPr="007F62A4">
        <w:rPr>
          <w:rFonts w:ascii="Times New Roman" w:cs="Times New Roman"/>
          <w:sz w:val="28"/>
          <w:szCs w:val="28"/>
          <w:lang w:val="en-US"/>
        </w:rPr>
        <w:t>4.  Find the volume of the solid. Cylinders are right, give exact and to two decimal places.</w:t>
      </w:r>
    </w:p>
    <w:p w:rsidR="007F62A4" w:rsidRPr="007F62A4" w:rsidRDefault="007F62A4" w:rsidP="008306AB">
      <w:pPr>
        <w:autoSpaceDE w:val="0"/>
        <w:autoSpaceDN w:val="0"/>
        <w:adjustRightInd w:val="0"/>
        <w:jc w:val="center"/>
        <w:rPr>
          <w:b/>
          <w:sz w:val="28"/>
          <w:szCs w:val="28"/>
          <w:lang w:val="en-US"/>
        </w:rPr>
      </w:pPr>
      <w:r w:rsidRPr="007F62A4">
        <w:rPr>
          <w:b/>
          <w:noProof/>
          <w:sz w:val="28"/>
          <w:szCs w:val="28"/>
        </w:rPr>
        <w:drawing>
          <wp:inline distT="0" distB="0" distL="0" distR="0" wp14:anchorId="6A1248BF" wp14:editId="5A7DB694">
            <wp:extent cx="2480807" cy="1415363"/>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495792" cy="1423913"/>
                    </a:xfrm>
                    <a:prstGeom prst="rect">
                      <a:avLst/>
                    </a:prstGeom>
                    <a:noFill/>
                    <a:ln>
                      <a:noFill/>
                    </a:ln>
                  </pic:spPr>
                </pic:pic>
              </a:graphicData>
            </a:graphic>
          </wp:inline>
        </w:drawing>
      </w:r>
    </w:p>
    <w:p w:rsidR="00B5331E" w:rsidRPr="007F62A4" w:rsidRDefault="00B5331E" w:rsidP="00296186">
      <w:pPr>
        <w:jc w:val="center"/>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7F62A4" w:rsidRDefault="00296186" w:rsidP="00296186">
      <w:pPr>
        <w:tabs>
          <w:tab w:val="left" w:pos="540"/>
        </w:tabs>
        <w:rPr>
          <w:sz w:val="28"/>
          <w:szCs w:val="28"/>
          <w:lang w:val="kk-KZ"/>
        </w:rPr>
      </w:pPr>
      <w:r w:rsidRPr="007F62A4">
        <w:rPr>
          <w:sz w:val="28"/>
          <w:szCs w:val="28"/>
          <w:lang w:val="en-US"/>
        </w:rPr>
        <w:t xml:space="preserve">1. </w:t>
      </w:r>
      <w:hyperlink r:id="rId412" w:tgtFrame="_blank" w:history="1">
        <w:r w:rsidRPr="008306AB">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4D058C" w:rsidRPr="007F62A4" w:rsidRDefault="004D058C" w:rsidP="004D058C">
      <w:pPr>
        <w:rPr>
          <w:sz w:val="28"/>
          <w:szCs w:val="28"/>
          <w:lang w:val="kk-KZ"/>
        </w:rPr>
      </w:pPr>
    </w:p>
    <w:p w:rsidR="00B00C90" w:rsidRPr="000D3185" w:rsidRDefault="00B00C90" w:rsidP="006646E6">
      <w:pPr>
        <w:jc w:val="center"/>
        <w:rPr>
          <w:b/>
          <w:sz w:val="28"/>
          <w:szCs w:val="28"/>
        </w:rPr>
      </w:pPr>
    </w:p>
    <w:p w:rsidR="00B00C90" w:rsidRPr="000D3185" w:rsidRDefault="00B00C90" w:rsidP="006646E6">
      <w:pPr>
        <w:jc w:val="center"/>
        <w:rPr>
          <w:b/>
          <w:sz w:val="28"/>
          <w:szCs w:val="28"/>
        </w:rPr>
      </w:pPr>
    </w:p>
    <w:p w:rsidR="004D058C" w:rsidRPr="007F62A4" w:rsidRDefault="006646E6" w:rsidP="006646E6">
      <w:pPr>
        <w:jc w:val="center"/>
        <w:rPr>
          <w:rStyle w:val="hps"/>
          <w:b/>
          <w:sz w:val="28"/>
          <w:szCs w:val="28"/>
          <w:lang w:val="en"/>
        </w:rPr>
      </w:pPr>
      <w:proofErr w:type="gramStart"/>
      <w:r w:rsidRPr="007F62A4">
        <w:rPr>
          <w:b/>
          <w:sz w:val="28"/>
          <w:szCs w:val="28"/>
          <w:lang w:val="en-US"/>
        </w:rPr>
        <w:t>Practical class #</w:t>
      </w:r>
      <w:r w:rsidR="004D058C" w:rsidRPr="007F62A4">
        <w:rPr>
          <w:b/>
          <w:noProof/>
          <w:sz w:val="28"/>
          <w:szCs w:val="28"/>
          <w:lang w:val="en-US"/>
        </w:rPr>
        <w:t>14.</w:t>
      </w:r>
      <w:proofErr w:type="gramEnd"/>
      <w:r w:rsidR="004D058C" w:rsidRPr="007F62A4">
        <w:rPr>
          <w:b/>
          <w:sz w:val="28"/>
          <w:szCs w:val="28"/>
          <w:lang w:val="en-US"/>
        </w:rPr>
        <w:t xml:space="preserve"> </w:t>
      </w:r>
      <w:r w:rsidR="004D058C" w:rsidRPr="007F62A4">
        <w:rPr>
          <w:rStyle w:val="hps"/>
          <w:b/>
          <w:sz w:val="28"/>
          <w:szCs w:val="28"/>
          <w:lang w:val="en"/>
        </w:rPr>
        <w:t>Calculation of surface area and volume of space bodies: cone, truncated cone.</w:t>
      </w:r>
    </w:p>
    <w:p w:rsidR="006646E6" w:rsidRPr="007F62A4" w:rsidRDefault="006646E6" w:rsidP="006646E6">
      <w:pPr>
        <w:jc w:val="center"/>
        <w:rPr>
          <w:rStyle w:val="hps"/>
          <w:b/>
          <w:sz w:val="28"/>
          <w:szCs w:val="28"/>
          <w:lang w:val="en"/>
        </w:rPr>
      </w:pPr>
    </w:p>
    <w:p w:rsidR="006646E6" w:rsidRPr="007F62A4" w:rsidRDefault="006646E6" w:rsidP="006646E6">
      <w:pPr>
        <w:jc w:val="center"/>
        <w:rPr>
          <w:rStyle w:val="hps"/>
          <w:b/>
          <w:sz w:val="28"/>
          <w:szCs w:val="28"/>
          <w:lang w:val="en"/>
        </w:rPr>
      </w:pPr>
      <w:r w:rsidRPr="007F62A4">
        <w:rPr>
          <w:rStyle w:val="hps"/>
          <w:b/>
          <w:sz w:val="28"/>
          <w:szCs w:val="28"/>
          <w:lang w:val="en"/>
        </w:rPr>
        <w:t>Theory</w:t>
      </w:r>
    </w:p>
    <w:p w:rsidR="006646E6" w:rsidRPr="007F62A4" w:rsidRDefault="006646E6" w:rsidP="006646E6">
      <w:pPr>
        <w:jc w:val="center"/>
        <w:rPr>
          <w:rStyle w:val="hps"/>
          <w:b/>
          <w:sz w:val="28"/>
          <w:szCs w:val="28"/>
          <w:lang w:val="en-US"/>
        </w:rPr>
      </w:pPr>
    </w:p>
    <w:p w:rsidR="004D058C" w:rsidRPr="007F62A4" w:rsidRDefault="004D058C" w:rsidP="004D058C">
      <w:pPr>
        <w:pStyle w:val="1"/>
        <w:shd w:val="clear" w:color="auto" w:fill="FFFFFF"/>
        <w:spacing w:before="0"/>
        <w:rPr>
          <w:rFonts w:ascii="Times New Roman" w:hAnsi="Times New Roman" w:cs="Times New Roman"/>
          <w:color w:val="auto"/>
          <w:lang w:val="en-US"/>
        </w:rPr>
      </w:pPr>
      <w:r w:rsidRPr="007F62A4">
        <w:rPr>
          <w:rFonts w:ascii="Times New Roman" w:hAnsi="Times New Roman" w:cs="Times New Roman"/>
          <w:color w:val="auto"/>
          <w:lang w:val="en-US"/>
        </w:rPr>
        <w:t>Surface Area of a Cone</w:t>
      </w:r>
    </w:p>
    <w:p w:rsidR="004D058C" w:rsidRPr="007F62A4" w:rsidRDefault="004D058C" w:rsidP="004D058C">
      <w:pPr>
        <w:rPr>
          <w:i/>
          <w:iCs/>
          <w:sz w:val="28"/>
          <w:szCs w:val="28"/>
          <w:shd w:val="clear" w:color="auto" w:fill="FFFFFF"/>
          <w:lang w:val="en-US"/>
        </w:rPr>
      </w:pPr>
      <w:r w:rsidRPr="007F62A4">
        <w:rPr>
          <w:sz w:val="28"/>
          <w:szCs w:val="28"/>
          <w:shd w:val="clear" w:color="auto" w:fill="FFFFFF"/>
          <w:lang w:val="en-US"/>
        </w:rPr>
        <w:t>The first step in finding the surface area of a cone is to measure the radius of the circle part of the cone. The next step is to find the area of the circle, or base. The area of a circle is 3.14 times the radius squared (</w:t>
      </w:r>
      <w:r w:rsidRPr="007F62A4">
        <w:rPr>
          <w:i/>
          <w:iCs/>
          <w:sz w:val="28"/>
          <w:szCs w:val="28"/>
          <w:shd w:val="clear" w:color="auto" w:fill="FFFFFF"/>
        </w:rPr>
        <w:t>π</w:t>
      </w:r>
      <w:r w:rsidRPr="007F62A4">
        <w:rPr>
          <w:i/>
          <w:iCs/>
          <w:sz w:val="28"/>
          <w:szCs w:val="28"/>
          <w:shd w:val="clear" w:color="auto" w:fill="FFFFFF"/>
          <w:lang w:val="en-US"/>
        </w:rPr>
        <w:t>r</w:t>
      </w:r>
      <w:r w:rsidRPr="007F62A4">
        <w:rPr>
          <w:i/>
          <w:iCs/>
          <w:sz w:val="28"/>
          <w:szCs w:val="28"/>
          <w:shd w:val="clear" w:color="auto" w:fill="FFFFFF"/>
          <w:vertAlign w:val="superscript"/>
          <w:lang w:val="en-US"/>
        </w:rPr>
        <w:t>2</w:t>
      </w:r>
      <w:r w:rsidRPr="007F62A4">
        <w:rPr>
          <w:sz w:val="28"/>
          <w:szCs w:val="28"/>
          <w:shd w:val="clear" w:color="auto" w:fill="FFFFFF"/>
          <w:lang w:val="en-US"/>
        </w:rPr>
        <w:t>). Now, you will need to find the area of the cone itself. In order to do this, you must measure the side (slant height) of the cone. Make sure you use the same form of measurement as the radius.</w:t>
      </w:r>
      <w:r w:rsidRPr="007F62A4">
        <w:rPr>
          <w:sz w:val="28"/>
          <w:szCs w:val="28"/>
          <w:shd w:val="clear" w:color="auto" w:fill="FFFFFF"/>
          <w:lang w:val="en-US"/>
        </w:rPr>
        <w:br/>
        <w:t>You can now use the measurement of the side to find the area of the cone. The formula for the area of a cone is 3.14 times the radius times the side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shd w:val="clear" w:color="auto" w:fill="FFFFFF"/>
          <w:lang w:val="en-US"/>
        </w:rPr>
        <w:t>).</w:t>
      </w:r>
      <w:r w:rsidRPr="007F62A4">
        <w:rPr>
          <w:rStyle w:val="apple-converted-space"/>
          <w:sz w:val="28"/>
          <w:szCs w:val="28"/>
          <w:shd w:val="clear" w:color="auto" w:fill="FFFFFF"/>
          <w:lang w:val="en-US"/>
        </w:rPr>
        <w:t> </w:t>
      </w:r>
      <w:r w:rsidRPr="007F62A4">
        <w:rPr>
          <w:sz w:val="28"/>
          <w:szCs w:val="28"/>
          <w:shd w:val="clear" w:color="auto" w:fill="FFFFFF"/>
          <w:lang w:val="en-US"/>
        </w:rPr>
        <w:br/>
        <w:t>So the surface area of the cone equals the area of the circle plus the area of the cone and the final formula is given by</w:t>
      </w:r>
      <w:proofErr w:type="gramStart"/>
      <w:r w:rsidRPr="007F62A4">
        <w:rPr>
          <w:sz w:val="28"/>
          <w:szCs w:val="28"/>
          <w:shd w:val="clear" w:color="auto" w:fill="FFFFFF"/>
          <w:lang w:val="en-US"/>
        </w:rPr>
        <w:t>:</w:t>
      </w:r>
      <w:proofErr w:type="gramEnd"/>
      <w:r w:rsidRPr="007F62A4">
        <w:rPr>
          <w:sz w:val="28"/>
          <w:szCs w:val="28"/>
          <w:lang w:val="en-US"/>
        </w:rPr>
        <w:br/>
      </w:r>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xml:space="preserve">+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p>
    <w:p w:rsidR="004D058C" w:rsidRPr="007F62A4" w:rsidRDefault="004D058C" w:rsidP="008306AB">
      <w:pPr>
        <w:jc w:val="center"/>
        <w:rPr>
          <w:sz w:val="28"/>
          <w:szCs w:val="28"/>
        </w:rPr>
      </w:pPr>
      <w:r w:rsidRPr="007F62A4">
        <w:rPr>
          <w:noProof/>
          <w:sz w:val="28"/>
          <w:szCs w:val="28"/>
        </w:rPr>
        <w:drawing>
          <wp:inline distT="0" distB="0" distL="0" distR="0" wp14:anchorId="2A8A8290" wp14:editId="1EBFA143">
            <wp:extent cx="1741336" cy="1568584"/>
            <wp:effectExtent l="0" t="0" r="0" b="0"/>
            <wp:docPr id="226" name="Рисунок 226" descr="http://www.web-formulas.com/displayImage.aspx?imageid=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http://www.web-formulas.com/displayImage.aspx?imageid=43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747278" cy="1573937"/>
                    </a:xfrm>
                    <a:prstGeom prst="rect">
                      <a:avLst/>
                    </a:prstGeom>
                    <a:noFill/>
                    <a:ln>
                      <a:noFill/>
                    </a:ln>
                  </pic:spPr>
                </pic:pic>
              </a:graphicData>
            </a:graphic>
          </wp:inline>
        </w:drawing>
      </w:r>
    </w:p>
    <w:p w:rsidR="004D058C" w:rsidRPr="007F62A4" w:rsidRDefault="004D058C" w:rsidP="004D058C">
      <w:pPr>
        <w:rPr>
          <w:i/>
          <w:iCs/>
          <w:sz w:val="28"/>
          <w:szCs w:val="28"/>
          <w:shd w:val="clear" w:color="auto" w:fill="FFFFFF"/>
          <w:vertAlign w:val="superscript"/>
          <w:lang w:val="en-US"/>
        </w:rPr>
      </w:pPr>
      <w:r w:rsidRPr="007F62A4">
        <w:rPr>
          <w:sz w:val="28"/>
          <w:szCs w:val="28"/>
          <w:shd w:val="clear" w:color="auto" w:fill="FFFFFF"/>
          <w:lang w:val="en-US"/>
        </w:rPr>
        <w:t>Where</w:t>
      </w:r>
      <w:proofErr w:type="gramStart"/>
      <w:r w:rsidRPr="007F62A4">
        <w:rPr>
          <w:sz w:val="28"/>
          <w:szCs w:val="28"/>
          <w:shd w:val="clear" w:color="auto" w:fill="FFFFFF"/>
          <w:lang w:val="en-US"/>
        </w:rPr>
        <w:t>,</w:t>
      </w:r>
      <w:proofErr w:type="gramEnd"/>
      <w:r w:rsidRPr="007F62A4">
        <w:rPr>
          <w:sz w:val="28"/>
          <w:szCs w:val="28"/>
          <w:lang w:val="en-US"/>
        </w:rPr>
        <w:br/>
      </w:r>
      <w:r w:rsidRPr="007F62A4">
        <w:rPr>
          <w:i/>
          <w:iCs/>
          <w:sz w:val="28"/>
          <w:szCs w:val="28"/>
          <w:shd w:val="clear" w:color="auto" w:fill="FFFFFF"/>
          <w:lang w:val="en-US"/>
        </w:rPr>
        <w:t>r</w:t>
      </w:r>
      <w:r w:rsidRPr="007F62A4">
        <w:rPr>
          <w:rStyle w:val="apple-converted-space"/>
          <w:sz w:val="28"/>
          <w:szCs w:val="28"/>
          <w:shd w:val="clear" w:color="auto" w:fill="FFFFFF"/>
          <w:lang w:val="en-US"/>
        </w:rPr>
        <w:t> </w:t>
      </w:r>
      <w:r w:rsidRPr="007F62A4">
        <w:rPr>
          <w:sz w:val="28"/>
          <w:szCs w:val="28"/>
          <w:shd w:val="clear" w:color="auto" w:fill="FFFFFF"/>
          <w:lang w:val="en-US"/>
        </w:rPr>
        <w:t>is the radius</w:t>
      </w:r>
      <w:r w:rsidRPr="007F62A4">
        <w:rPr>
          <w:sz w:val="28"/>
          <w:szCs w:val="28"/>
          <w:lang w:val="en-US"/>
        </w:rPr>
        <w:br/>
      </w:r>
      <w:r w:rsidRPr="007F62A4">
        <w:rPr>
          <w:i/>
          <w:iCs/>
          <w:sz w:val="28"/>
          <w:szCs w:val="28"/>
          <w:shd w:val="clear" w:color="auto" w:fill="FFFFFF"/>
          <w:lang w:val="en-US"/>
        </w:rPr>
        <w:t>h</w:t>
      </w:r>
      <w:r w:rsidRPr="007F62A4">
        <w:rPr>
          <w:rStyle w:val="apple-converted-space"/>
          <w:sz w:val="28"/>
          <w:szCs w:val="28"/>
          <w:shd w:val="clear" w:color="auto" w:fill="FFFFFF"/>
          <w:lang w:val="en-US"/>
        </w:rPr>
        <w:t> </w:t>
      </w:r>
      <w:r w:rsidRPr="007F62A4">
        <w:rPr>
          <w:sz w:val="28"/>
          <w:szCs w:val="28"/>
          <w:shd w:val="clear" w:color="auto" w:fill="FFFFFF"/>
          <w:lang w:val="en-US"/>
        </w:rPr>
        <w:t>is the height</w:t>
      </w:r>
      <w:r w:rsidRPr="007F62A4">
        <w:rPr>
          <w:sz w:val="28"/>
          <w:szCs w:val="28"/>
          <w:lang w:val="en-US"/>
        </w:rPr>
        <w:br/>
      </w:r>
      <w:r w:rsidRPr="007F62A4">
        <w:rPr>
          <w:i/>
          <w:iCs/>
          <w:sz w:val="28"/>
          <w:szCs w:val="28"/>
          <w:shd w:val="clear" w:color="auto" w:fill="FFFFFF"/>
          <w:lang w:val="en-US"/>
        </w:rPr>
        <w:t>l</w:t>
      </w:r>
      <w:r w:rsidRPr="007F62A4">
        <w:rPr>
          <w:rStyle w:val="apple-converted-space"/>
          <w:sz w:val="28"/>
          <w:szCs w:val="28"/>
          <w:shd w:val="clear" w:color="auto" w:fill="FFFFFF"/>
          <w:lang w:val="en-US"/>
        </w:rPr>
        <w:t> </w:t>
      </w:r>
      <w:r w:rsidRPr="007F62A4">
        <w:rPr>
          <w:sz w:val="28"/>
          <w:szCs w:val="28"/>
          <w:shd w:val="clear" w:color="auto" w:fill="FFFFFF"/>
          <w:lang w:val="en-US"/>
        </w:rPr>
        <w:t>is the slant height</w:t>
      </w:r>
      <w:r w:rsidRPr="007F62A4">
        <w:rPr>
          <w:sz w:val="28"/>
          <w:szCs w:val="28"/>
          <w:shd w:val="clear" w:color="auto" w:fill="FFFFFF"/>
          <w:lang w:val="en-US"/>
        </w:rPr>
        <w:br/>
        <w:t>The area of the curved (lateral) surface of a cone =</w:t>
      </w:r>
      <w:r w:rsidRPr="007F62A4">
        <w:rPr>
          <w:rStyle w:val="apple-converted-space"/>
          <w:sz w:val="28"/>
          <w:szCs w:val="28"/>
          <w:shd w:val="clear" w:color="auto" w:fill="FFFFFF"/>
          <w:lang w:val="en-US"/>
        </w:rPr>
        <w:t>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lang w:val="en-US"/>
        </w:rPr>
        <w:br/>
      </w:r>
      <w:r w:rsidRPr="007F62A4">
        <w:rPr>
          <w:sz w:val="28"/>
          <w:szCs w:val="28"/>
          <w:shd w:val="clear" w:color="auto" w:fill="FFFFFF"/>
          <w:lang w:val="en-US"/>
        </w:rPr>
        <w:t> Note:</w:t>
      </w:r>
      <w:r w:rsidRPr="007F62A4">
        <w:rPr>
          <w:sz w:val="28"/>
          <w:szCs w:val="28"/>
          <w:shd w:val="clear" w:color="auto" w:fill="FFFFFF"/>
          <w:lang w:val="en-US"/>
        </w:rPr>
        <w:br/>
        <w:t>A cone does not have uniform (or congruent) cross-sections. (</w:t>
      </w:r>
      <w:proofErr w:type="gramStart"/>
      <w:r w:rsidRPr="007F62A4">
        <w:rPr>
          <w:sz w:val="28"/>
          <w:szCs w:val="28"/>
          <w:shd w:val="clear" w:color="auto" w:fill="FFFFFF"/>
          <w:lang w:val="en-US"/>
        </w:rPr>
        <w:t>more</w:t>
      </w:r>
      <w:proofErr w:type="gramEnd"/>
      <w:r w:rsidRPr="007F62A4">
        <w:rPr>
          <w:sz w:val="28"/>
          <w:szCs w:val="28"/>
          <w:shd w:val="clear" w:color="auto" w:fill="FFFFFF"/>
          <w:lang w:val="en-US"/>
        </w:rPr>
        <w:t xml:space="preserve"> about conic </w:t>
      </w:r>
      <w:r w:rsidRPr="007F62A4">
        <w:rPr>
          <w:sz w:val="28"/>
          <w:szCs w:val="28"/>
          <w:shd w:val="clear" w:color="auto" w:fill="FFFFFF"/>
          <w:lang w:val="en-US"/>
        </w:rPr>
        <w:lastRenderedPageBreak/>
        <w:t>section</w:t>
      </w:r>
      <w:r w:rsidRPr="007F62A4">
        <w:rPr>
          <w:rStyle w:val="apple-converted-space"/>
          <w:sz w:val="28"/>
          <w:szCs w:val="28"/>
          <w:shd w:val="clear" w:color="auto" w:fill="FFFFFF"/>
          <w:lang w:val="en-US"/>
        </w:rPr>
        <w:t> </w:t>
      </w:r>
      <w:hyperlink r:id="rId414" w:tgtFrame="_self" w:history="1">
        <w:r w:rsidRPr="007F62A4">
          <w:rPr>
            <w:rStyle w:val="a6"/>
            <w:color w:val="auto"/>
            <w:sz w:val="28"/>
            <w:szCs w:val="28"/>
            <w:u w:val="none"/>
            <w:shd w:val="clear" w:color="auto" w:fill="FFFFFF"/>
            <w:lang w:val="en-US"/>
          </w:rPr>
          <w:t>here</w:t>
        </w:r>
      </w:hyperlink>
      <w:r w:rsidRPr="007F62A4">
        <w:rPr>
          <w:sz w:val="28"/>
          <w:szCs w:val="28"/>
          <w:shd w:val="clear" w:color="auto" w:fill="FFFFFF"/>
          <w:lang w:val="en-US"/>
        </w:rPr>
        <w:t>)</w:t>
      </w:r>
      <w:r w:rsidRPr="007F62A4">
        <w:rPr>
          <w:sz w:val="28"/>
          <w:szCs w:val="28"/>
          <w:lang w:val="en-US"/>
        </w:rPr>
        <w:br/>
      </w:r>
      <w:r w:rsidRPr="007F62A4">
        <w:rPr>
          <w:bCs/>
          <w:sz w:val="28"/>
          <w:szCs w:val="28"/>
          <w:shd w:val="clear" w:color="auto" w:fill="FFFFFF"/>
          <w:lang w:val="en-US"/>
        </w:rPr>
        <w:t>Example 1:</w:t>
      </w:r>
      <w:r w:rsidRPr="007F62A4">
        <w:rPr>
          <w:rStyle w:val="apple-converted-space"/>
          <w:sz w:val="28"/>
          <w:szCs w:val="28"/>
          <w:shd w:val="clear" w:color="auto" w:fill="FFFFFF"/>
          <w:lang w:val="en-US"/>
        </w:rPr>
        <w:t> </w:t>
      </w:r>
      <w:r w:rsidRPr="007F62A4">
        <w:rPr>
          <w:sz w:val="28"/>
          <w:szCs w:val="28"/>
          <w:shd w:val="clear" w:color="auto" w:fill="FFFFFF"/>
          <w:lang w:val="en-US"/>
        </w:rPr>
        <w:t>A cone has a radius of 3cm and height of 5cm, find total surface area of the cone.</w:t>
      </w:r>
      <w:r w:rsidRPr="007F62A4">
        <w:rPr>
          <w:sz w:val="28"/>
          <w:szCs w:val="28"/>
          <w:lang w:val="en-US"/>
        </w:rPr>
        <w:br/>
      </w:r>
      <w:r w:rsidRPr="007F62A4">
        <w:rPr>
          <w:bCs/>
          <w:sz w:val="28"/>
          <w:szCs w:val="28"/>
          <w:shd w:val="clear" w:color="auto" w:fill="FFFFFF"/>
          <w:lang w:val="en-US"/>
        </w:rPr>
        <w:t>Solution:</w:t>
      </w:r>
      <w:r w:rsidRPr="007F62A4">
        <w:rPr>
          <w:rStyle w:val="apple-converted-space"/>
          <w:b/>
          <w:bCs/>
          <w:sz w:val="28"/>
          <w:szCs w:val="28"/>
          <w:shd w:val="clear" w:color="auto" w:fill="FFFFFF"/>
          <w:lang w:val="en-US"/>
        </w:rPr>
        <w:t> </w:t>
      </w:r>
      <w:r w:rsidRPr="007F62A4">
        <w:rPr>
          <w:sz w:val="28"/>
          <w:szCs w:val="28"/>
          <w:lang w:val="en-US"/>
        </w:rPr>
        <w:br/>
      </w:r>
      <w:r w:rsidRPr="007F62A4">
        <w:rPr>
          <w:sz w:val="28"/>
          <w:szCs w:val="28"/>
          <w:shd w:val="clear" w:color="auto" w:fill="FFFFFF"/>
          <w:lang w:val="en-US"/>
        </w:rPr>
        <w:t>To begin with we need to find slant height of the cone, which is determined by using Pythagoras, since the cross section is a right triangle.</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h</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r</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5</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25 + 9</w:t>
      </w:r>
      <w:r w:rsidRPr="007F62A4">
        <w:rPr>
          <w:sz w:val="28"/>
          <w:szCs w:val="28"/>
          <w:lang w:val="en-US"/>
        </w:rPr>
        <w:br/>
      </w:r>
      <w:r w:rsidRPr="007F62A4">
        <w:rPr>
          <w:i/>
          <w:iCs/>
          <w:sz w:val="28"/>
          <w:szCs w:val="28"/>
          <w:shd w:val="clear" w:color="auto" w:fill="FFFFFF"/>
          <w:lang w:val="en-US"/>
        </w:rPr>
        <w:t xml:space="preserve">l = </w:t>
      </w:r>
      <w:proofErr w:type="gramStart"/>
      <w:r w:rsidRPr="007F62A4">
        <w:rPr>
          <w:i/>
          <w:iCs/>
          <w:sz w:val="28"/>
          <w:szCs w:val="28"/>
          <w:shd w:val="clear" w:color="auto" w:fill="FFFFFF"/>
          <w:lang w:val="en-US"/>
        </w:rPr>
        <w:t>√(</w:t>
      </w:r>
      <w:proofErr w:type="gramEnd"/>
      <w:r w:rsidRPr="007F62A4">
        <w:rPr>
          <w:i/>
          <w:iCs/>
          <w:sz w:val="28"/>
          <w:szCs w:val="28"/>
          <w:shd w:val="clear" w:color="auto" w:fill="FFFFFF"/>
          <w:lang w:val="en-US"/>
        </w:rPr>
        <w:t>34)</w:t>
      </w:r>
      <w:r w:rsidRPr="007F62A4">
        <w:rPr>
          <w:sz w:val="28"/>
          <w:szCs w:val="28"/>
          <w:lang w:val="en-US"/>
        </w:rPr>
        <w:br/>
      </w:r>
      <w:r w:rsidRPr="007F62A4">
        <w:rPr>
          <w:i/>
          <w:iCs/>
          <w:sz w:val="28"/>
          <w:szCs w:val="28"/>
          <w:shd w:val="clear" w:color="auto" w:fill="FFFFFF"/>
          <w:lang w:val="en-US"/>
        </w:rPr>
        <w:t>l = 5.83 cm</w:t>
      </w:r>
      <w:r w:rsidRPr="007F62A4">
        <w:rPr>
          <w:sz w:val="28"/>
          <w:szCs w:val="28"/>
          <w:lang w:val="en-US"/>
        </w:rPr>
        <w:br/>
      </w:r>
      <w:r w:rsidRPr="007F62A4">
        <w:rPr>
          <w:sz w:val="28"/>
          <w:szCs w:val="28"/>
          <w:shd w:val="clear" w:color="auto" w:fill="FFFFFF"/>
          <w:lang w:val="en-US"/>
        </w:rPr>
        <w:t>And the total surface area of the cone is:</w:t>
      </w:r>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xml:space="preserve">+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 xml:space="preserve"> · r · (r + l)</w:t>
      </w:r>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 xml:space="preserve"> · 3 · (3 + 5.83)</w:t>
      </w:r>
      <w:r w:rsidRPr="007F62A4">
        <w:rPr>
          <w:sz w:val="28"/>
          <w:szCs w:val="28"/>
          <w:lang w:val="en-US"/>
        </w:rPr>
        <w:br/>
      </w:r>
      <w:r w:rsidRPr="007F62A4">
        <w:rPr>
          <w:i/>
          <w:iCs/>
          <w:sz w:val="28"/>
          <w:szCs w:val="28"/>
          <w:shd w:val="clear" w:color="auto" w:fill="FFFFFF"/>
          <w:lang w:val="en-US"/>
        </w:rPr>
        <w:t>SA = 83.17 cm</w:t>
      </w:r>
      <w:r w:rsidRPr="007F62A4">
        <w:rPr>
          <w:i/>
          <w:iCs/>
          <w:sz w:val="28"/>
          <w:szCs w:val="28"/>
          <w:shd w:val="clear" w:color="auto" w:fill="FFFFFF"/>
          <w:vertAlign w:val="superscript"/>
          <w:lang w:val="en-US"/>
        </w:rPr>
        <w:t>2</w:t>
      </w:r>
      <w:r w:rsidRPr="007F62A4">
        <w:rPr>
          <w:sz w:val="28"/>
          <w:szCs w:val="28"/>
          <w:lang w:val="en-US"/>
        </w:rPr>
        <w:br/>
      </w:r>
      <w:r w:rsidRPr="007F62A4">
        <w:rPr>
          <w:sz w:val="28"/>
          <w:szCs w:val="28"/>
          <w:shd w:val="clear" w:color="auto" w:fill="FFFFFF"/>
          <w:lang w:val="en-US"/>
        </w:rPr>
        <w:t>Therefore, the total surface area of the cone is 83.17cm</w:t>
      </w:r>
      <w:r w:rsidRPr="007F62A4">
        <w:rPr>
          <w:sz w:val="28"/>
          <w:szCs w:val="28"/>
          <w:shd w:val="clear" w:color="auto" w:fill="FFFFFF"/>
          <w:vertAlign w:val="superscript"/>
          <w:lang w:val="en-US"/>
        </w:rPr>
        <w:t>2</w:t>
      </w:r>
      <w:r w:rsidRPr="007F62A4">
        <w:rPr>
          <w:sz w:val="28"/>
          <w:szCs w:val="28"/>
          <w:lang w:val="en-US"/>
        </w:rPr>
        <w:br/>
      </w:r>
      <w:r w:rsidRPr="007F62A4">
        <w:rPr>
          <w:bCs/>
          <w:sz w:val="28"/>
          <w:szCs w:val="28"/>
          <w:shd w:val="clear" w:color="auto" w:fill="FFFFFF"/>
          <w:lang w:val="en-US"/>
        </w:rPr>
        <w:t>Example 2:</w:t>
      </w:r>
      <w:r w:rsidRPr="007F62A4">
        <w:rPr>
          <w:rStyle w:val="apple-converted-space"/>
          <w:b/>
          <w:bCs/>
          <w:sz w:val="28"/>
          <w:szCs w:val="28"/>
          <w:shd w:val="clear" w:color="auto" w:fill="FFFFFF"/>
          <w:lang w:val="en-US"/>
        </w:rPr>
        <w:t> </w:t>
      </w:r>
      <w:r w:rsidRPr="007F62A4">
        <w:rPr>
          <w:sz w:val="28"/>
          <w:szCs w:val="28"/>
          <w:shd w:val="clear" w:color="auto" w:fill="FFFFFF"/>
          <w:lang w:val="en-US"/>
        </w:rPr>
        <w:t xml:space="preserve">The total surface area of a cone is 375 square inches. If its slant height is four times the radius, then what is the base diameter of the cone? Use </w:t>
      </w:r>
      <w:r w:rsidRPr="007F62A4">
        <w:rPr>
          <w:sz w:val="28"/>
          <w:szCs w:val="28"/>
          <w:shd w:val="clear" w:color="auto" w:fill="FFFFFF"/>
        </w:rPr>
        <w:t>π</w:t>
      </w:r>
      <w:r w:rsidRPr="007F62A4">
        <w:rPr>
          <w:sz w:val="28"/>
          <w:szCs w:val="28"/>
          <w:shd w:val="clear" w:color="auto" w:fill="FFFFFF"/>
          <w:lang w:val="en-US"/>
        </w:rPr>
        <w:t xml:space="preserve"> = 3.</w:t>
      </w:r>
      <w:r w:rsidRPr="007F62A4">
        <w:rPr>
          <w:sz w:val="28"/>
          <w:szCs w:val="28"/>
          <w:lang w:val="en-US"/>
        </w:rPr>
        <w:br/>
      </w:r>
      <w:r w:rsidRPr="007F62A4">
        <w:rPr>
          <w:bCs/>
          <w:sz w:val="28"/>
          <w:szCs w:val="28"/>
          <w:shd w:val="clear" w:color="auto" w:fill="FFFFFF"/>
          <w:lang w:val="en-US"/>
        </w:rPr>
        <w:t>Solution:</w:t>
      </w:r>
      <w:r w:rsidRPr="007F62A4">
        <w:rPr>
          <w:rStyle w:val="apple-converted-space"/>
          <w:sz w:val="28"/>
          <w:szCs w:val="28"/>
          <w:shd w:val="clear" w:color="auto" w:fill="FFFFFF"/>
          <w:lang w:val="en-US"/>
        </w:rPr>
        <w:t> </w:t>
      </w:r>
      <w:r w:rsidRPr="007F62A4">
        <w:rPr>
          <w:sz w:val="28"/>
          <w:szCs w:val="28"/>
          <w:shd w:val="clear" w:color="auto" w:fill="FFFFFF"/>
          <w:lang w:val="en-US"/>
        </w:rPr>
        <w:br/>
        <w:t>The total surface area of a cone</w:t>
      </w:r>
      <w:r w:rsidRPr="007F62A4">
        <w:rPr>
          <w:rStyle w:val="apple-converted-space"/>
          <w:sz w:val="28"/>
          <w:szCs w:val="28"/>
          <w:shd w:val="clear" w:color="auto" w:fill="FFFFFF"/>
          <w:lang w:val="en-US"/>
        </w:rPr>
        <w:t> </w:t>
      </w:r>
      <w:r w:rsidRPr="007F62A4">
        <w:rPr>
          <w:i/>
          <w:iCs/>
          <w:sz w:val="28"/>
          <w:szCs w:val="28"/>
          <w:shd w:val="clear" w:color="auto" w:fill="FFFFFF"/>
          <w:lang w:val="en-US"/>
        </w:rPr>
        <w:t xml:space="preserve">=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i/>
          <w:iCs/>
          <w:sz w:val="28"/>
          <w:szCs w:val="28"/>
          <w:shd w:val="clear" w:color="auto" w:fill="FFFFFF"/>
          <w:lang w:val="en-US"/>
        </w:rPr>
        <w:t xml:space="preserve"> + </w:t>
      </w:r>
      <w:r w:rsidRPr="007F62A4">
        <w:rPr>
          <w:i/>
          <w:iCs/>
          <w:sz w:val="28"/>
          <w:szCs w:val="28"/>
          <w:shd w:val="clear" w:color="auto" w:fill="FFFFFF"/>
        </w:rPr>
        <w:t>π</w:t>
      </w:r>
      <w:r w:rsidRPr="007F62A4">
        <w:rPr>
          <w:i/>
          <w:iCs/>
          <w:sz w:val="28"/>
          <w:szCs w:val="28"/>
          <w:shd w:val="clear" w:color="auto" w:fill="FFFFFF"/>
          <w:lang w:val="en-US"/>
        </w:rPr>
        <w:t>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375</w:t>
      </w:r>
      <w:r w:rsidRPr="007F62A4">
        <w:rPr>
          <w:rStyle w:val="apple-converted-space"/>
          <w:sz w:val="28"/>
          <w:szCs w:val="28"/>
          <w:shd w:val="clear" w:color="auto" w:fill="FFFFFF"/>
          <w:lang w:val="en-US"/>
        </w:rPr>
        <w:t> </w:t>
      </w:r>
      <w:r w:rsidRPr="007F62A4">
        <w:rPr>
          <w:sz w:val="28"/>
          <w:szCs w:val="28"/>
          <w:shd w:val="clear" w:color="auto" w:fill="FFFFFF"/>
          <w:lang w:val="en-US"/>
        </w:rPr>
        <w:t>inch</w:t>
      </w:r>
      <w:r w:rsidRPr="007F62A4">
        <w:rPr>
          <w:sz w:val="28"/>
          <w:szCs w:val="28"/>
          <w:shd w:val="clear" w:color="auto" w:fill="FFFFFF"/>
          <w:vertAlign w:val="superscript"/>
          <w:lang w:val="en-US"/>
        </w:rPr>
        <w:t>2</w:t>
      </w:r>
      <w:r w:rsidRPr="007F62A4">
        <w:rPr>
          <w:sz w:val="28"/>
          <w:szCs w:val="28"/>
          <w:lang w:val="en-US"/>
        </w:rPr>
        <w:br/>
      </w:r>
      <w:r w:rsidRPr="007F62A4">
        <w:rPr>
          <w:sz w:val="28"/>
          <w:szCs w:val="28"/>
          <w:shd w:val="clear" w:color="auto" w:fill="FFFFFF"/>
          <w:lang w:val="en-US"/>
        </w:rPr>
        <w:t>Slant height:</w:t>
      </w:r>
      <w:r w:rsidRPr="007F62A4">
        <w:rPr>
          <w:rStyle w:val="apple-converted-space"/>
          <w:sz w:val="28"/>
          <w:szCs w:val="28"/>
          <w:shd w:val="clear" w:color="auto" w:fill="FFFFFF"/>
          <w:lang w:val="en-US"/>
        </w:rPr>
        <w:t> </w:t>
      </w:r>
      <w:r w:rsidRPr="007F62A4">
        <w:rPr>
          <w:i/>
          <w:iCs/>
          <w:sz w:val="28"/>
          <w:szCs w:val="28"/>
          <w:shd w:val="clear" w:color="auto" w:fill="FFFFFF"/>
          <w:lang w:val="en-US"/>
        </w:rPr>
        <w:t>l = 4 × radius = 4r</w:t>
      </w:r>
      <w:r w:rsidR="007F62A4" w:rsidRPr="007F62A4">
        <w:rPr>
          <w:sz w:val="28"/>
          <w:szCs w:val="28"/>
          <w:lang w:val="en-US"/>
        </w:rPr>
        <w:br/>
      </w:r>
      <w:r w:rsidRPr="007F62A4">
        <w:rPr>
          <w:sz w:val="28"/>
          <w:szCs w:val="28"/>
          <w:shd w:val="clear" w:color="auto" w:fill="FFFFFF"/>
          <w:lang w:val="en-US"/>
        </w:rPr>
        <w:t>Substitute</w:t>
      </w:r>
      <w:r w:rsidRPr="007F62A4">
        <w:rPr>
          <w:rStyle w:val="apple-converted-space"/>
          <w:sz w:val="28"/>
          <w:szCs w:val="28"/>
          <w:shd w:val="clear" w:color="auto" w:fill="FFFFFF"/>
          <w:lang w:val="en-US"/>
        </w:rPr>
        <w:t> </w:t>
      </w:r>
      <w:r w:rsidRPr="007F62A4">
        <w:rPr>
          <w:i/>
          <w:iCs/>
          <w:sz w:val="28"/>
          <w:szCs w:val="28"/>
          <w:shd w:val="clear" w:color="auto" w:fill="FFFFFF"/>
          <w:lang w:val="en-US"/>
        </w:rPr>
        <w:t>l = 4r</w:t>
      </w:r>
      <w:r w:rsidRPr="007F62A4">
        <w:rPr>
          <w:rStyle w:val="apple-converted-space"/>
          <w:sz w:val="28"/>
          <w:szCs w:val="28"/>
          <w:shd w:val="clear" w:color="auto" w:fill="FFFFFF"/>
          <w:lang w:val="en-US"/>
        </w:rPr>
        <w:t> </w:t>
      </w:r>
      <w:r w:rsidRPr="007F62A4">
        <w:rPr>
          <w:sz w:val="28"/>
          <w:szCs w:val="28"/>
          <w:shd w:val="clear" w:color="auto" w:fill="FFFFFF"/>
          <w:lang w:val="en-US"/>
        </w:rPr>
        <w:t>and</w:t>
      </w:r>
      <w:r w:rsidRPr="007F62A4">
        <w:rPr>
          <w:rStyle w:val="apple-converted-space"/>
          <w:sz w:val="28"/>
          <w:szCs w:val="28"/>
          <w:shd w:val="clear" w:color="auto" w:fill="FFFFFF"/>
          <w:lang w:val="en-US"/>
        </w:rPr>
        <w:t> </w:t>
      </w:r>
      <w:r w:rsidRPr="007F62A4">
        <w:rPr>
          <w:i/>
          <w:iCs/>
          <w:sz w:val="28"/>
          <w:szCs w:val="28"/>
          <w:shd w:val="clear" w:color="auto" w:fill="FFFFFF"/>
        </w:rPr>
        <w:t>π</w:t>
      </w:r>
      <w:r w:rsidRPr="007F62A4">
        <w:rPr>
          <w:i/>
          <w:iCs/>
          <w:sz w:val="28"/>
          <w:szCs w:val="28"/>
          <w:shd w:val="clear" w:color="auto" w:fill="FFFFFF"/>
          <w:lang w:val="en-US"/>
        </w:rPr>
        <w:t xml:space="preserve"> = 3</w:t>
      </w:r>
      <w:r w:rsidRPr="007F62A4">
        <w:rPr>
          <w:sz w:val="28"/>
          <w:szCs w:val="28"/>
          <w:lang w:val="en-US"/>
        </w:rPr>
        <w:br/>
      </w:r>
      <w:r w:rsidRPr="007F62A4">
        <w:rPr>
          <w:i/>
          <w:iCs/>
          <w:sz w:val="28"/>
          <w:szCs w:val="28"/>
          <w:shd w:val="clear" w:color="auto" w:fill="FFFFFF"/>
          <w:lang w:val="en-US"/>
        </w:rPr>
        <w:t>3 × r × 4 r + 3 × 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375</w:t>
      </w:r>
      <w:r w:rsidRPr="007F62A4">
        <w:rPr>
          <w:sz w:val="28"/>
          <w:szCs w:val="28"/>
          <w:lang w:val="en-US"/>
        </w:rPr>
        <w:br/>
      </w:r>
      <w:r w:rsidRPr="007F62A4">
        <w:rPr>
          <w:i/>
          <w:iCs/>
          <w:sz w:val="28"/>
          <w:szCs w:val="28"/>
          <w:shd w:val="clear" w:color="auto" w:fill="FFFFFF"/>
          <w:lang w:val="en-US"/>
        </w:rPr>
        <w:t>12r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375</w:t>
      </w:r>
      <w:r w:rsidRPr="007F62A4">
        <w:rPr>
          <w:sz w:val="28"/>
          <w:szCs w:val="28"/>
          <w:lang w:val="en-US"/>
        </w:rPr>
        <w:br/>
      </w:r>
      <w:r w:rsidRPr="007F62A4">
        <w:rPr>
          <w:i/>
          <w:iCs/>
          <w:sz w:val="28"/>
          <w:szCs w:val="28"/>
          <w:shd w:val="clear" w:color="auto" w:fill="FFFFFF"/>
          <w:lang w:val="en-US"/>
        </w:rPr>
        <w:t>15r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375</w:t>
      </w:r>
      <w:r w:rsidRPr="007F62A4">
        <w:rPr>
          <w:sz w:val="28"/>
          <w:szCs w:val="28"/>
          <w:lang w:val="en-US"/>
        </w:rPr>
        <w:br/>
      </w:r>
      <w:r w:rsidRPr="007F62A4">
        <w:rPr>
          <w:i/>
          <w:iCs/>
          <w:sz w:val="28"/>
          <w:szCs w:val="28"/>
          <w:shd w:val="clear" w:color="auto" w:fill="FFFFFF"/>
          <w:lang w:val="en-US"/>
        </w:rPr>
        <w:t>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25</w:t>
      </w:r>
      <w:r w:rsidRPr="007F62A4">
        <w:rPr>
          <w:sz w:val="28"/>
          <w:szCs w:val="28"/>
          <w:lang w:val="en-US"/>
        </w:rPr>
        <w:br/>
      </w:r>
      <w:r w:rsidRPr="007F62A4">
        <w:rPr>
          <w:i/>
          <w:iCs/>
          <w:sz w:val="28"/>
          <w:szCs w:val="28"/>
          <w:shd w:val="clear" w:color="auto" w:fill="FFFFFF"/>
          <w:lang w:val="en-US"/>
        </w:rPr>
        <w:t>r = 25</w:t>
      </w:r>
      <w:r w:rsidRPr="007F62A4">
        <w:rPr>
          <w:sz w:val="28"/>
          <w:szCs w:val="28"/>
          <w:lang w:val="en-US"/>
        </w:rPr>
        <w:br/>
      </w:r>
      <w:r w:rsidRPr="007F62A4">
        <w:rPr>
          <w:i/>
          <w:iCs/>
          <w:sz w:val="28"/>
          <w:szCs w:val="28"/>
          <w:shd w:val="clear" w:color="auto" w:fill="FFFFFF"/>
          <w:lang w:val="en-US"/>
        </w:rPr>
        <w:t>r = 5</w:t>
      </w:r>
      <w:r w:rsidRPr="007F62A4">
        <w:rPr>
          <w:sz w:val="28"/>
          <w:szCs w:val="28"/>
          <w:lang w:val="en-US"/>
        </w:rPr>
        <w:br/>
      </w:r>
      <w:r w:rsidRPr="007F62A4">
        <w:rPr>
          <w:sz w:val="28"/>
          <w:szCs w:val="28"/>
          <w:lang w:val="en-US"/>
        </w:rPr>
        <w:br/>
      </w:r>
      <w:proofErr w:type="gramStart"/>
      <w:r w:rsidRPr="007F62A4">
        <w:rPr>
          <w:sz w:val="28"/>
          <w:szCs w:val="28"/>
          <w:shd w:val="clear" w:color="auto" w:fill="FFFFFF"/>
          <w:lang w:val="en-US"/>
        </w:rPr>
        <w:t>So</w:t>
      </w:r>
      <w:proofErr w:type="gramEnd"/>
      <w:r w:rsidRPr="007F62A4">
        <w:rPr>
          <w:sz w:val="28"/>
          <w:szCs w:val="28"/>
          <w:shd w:val="clear" w:color="auto" w:fill="FFFFFF"/>
          <w:lang w:val="en-US"/>
        </w:rPr>
        <w:t xml:space="preserve"> the base radius of the cone is 5 inch.</w:t>
      </w:r>
      <w:r w:rsidRPr="007F62A4">
        <w:rPr>
          <w:sz w:val="28"/>
          <w:szCs w:val="28"/>
          <w:shd w:val="clear" w:color="auto" w:fill="FFFFFF"/>
          <w:lang w:val="en-US"/>
        </w:rPr>
        <w:br/>
        <w:t>And the base diameter of the cone = 2 × radius = 2 × 5 = 10 inch.</w:t>
      </w:r>
      <w:r w:rsidRPr="007F62A4">
        <w:rPr>
          <w:sz w:val="28"/>
          <w:szCs w:val="28"/>
          <w:lang w:val="en-US"/>
        </w:rPr>
        <w:br/>
      </w:r>
      <w:r w:rsidRPr="007F62A4">
        <w:rPr>
          <w:bCs/>
          <w:sz w:val="28"/>
          <w:szCs w:val="28"/>
          <w:shd w:val="clear" w:color="auto" w:fill="FFFFFF"/>
          <w:lang w:val="en-US"/>
        </w:rPr>
        <w:t>Example 3:</w:t>
      </w:r>
      <w:r w:rsidRPr="007F62A4">
        <w:rPr>
          <w:rStyle w:val="apple-converted-space"/>
          <w:b/>
          <w:bCs/>
          <w:sz w:val="28"/>
          <w:szCs w:val="28"/>
          <w:shd w:val="clear" w:color="auto" w:fill="FFFFFF"/>
          <w:lang w:val="en-US"/>
        </w:rPr>
        <w:t> </w:t>
      </w:r>
      <w:r w:rsidRPr="007F62A4">
        <w:rPr>
          <w:sz w:val="28"/>
          <w:szCs w:val="28"/>
          <w:shd w:val="clear" w:color="auto" w:fill="FFFFFF"/>
          <w:lang w:val="en-US"/>
        </w:rPr>
        <w:t>What is the total surface area of a cone if its radius = 4cm and height = 3 cm.</w:t>
      </w:r>
      <w:r w:rsidRPr="007F62A4">
        <w:rPr>
          <w:sz w:val="28"/>
          <w:szCs w:val="28"/>
          <w:lang w:val="en-US"/>
        </w:rPr>
        <w:br/>
      </w:r>
      <w:r w:rsidRPr="007F62A4">
        <w:rPr>
          <w:bCs/>
          <w:sz w:val="28"/>
          <w:szCs w:val="28"/>
          <w:shd w:val="clear" w:color="auto" w:fill="FFFFFF"/>
          <w:lang w:val="en-US"/>
        </w:rPr>
        <w:t>Solution:</w:t>
      </w:r>
      <w:r w:rsidRPr="007F62A4">
        <w:rPr>
          <w:rStyle w:val="apple-converted-space"/>
          <w:b/>
          <w:bCs/>
          <w:sz w:val="28"/>
          <w:szCs w:val="28"/>
          <w:shd w:val="clear" w:color="auto" w:fill="FFFFFF"/>
          <w:lang w:val="en-US"/>
        </w:rPr>
        <w:t> </w:t>
      </w:r>
      <w:r w:rsidRPr="007F62A4">
        <w:rPr>
          <w:sz w:val="28"/>
          <w:szCs w:val="28"/>
          <w:lang w:val="en-US"/>
        </w:rPr>
        <w:br/>
      </w:r>
      <w:r w:rsidRPr="007F62A4">
        <w:rPr>
          <w:sz w:val="28"/>
          <w:szCs w:val="28"/>
          <w:shd w:val="clear" w:color="auto" w:fill="FFFFFF"/>
          <w:lang w:val="en-US"/>
        </w:rPr>
        <w:t>As mentioned earlier the formula for the surface area of a cone is given by:</w:t>
      </w:r>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r</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xml:space="preserve">+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r(r + l)</w:t>
      </w:r>
      <w:r w:rsidRPr="007F62A4">
        <w:rPr>
          <w:sz w:val="28"/>
          <w:szCs w:val="28"/>
          <w:lang w:val="en-US"/>
        </w:rPr>
        <w:br/>
      </w:r>
      <w:r w:rsidRPr="007F62A4">
        <w:rPr>
          <w:sz w:val="28"/>
          <w:szCs w:val="28"/>
          <w:shd w:val="clear" w:color="auto" w:fill="FFFFFF"/>
          <w:lang w:val="en-US"/>
        </w:rPr>
        <w:t>As in the previous example the slant can be determined using Pythagoras:</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h</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r</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+ 4</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9 + 16</w:t>
      </w:r>
      <w:r w:rsidRPr="007F62A4">
        <w:rPr>
          <w:sz w:val="28"/>
          <w:szCs w:val="28"/>
          <w:lang w:val="en-US"/>
        </w:rPr>
        <w:br/>
      </w:r>
      <w:r w:rsidRPr="007F62A4">
        <w:rPr>
          <w:i/>
          <w:iCs/>
          <w:sz w:val="28"/>
          <w:szCs w:val="28"/>
          <w:shd w:val="clear" w:color="auto" w:fill="FFFFFF"/>
          <w:lang w:val="en-US"/>
        </w:rPr>
        <w:t>l = 5</w:t>
      </w:r>
      <w:r w:rsidRPr="007F62A4">
        <w:rPr>
          <w:sz w:val="28"/>
          <w:szCs w:val="28"/>
          <w:lang w:val="en-US"/>
        </w:rPr>
        <w:br/>
      </w:r>
      <w:r w:rsidRPr="007F62A4">
        <w:rPr>
          <w:sz w:val="28"/>
          <w:szCs w:val="28"/>
          <w:shd w:val="clear" w:color="auto" w:fill="FFFFFF"/>
          <w:lang w:val="en-US"/>
        </w:rPr>
        <w:t>Insert</w:t>
      </w:r>
      <w:r w:rsidRPr="007F62A4">
        <w:rPr>
          <w:rStyle w:val="apple-converted-space"/>
          <w:sz w:val="28"/>
          <w:szCs w:val="28"/>
          <w:shd w:val="clear" w:color="auto" w:fill="FFFFFF"/>
          <w:lang w:val="en-US"/>
        </w:rPr>
        <w:t> </w:t>
      </w:r>
      <w:r w:rsidRPr="007F62A4">
        <w:rPr>
          <w:i/>
          <w:iCs/>
          <w:sz w:val="28"/>
          <w:szCs w:val="28"/>
          <w:shd w:val="clear" w:color="auto" w:fill="FFFFFF"/>
          <w:lang w:val="en-US"/>
        </w:rPr>
        <w:t>l = 5</w:t>
      </w:r>
      <w:r w:rsidRPr="007F62A4">
        <w:rPr>
          <w:rStyle w:val="apple-converted-space"/>
          <w:sz w:val="28"/>
          <w:szCs w:val="28"/>
          <w:shd w:val="clear" w:color="auto" w:fill="FFFFFF"/>
          <w:lang w:val="en-US"/>
        </w:rPr>
        <w:t> </w:t>
      </w:r>
      <w:r w:rsidRPr="007F62A4">
        <w:rPr>
          <w:sz w:val="28"/>
          <w:szCs w:val="28"/>
          <w:shd w:val="clear" w:color="auto" w:fill="FFFFFF"/>
          <w:lang w:val="en-US"/>
        </w:rPr>
        <w:t>we will get:</w:t>
      </w:r>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r(r + l)</w:t>
      </w:r>
      <w:r w:rsidRPr="007F62A4">
        <w:rPr>
          <w:sz w:val="28"/>
          <w:szCs w:val="28"/>
          <w:lang w:val="en-US"/>
        </w:rPr>
        <w:br/>
      </w:r>
      <w:r w:rsidRPr="007F62A4">
        <w:rPr>
          <w:i/>
          <w:iCs/>
          <w:sz w:val="28"/>
          <w:szCs w:val="28"/>
          <w:shd w:val="clear" w:color="auto" w:fill="FFFFFF"/>
          <w:lang w:val="en-US"/>
        </w:rPr>
        <w:lastRenderedPageBreak/>
        <w:t>SA = 3.14 · 4 · (4+5)</w:t>
      </w:r>
      <w:r w:rsidRPr="007F62A4">
        <w:rPr>
          <w:sz w:val="28"/>
          <w:szCs w:val="28"/>
          <w:lang w:val="en-US"/>
        </w:rPr>
        <w:br/>
      </w:r>
      <w:r w:rsidRPr="007F62A4">
        <w:rPr>
          <w:i/>
          <w:iCs/>
          <w:sz w:val="28"/>
          <w:szCs w:val="28"/>
          <w:shd w:val="clear" w:color="auto" w:fill="FFFFFF"/>
          <w:lang w:val="en-US"/>
        </w:rPr>
        <w:t>SA = 113.04 cm</w:t>
      </w:r>
      <w:r w:rsidRPr="007F62A4">
        <w:rPr>
          <w:i/>
          <w:iCs/>
          <w:sz w:val="28"/>
          <w:szCs w:val="28"/>
          <w:shd w:val="clear" w:color="auto" w:fill="FFFFFF"/>
          <w:vertAlign w:val="superscript"/>
          <w:lang w:val="en-US"/>
        </w:rPr>
        <w:t>2</w:t>
      </w:r>
      <w:r w:rsidRPr="007F62A4">
        <w:rPr>
          <w:sz w:val="28"/>
          <w:szCs w:val="28"/>
          <w:lang w:val="en-US"/>
        </w:rPr>
        <w:br/>
      </w:r>
      <w:r w:rsidRPr="007F62A4">
        <w:rPr>
          <w:bCs/>
          <w:sz w:val="28"/>
          <w:szCs w:val="28"/>
          <w:shd w:val="clear" w:color="auto" w:fill="FFFFFF"/>
          <w:lang w:val="en-US"/>
        </w:rPr>
        <w:t>Example 4:</w:t>
      </w:r>
      <w:r w:rsidRPr="007F62A4">
        <w:rPr>
          <w:rStyle w:val="apple-converted-space"/>
          <w:b/>
          <w:bCs/>
          <w:sz w:val="28"/>
          <w:szCs w:val="28"/>
          <w:shd w:val="clear" w:color="auto" w:fill="FFFFFF"/>
          <w:lang w:val="en-US"/>
        </w:rPr>
        <w:t> </w:t>
      </w:r>
      <w:r w:rsidRPr="007F62A4">
        <w:rPr>
          <w:sz w:val="28"/>
          <w:szCs w:val="28"/>
          <w:shd w:val="clear" w:color="auto" w:fill="FFFFFF"/>
          <w:lang w:val="en-US"/>
        </w:rPr>
        <w:t>The slant height of a cone is 20cm. the diameter of the base is 15cm. Find the curved surface area of cone.</w:t>
      </w:r>
      <w:r w:rsidRPr="007F62A4">
        <w:rPr>
          <w:sz w:val="28"/>
          <w:szCs w:val="28"/>
          <w:lang w:val="en-US"/>
        </w:rPr>
        <w:br/>
      </w:r>
      <w:r w:rsidRPr="007F62A4">
        <w:rPr>
          <w:bCs/>
          <w:sz w:val="28"/>
          <w:szCs w:val="28"/>
          <w:shd w:val="clear" w:color="auto" w:fill="FFFFFF"/>
          <w:lang w:val="en-US"/>
        </w:rPr>
        <w:t>Solution</w:t>
      </w:r>
      <w:proofErr w:type="gramStart"/>
      <w:r w:rsidRPr="007F62A4">
        <w:rPr>
          <w:bCs/>
          <w:sz w:val="28"/>
          <w:szCs w:val="28"/>
          <w:shd w:val="clear" w:color="auto" w:fill="FFFFFF"/>
          <w:lang w:val="en-US"/>
        </w:rPr>
        <w:t>:</w:t>
      </w:r>
      <w:proofErr w:type="gramEnd"/>
      <w:r w:rsidRPr="007F62A4">
        <w:rPr>
          <w:sz w:val="28"/>
          <w:szCs w:val="28"/>
          <w:lang w:val="en-US"/>
        </w:rPr>
        <w:br/>
      </w:r>
      <w:r w:rsidRPr="007F62A4">
        <w:rPr>
          <w:sz w:val="28"/>
          <w:szCs w:val="28"/>
          <w:shd w:val="clear" w:color="auto" w:fill="FFFFFF"/>
          <w:lang w:val="en-US"/>
        </w:rPr>
        <w:t>Given that,</w:t>
      </w:r>
      <w:r w:rsidRPr="007F62A4">
        <w:rPr>
          <w:sz w:val="28"/>
          <w:szCs w:val="28"/>
          <w:shd w:val="clear" w:color="auto" w:fill="FFFFFF"/>
          <w:lang w:val="en-US"/>
        </w:rPr>
        <w:br/>
        <w:t>Slant height:</w:t>
      </w:r>
      <w:r w:rsidRPr="007F62A4">
        <w:rPr>
          <w:rStyle w:val="apple-converted-space"/>
          <w:sz w:val="28"/>
          <w:szCs w:val="28"/>
          <w:shd w:val="clear" w:color="auto" w:fill="FFFFFF"/>
          <w:lang w:val="en-US"/>
        </w:rPr>
        <w:t> </w:t>
      </w:r>
      <w:r w:rsidRPr="007F62A4">
        <w:rPr>
          <w:i/>
          <w:iCs/>
          <w:sz w:val="28"/>
          <w:szCs w:val="28"/>
          <w:shd w:val="clear" w:color="auto" w:fill="FFFFFF"/>
          <w:lang w:val="en-US"/>
        </w:rPr>
        <w:t>l = 20cm</w:t>
      </w:r>
      <w:r w:rsidRPr="007F62A4">
        <w:rPr>
          <w:sz w:val="28"/>
          <w:szCs w:val="28"/>
          <w:lang w:val="en-US"/>
        </w:rPr>
        <w:br/>
      </w:r>
      <w:r w:rsidRPr="007F62A4">
        <w:rPr>
          <w:sz w:val="28"/>
          <w:szCs w:val="28"/>
          <w:shd w:val="clear" w:color="auto" w:fill="FFFFFF"/>
          <w:lang w:val="en-US"/>
        </w:rPr>
        <w:t>Diameter:</w:t>
      </w:r>
      <w:r w:rsidRPr="007F62A4">
        <w:rPr>
          <w:rStyle w:val="apple-converted-space"/>
          <w:sz w:val="28"/>
          <w:szCs w:val="28"/>
          <w:shd w:val="clear" w:color="auto" w:fill="FFFFFF"/>
          <w:lang w:val="en-US"/>
        </w:rPr>
        <w:t> </w:t>
      </w:r>
      <w:r w:rsidRPr="007F62A4">
        <w:rPr>
          <w:i/>
          <w:iCs/>
          <w:sz w:val="28"/>
          <w:szCs w:val="28"/>
          <w:shd w:val="clear" w:color="auto" w:fill="FFFFFF"/>
          <w:lang w:val="en-US"/>
        </w:rPr>
        <w:t>d = 15cm</w:t>
      </w:r>
      <w:r w:rsidRPr="007F62A4">
        <w:rPr>
          <w:sz w:val="28"/>
          <w:szCs w:val="28"/>
          <w:lang w:val="en-US"/>
        </w:rPr>
        <w:br/>
      </w:r>
      <w:r w:rsidRPr="007F62A4">
        <w:rPr>
          <w:sz w:val="28"/>
          <w:szCs w:val="28"/>
          <w:shd w:val="clear" w:color="auto" w:fill="FFFFFF"/>
          <w:lang w:val="en-US"/>
        </w:rPr>
        <w:t>Radius:</w:t>
      </w:r>
      <w:r w:rsidRPr="007F62A4">
        <w:rPr>
          <w:rStyle w:val="apple-converted-space"/>
          <w:sz w:val="28"/>
          <w:szCs w:val="28"/>
          <w:shd w:val="clear" w:color="auto" w:fill="FFFFFF"/>
          <w:lang w:val="en-US"/>
        </w:rPr>
        <w:t> </w:t>
      </w:r>
      <w:r w:rsidRPr="007F62A4">
        <w:rPr>
          <w:i/>
          <w:iCs/>
          <w:sz w:val="28"/>
          <w:szCs w:val="28"/>
          <w:shd w:val="clear" w:color="auto" w:fill="FFFFFF"/>
          <w:lang w:val="en-US"/>
        </w:rPr>
        <w:t>r = d/2 = 15/2 = 7.5cm</w:t>
      </w:r>
      <w:r w:rsidRPr="007F62A4">
        <w:rPr>
          <w:sz w:val="28"/>
          <w:szCs w:val="28"/>
          <w:lang w:val="en-US"/>
        </w:rPr>
        <w:br/>
      </w:r>
      <w:r w:rsidRPr="007F62A4">
        <w:rPr>
          <w:b/>
          <w:bCs/>
          <w:sz w:val="28"/>
          <w:szCs w:val="28"/>
          <w:shd w:val="clear" w:color="auto" w:fill="FFFFFF"/>
          <w:lang w:val="en-US"/>
        </w:rPr>
        <w:t>Curved surface area =</w:t>
      </w:r>
      <w:r w:rsidRPr="007F62A4">
        <w:rPr>
          <w:rStyle w:val="apple-converted-space"/>
          <w:b/>
          <w:bCs/>
          <w:sz w:val="28"/>
          <w:szCs w:val="28"/>
          <w:shd w:val="clear" w:color="auto" w:fill="FFFFFF"/>
          <w:lang w:val="en-US"/>
        </w:rPr>
        <w:t>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lang w:val="en-US"/>
        </w:rPr>
        <w:br/>
      </w:r>
      <w:r w:rsidRPr="007F62A4">
        <w:rPr>
          <w:i/>
          <w:iCs/>
          <w:sz w:val="28"/>
          <w:szCs w:val="28"/>
          <w:shd w:val="clear" w:color="auto" w:fill="FFFFFF"/>
          <w:lang w:val="en-US"/>
        </w:rPr>
        <w:t xml:space="preserve">CSA =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lang w:val="en-US"/>
        </w:rPr>
        <w:br/>
      </w:r>
      <w:r w:rsidRPr="007F62A4">
        <w:rPr>
          <w:i/>
          <w:iCs/>
          <w:sz w:val="28"/>
          <w:szCs w:val="28"/>
          <w:shd w:val="clear" w:color="auto" w:fill="FFFFFF"/>
          <w:lang w:val="en-US"/>
        </w:rPr>
        <w:t>CSA =</w:t>
      </w:r>
      <w:r w:rsidRPr="007F62A4">
        <w:rPr>
          <w:i/>
          <w:iCs/>
          <w:sz w:val="28"/>
          <w:szCs w:val="28"/>
          <w:shd w:val="clear" w:color="auto" w:fill="FFFFFF"/>
        </w:rPr>
        <w:t>π</w:t>
      </w:r>
      <w:r w:rsidRPr="007F62A4">
        <w:rPr>
          <w:i/>
          <w:iCs/>
          <w:sz w:val="28"/>
          <w:szCs w:val="28"/>
          <w:shd w:val="clear" w:color="auto" w:fill="FFFFFF"/>
          <w:lang w:val="en-US"/>
        </w:rPr>
        <w:t xml:space="preserve"> · 7.5 · 20</w:t>
      </w:r>
      <w:r w:rsidRPr="007F62A4">
        <w:rPr>
          <w:sz w:val="28"/>
          <w:szCs w:val="28"/>
          <w:lang w:val="en-US"/>
        </w:rPr>
        <w:br/>
      </w:r>
      <w:r w:rsidRPr="007F62A4">
        <w:rPr>
          <w:i/>
          <w:iCs/>
          <w:sz w:val="28"/>
          <w:szCs w:val="28"/>
          <w:shd w:val="clear" w:color="auto" w:fill="FFFFFF"/>
          <w:lang w:val="en-US"/>
        </w:rPr>
        <w:t>CSA =471.24 cm</w:t>
      </w:r>
      <w:r w:rsidRPr="007F62A4">
        <w:rPr>
          <w:i/>
          <w:iCs/>
          <w:sz w:val="28"/>
          <w:szCs w:val="28"/>
          <w:shd w:val="clear" w:color="auto" w:fill="FFFFFF"/>
          <w:vertAlign w:val="superscript"/>
          <w:lang w:val="en-US"/>
        </w:rPr>
        <w:t>2</w:t>
      </w:r>
      <w:r w:rsidRPr="007F62A4">
        <w:rPr>
          <w:sz w:val="28"/>
          <w:szCs w:val="28"/>
          <w:lang w:val="en-US"/>
        </w:rPr>
        <w:br/>
      </w:r>
      <w:r w:rsidRPr="007F62A4">
        <w:rPr>
          <w:bCs/>
          <w:sz w:val="28"/>
          <w:szCs w:val="28"/>
          <w:shd w:val="clear" w:color="auto" w:fill="FFFFFF"/>
          <w:lang w:val="en-US"/>
        </w:rPr>
        <w:t>Example 5:</w:t>
      </w:r>
      <w:r w:rsidRPr="007F62A4">
        <w:rPr>
          <w:rStyle w:val="apple-converted-space"/>
          <w:b/>
          <w:bCs/>
          <w:sz w:val="28"/>
          <w:szCs w:val="28"/>
          <w:shd w:val="clear" w:color="auto" w:fill="FFFFFF"/>
          <w:lang w:val="en-US"/>
        </w:rPr>
        <w:t> </w:t>
      </w:r>
      <w:r w:rsidRPr="007F62A4">
        <w:rPr>
          <w:sz w:val="28"/>
          <w:szCs w:val="28"/>
          <w:shd w:val="clear" w:color="auto" w:fill="FFFFFF"/>
          <w:lang w:val="en-US"/>
        </w:rPr>
        <w:t>Height and radius of the cone is 5 yard and 7 yard. Find the lateral surface area of the given cone.</w:t>
      </w:r>
      <w:r w:rsidRPr="007F62A4">
        <w:rPr>
          <w:sz w:val="28"/>
          <w:szCs w:val="28"/>
          <w:lang w:val="en-US"/>
        </w:rPr>
        <w:br/>
      </w:r>
      <w:r w:rsidRPr="007F62A4">
        <w:rPr>
          <w:bCs/>
          <w:sz w:val="28"/>
          <w:szCs w:val="28"/>
          <w:shd w:val="clear" w:color="auto" w:fill="FFFFFF"/>
          <w:lang w:val="en-US"/>
        </w:rPr>
        <w:t>Solution:</w:t>
      </w:r>
      <w:r w:rsidRPr="007F62A4">
        <w:rPr>
          <w:rStyle w:val="apple-converted-space"/>
          <w:sz w:val="28"/>
          <w:szCs w:val="28"/>
          <w:shd w:val="clear" w:color="auto" w:fill="FFFFFF"/>
          <w:lang w:val="en-US"/>
        </w:rPr>
        <w:t> </w:t>
      </w:r>
      <w:r w:rsidRPr="007F62A4">
        <w:rPr>
          <w:sz w:val="28"/>
          <w:szCs w:val="28"/>
          <w:shd w:val="clear" w:color="auto" w:fill="FFFFFF"/>
          <w:lang w:val="en-US"/>
        </w:rPr>
        <w:br/>
        <w:t xml:space="preserve">Lateral surface area of the cone = </w:t>
      </w:r>
      <w:r w:rsidRPr="007F62A4">
        <w:rPr>
          <w:sz w:val="28"/>
          <w:szCs w:val="28"/>
          <w:shd w:val="clear" w:color="auto" w:fill="FFFFFF"/>
        </w:rPr>
        <w:t>π</w:t>
      </w:r>
      <w:proofErr w:type="spellStart"/>
      <w:r w:rsidRPr="007F62A4">
        <w:rPr>
          <w:sz w:val="28"/>
          <w:szCs w:val="28"/>
          <w:shd w:val="clear" w:color="auto" w:fill="FFFFFF"/>
          <w:lang w:val="en-US"/>
        </w:rPr>
        <w:t>rl</w:t>
      </w:r>
      <w:proofErr w:type="spellEnd"/>
      <w:r w:rsidRPr="007F62A4">
        <w:rPr>
          <w:sz w:val="28"/>
          <w:szCs w:val="28"/>
          <w:lang w:val="en-US"/>
        </w:rPr>
        <w:br/>
      </w:r>
      <w:r w:rsidRPr="007F62A4">
        <w:rPr>
          <w:bCs/>
          <w:sz w:val="28"/>
          <w:szCs w:val="28"/>
          <w:shd w:val="clear" w:color="auto" w:fill="FFFFFF"/>
          <w:lang w:val="en-US"/>
        </w:rPr>
        <w:t>Step 1</w:t>
      </w:r>
      <w:proofErr w:type="gramStart"/>
      <w:r w:rsidRPr="007F62A4">
        <w:rPr>
          <w:sz w:val="28"/>
          <w:szCs w:val="28"/>
          <w:shd w:val="clear" w:color="auto" w:fill="FFFFFF"/>
          <w:lang w:val="en-US"/>
        </w:rPr>
        <w:t>:</w:t>
      </w:r>
      <w:proofErr w:type="gramEnd"/>
      <w:r w:rsidRPr="007F62A4">
        <w:rPr>
          <w:sz w:val="28"/>
          <w:szCs w:val="28"/>
          <w:shd w:val="clear" w:color="auto" w:fill="FFFFFF"/>
          <w:lang w:val="en-US"/>
        </w:rPr>
        <w:br/>
        <w:t>Slant height of the cone:</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h</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r</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7</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+ 5</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49 + 25</w:t>
      </w:r>
      <w:r w:rsidRPr="007F62A4">
        <w:rPr>
          <w:sz w:val="28"/>
          <w:szCs w:val="28"/>
          <w:lang w:val="en-US"/>
        </w:rPr>
        <w:br/>
      </w:r>
      <w:r w:rsidRPr="007F62A4">
        <w:rPr>
          <w:i/>
          <w:iCs/>
          <w:sz w:val="28"/>
          <w:szCs w:val="28"/>
          <w:shd w:val="clear" w:color="auto" w:fill="FFFFFF"/>
          <w:lang w:val="en-US"/>
        </w:rPr>
        <w:t>l = 8.6</w:t>
      </w:r>
      <w:r w:rsidRPr="007F62A4">
        <w:rPr>
          <w:sz w:val="28"/>
          <w:szCs w:val="28"/>
          <w:lang w:val="en-US"/>
        </w:rPr>
        <w:br/>
      </w:r>
      <w:r w:rsidRPr="007F62A4">
        <w:rPr>
          <w:bCs/>
          <w:sz w:val="28"/>
          <w:szCs w:val="28"/>
          <w:shd w:val="clear" w:color="auto" w:fill="FFFFFF"/>
          <w:lang w:val="en-US"/>
        </w:rPr>
        <w:t>Step 2</w:t>
      </w:r>
      <w:r w:rsidRPr="007F62A4">
        <w:rPr>
          <w:sz w:val="28"/>
          <w:szCs w:val="28"/>
          <w:shd w:val="clear" w:color="auto" w:fill="FFFFFF"/>
          <w:lang w:val="en-US"/>
        </w:rPr>
        <w:t>: Lateral surface area:</w:t>
      </w:r>
      <w:r w:rsidRPr="007F62A4">
        <w:rPr>
          <w:sz w:val="28"/>
          <w:szCs w:val="28"/>
          <w:lang w:val="en-US"/>
        </w:rPr>
        <w:br/>
      </w:r>
      <w:r w:rsidRPr="007F62A4">
        <w:rPr>
          <w:i/>
          <w:iCs/>
          <w:sz w:val="28"/>
          <w:szCs w:val="28"/>
          <w:shd w:val="clear" w:color="auto" w:fill="FFFFFF"/>
          <w:lang w:val="en-US"/>
        </w:rPr>
        <w:t xml:space="preserve">LSA = </w:t>
      </w:r>
      <w:r w:rsidRPr="007F62A4">
        <w:rPr>
          <w:i/>
          <w:iCs/>
          <w:sz w:val="28"/>
          <w:szCs w:val="28"/>
          <w:shd w:val="clear" w:color="auto" w:fill="FFFFFF"/>
        </w:rPr>
        <w:t>π</w:t>
      </w:r>
      <w:proofErr w:type="spellStart"/>
      <w:r w:rsidRPr="007F62A4">
        <w:rPr>
          <w:i/>
          <w:iCs/>
          <w:sz w:val="28"/>
          <w:szCs w:val="28"/>
          <w:shd w:val="clear" w:color="auto" w:fill="FFFFFF"/>
          <w:lang w:val="en-US"/>
        </w:rPr>
        <w:t>rl</w:t>
      </w:r>
      <w:proofErr w:type="spellEnd"/>
      <w:r w:rsidRPr="007F62A4">
        <w:rPr>
          <w:sz w:val="28"/>
          <w:szCs w:val="28"/>
          <w:lang w:val="en-US"/>
        </w:rPr>
        <w:br/>
      </w:r>
      <w:r w:rsidRPr="007F62A4">
        <w:rPr>
          <w:i/>
          <w:iCs/>
          <w:sz w:val="28"/>
          <w:szCs w:val="28"/>
          <w:shd w:val="clear" w:color="auto" w:fill="FFFFFF"/>
          <w:lang w:val="en-US"/>
        </w:rPr>
        <w:t>LSA = 3.14 × 7 × 8.6</w:t>
      </w:r>
      <w:r w:rsidRPr="007F62A4">
        <w:rPr>
          <w:sz w:val="28"/>
          <w:szCs w:val="28"/>
          <w:lang w:val="en-US"/>
        </w:rPr>
        <w:br/>
      </w:r>
      <w:r w:rsidRPr="007F62A4">
        <w:rPr>
          <w:i/>
          <w:iCs/>
          <w:sz w:val="28"/>
          <w:szCs w:val="28"/>
          <w:shd w:val="clear" w:color="auto" w:fill="FFFFFF"/>
          <w:lang w:val="en-US"/>
        </w:rPr>
        <w:t>LSA =189.03 yd</w:t>
      </w:r>
      <w:r w:rsidRPr="007F62A4">
        <w:rPr>
          <w:i/>
          <w:iCs/>
          <w:sz w:val="28"/>
          <w:szCs w:val="28"/>
          <w:shd w:val="clear" w:color="auto" w:fill="FFFFFF"/>
          <w:vertAlign w:val="superscript"/>
          <w:lang w:val="en-US"/>
        </w:rPr>
        <w:t>2</w:t>
      </w:r>
      <w:r w:rsidRPr="007F62A4">
        <w:rPr>
          <w:sz w:val="28"/>
          <w:szCs w:val="28"/>
          <w:lang w:val="en-US"/>
        </w:rPr>
        <w:br/>
      </w:r>
      <w:r w:rsidRPr="007F62A4">
        <w:rPr>
          <w:sz w:val="28"/>
          <w:szCs w:val="28"/>
          <w:shd w:val="clear" w:color="auto" w:fill="FFFFFF"/>
          <w:lang w:val="en-US"/>
        </w:rPr>
        <w:t>So, the lateral surface area of the cone = 189.03 squared yard.</w:t>
      </w:r>
      <w:r w:rsidRPr="007F62A4">
        <w:rPr>
          <w:sz w:val="28"/>
          <w:szCs w:val="28"/>
          <w:lang w:val="en-US"/>
        </w:rPr>
        <w:br/>
      </w:r>
      <w:r w:rsidRPr="007F62A4">
        <w:rPr>
          <w:bCs/>
          <w:sz w:val="28"/>
          <w:szCs w:val="28"/>
          <w:shd w:val="clear" w:color="auto" w:fill="FFFFFF"/>
          <w:lang w:val="en-US"/>
        </w:rPr>
        <w:t>Example 6:</w:t>
      </w:r>
      <w:r w:rsidRPr="007F62A4">
        <w:rPr>
          <w:rStyle w:val="apple-converted-space"/>
          <w:sz w:val="28"/>
          <w:szCs w:val="28"/>
          <w:shd w:val="clear" w:color="auto" w:fill="FFFFFF"/>
          <w:lang w:val="en-US"/>
        </w:rPr>
        <w:t> </w:t>
      </w:r>
      <w:r w:rsidRPr="007F62A4">
        <w:rPr>
          <w:sz w:val="28"/>
          <w:szCs w:val="28"/>
          <w:shd w:val="clear" w:color="auto" w:fill="FFFFFF"/>
          <w:lang w:val="en-US"/>
        </w:rPr>
        <w:t xml:space="preserve">A circular cone is 15 inches high and the radius of the base is 20 inches </w:t>
      </w:r>
      <w:proofErr w:type="gramStart"/>
      <w:r w:rsidRPr="007F62A4">
        <w:rPr>
          <w:sz w:val="28"/>
          <w:szCs w:val="28"/>
          <w:shd w:val="clear" w:color="auto" w:fill="FFFFFF"/>
          <w:lang w:val="en-US"/>
        </w:rPr>
        <w:t>What</w:t>
      </w:r>
      <w:proofErr w:type="gramEnd"/>
      <w:r w:rsidRPr="007F62A4">
        <w:rPr>
          <w:sz w:val="28"/>
          <w:szCs w:val="28"/>
          <w:shd w:val="clear" w:color="auto" w:fill="FFFFFF"/>
          <w:lang w:val="en-US"/>
        </w:rPr>
        <w:t xml:space="preserve"> is the lateral surface area of the cone?</w:t>
      </w:r>
      <w:r w:rsidRPr="007F62A4">
        <w:rPr>
          <w:rStyle w:val="apple-converted-space"/>
          <w:sz w:val="28"/>
          <w:szCs w:val="28"/>
          <w:shd w:val="clear" w:color="auto" w:fill="FFFFFF"/>
          <w:lang w:val="en-US"/>
        </w:rPr>
        <w:t> </w:t>
      </w:r>
      <w:r w:rsidRPr="007F62A4">
        <w:rPr>
          <w:sz w:val="28"/>
          <w:szCs w:val="28"/>
          <w:lang w:val="en-US"/>
        </w:rPr>
        <w:br/>
      </w:r>
      <w:r w:rsidRPr="007F62A4">
        <w:rPr>
          <w:bCs/>
          <w:sz w:val="28"/>
          <w:szCs w:val="28"/>
          <w:shd w:val="clear" w:color="auto" w:fill="FFFFFF"/>
          <w:lang w:val="en-US"/>
        </w:rPr>
        <w:t>Solution:</w:t>
      </w:r>
      <w:r w:rsidRPr="007F62A4">
        <w:rPr>
          <w:rStyle w:val="apple-converted-space"/>
          <w:sz w:val="28"/>
          <w:szCs w:val="28"/>
          <w:shd w:val="clear" w:color="auto" w:fill="FFFFFF"/>
          <w:lang w:val="en-US"/>
        </w:rPr>
        <w:t> </w:t>
      </w:r>
      <w:r w:rsidRPr="007F62A4">
        <w:rPr>
          <w:sz w:val="28"/>
          <w:szCs w:val="28"/>
          <w:shd w:val="clear" w:color="auto" w:fill="FFFFFF"/>
          <w:lang w:val="en-US"/>
        </w:rPr>
        <w:br/>
        <w:t>The lateral surface area of cone is given by</w:t>
      </w:r>
      <w:proofErr w:type="gramStart"/>
      <w:r w:rsidRPr="007F62A4">
        <w:rPr>
          <w:sz w:val="28"/>
          <w:szCs w:val="28"/>
          <w:shd w:val="clear" w:color="auto" w:fill="FFFFFF"/>
          <w:lang w:val="en-US"/>
        </w:rPr>
        <w:t>:</w:t>
      </w:r>
      <w:proofErr w:type="gramEnd"/>
      <w:r w:rsidRPr="007F62A4">
        <w:rPr>
          <w:sz w:val="28"/>
          <w:szCs w:val="28"/>
          <w:lang w:val="en-US"/>
        </w:rPr>
        <w:br/>
      </w:r>
      <w:r w:rsidRPr="007F62A4">
        <w:rPr>
          <w:i/>
          <w:iCs/>
          <w:sz w:val="28"/>
          <w:szCs w:val="28"/>
          <w:shd w:val="clear" w:color="auto" w:fill="FFFFFF"/>
          <w:lang w:val="en-US"/>
        </w:rPr>
        <w:t xml:space="preserve">LSA = </w:t>
      </w:r>
      <w:r w:rsidRPr="007F62A4">
        <w:rPr>
          <w:i/>
          <w:iCs/>
          <w:sz w:val="28"/>
          <w:szCs w:val="28"/>
          <w:shd w:val="clear" w:color="auto" w:fill="FFFFFF"/>
        </w:rPr>
        <w:t>π</w:t>
      </w:r>
      <w:r w:rsidRPr="007F62A4">
        <w:rPr>
          <w:i/>
          <w:iCs/>
          <w:sz w:val="28"/>
          <w:szCs w:val="28"/>
          <w:shd w:val="clear" w:color="auto" w:fill="FFFFFF"/>
          <w:lang w:val="en-US"/>
        </w:rPr>
        <w:t xml:space="preserve"> × r × l</w:t>
      </w:r>
      <w:r w:rsidRPr="007F62A4">
        <w:rPr>
          <w:sz w:val="28"/>
          <w:szCs w:val="28"/>
          <w:lang w:val="en-US"/>
        </w:rPr>
        <w:br/>
      </w:r>
      <w:r w:rsidRPr="007F62A4">
        <w:rPr>
          <w:i/>
          <w:iCs/>
          <w:sz w:val="28"/>
          <w:szCs w:val="28"/>
          <w:shd w:val="clear" w:color="auto" w:fill="FFFFFF"/>
          <w:lang w:val="en-US"/>
        </w:rPr>
        <w:t>LSA =3.14 × 20 × 15</w:t>
      </w:r>
      <w:r w:rsidRPr="007F62A4">
        <w:rPr>
          <w:sz w:val="28"/>
          <w:szCs w:val="28"/>
          <w:lang w:val="en-US"/>
        </w:rPr>
        <w:br/>
      </w:r>
      <w:r w:rsidRPr="007F62A4">
        <w:rPr>
          <w:i/>
          <w:iCs/>
          <w:sz w:val="28"/>
          <w:szCs w:val="28"/>
          <w:shd w:val="clear" w:color="auto" w:fill="FFFFFF"/>
          <w:lang w:val="en-US"/>
        </w:rPr>
        <w:t>LSA = 942 inch</w:t>
      </w:r>
      <w:r w:rsidRPr="007F62A4">
        <w:rPr>
          <w:i/>
          <w:iCs/>
          <w:sz w:val="28"/>
          <w:szCs w:val="28"/>
          <w:shd w:val="clear" w:color="auto" w:fill="FFFFFF"/>
          <w:vertAlign w:val="superscript"/>
          <w:lang w:val="en-US"/>
        </w:rPr>
        <w:t>2</w:t>
      </w:r>
      <w:r w:rsidRPr="007F62A4">
        <w:rPr>
          <w:sz w:val="28"/>
          <w:szCs w:val="28"/>
          <w:lang w:val="en-US"/>
        </w:rPr>
        <w:br/>
      </w:r>
      <w:r w:rsidRPr="007F62A4">
        <w:rPr>
          <w:bCs/>
          <w:sz w:val="28"/>
          <w:szCs w:val="28"/>
          <w:shd w:val="clear" w:color="auto" w:fill="FFFFFF"/>
          <w:lang w:val="en-US"/>
        </w:rPr>
        <w:t>Example 7:</w:t>
      </w:r>
      <w:r w:rsidRPr="007F62A4">
        <w:rPr>
          <w:rStyle w:val="apple-converted-space"/>
          <w:sz w:val="28"/>
          <w:szCs w:val="28"/>
          <w:shd w:val="clear" w:color="auto" w:fill="FFFFFF"/>
          <w:lang w:val="en-US"/>
        </w:rPr>
        <w:t> </w:t>
      </w:r>
      <w:r w:rsidRPr="007F62A4">
        <w:rPr>
          <w:sz w:val="28"/>
          <w:szCs w:val="28"/>
          <w:shd w:val="clear" w:color="auto" w:fill="FFFFFF"/>
          <w:lang w:val="en-US"/>
        </w:rPr>
        <w:t>Find the total surface area of a cone, whose base radius is 3 cm and the perpendicular height is 4 cm.</w:t>
      </w:r>
      <w:r w:rsidRPr="007F62A4">
        <w:rPr>
          <w:sz w:val="28"/>
          <w:szCs w:val="28"/>
          <w:lang w:val="en-US"/>
        </w:rPr>
        <w:br/>
      </w:r>
      <w:r w:rsidRPr="007F62A4">
        <w:rPr>
          <w:bCs/>
          <w:sz w:val="28"/>
          <w:szCs w:val="28"/>
          <w:shd w:val="clear" w:color="auto" w:fill="FFFFFF"/>
          <w:lang w:val="en-US"/>
        </w:rPr>
        <w:t>Solution:</w:t>
      </w:r>
      <w:r w:rsidRPr="007F62A4">
        <w:rPr>
          <w:rStyle w:val="apple-converted-space"/>
          <w:sz w:val="28"/>
          <w:szCs w:val="28"/>
          <w:shd w:val="clear" w:color="auto" w:fill="FFFFFF"/>
          <w:lang w:val="en-US"/>
        </w:rPr>
        <w:t> </w:t>
      </w:r>
      <w:r w:rsidRPr="007F62A4">
        <w:rPr>
          <w:sz w:val="28"/>
          <w:szCs w:val="28"/>
          <w:shd w:val="clear" w:color="auto" w:fill="FFFFFF"/>
          <w:lang w:val="en-US"/>
        </w:rPr>
        <w:br/>
        <w:t>Given that:</w:t>
      </w:r>
      <w:r w:rsidRPr="007F62A4">
        <w:rPr>
          <w:sz w:val="28"/>
          <w:szCs w:val="28"/>
          <w:shd w:val="clear" w:color="auto" w:fill="FFFFFF"/>
          <w:lang w:val="en-US"/>
        </w:rPr>
        <w:br/>
        <w:t>r = 3 cm</w:t>
      </w:r>
      <w:r w:rsidRPr="007F62A4">
        <w:rPr>
          <w:sz w:val="28"/>
          <w:szCs w:val="28"/>
          <w:shd w:val="clear" w:color="auto" w:fill="FFFFFF"/>
          <w:lang w:val="en-US"/>
        </w:rPr>
        <w:br/>
        <w:t>h = 4 cm</w:t>
      </w:r>
      <w:r w:rsidRPr="007F62A4">
        <w:rPr>
          <w:sz w:val="28"/>
          <w:szCs w:val="28"/>
          <w:shd w:val="clear" w:color="auto" w:fill="FFFFFF"/>
          <w:lang w:val="en-US"/>
        </w:rPr>
        <w:br/>
        <w:t>To find the total surface area of the cone, we need slant height of the cone, instead the perpendicular height.</w:t>
      </w:r>
      <w:r w:rsidRPr="007F62A4">
        <w:rPr>
          <w:sz w:val="28"/>
          <w:szCs w:val="28"/>
          <w:shd w:val="clear" w:color="auto" w:fill="FFFFFF"/>
          <w:lang w:val="en-US"/>
        </w:rPr>
        <w:br/>
        <w:t>The slant height</w:t>
      </w:r>
      <w:r w:rsidRPr="007F62A4">
        <w:rPr>
          <w:rStyle w:val="apple-converted-space"/>
          <w:sz w:val="28"/>
          <w:szCs w:val="28"/>
          <w:shd w:val="clear" w:color="auto" w:fill="FFFFFF"/>
          <w:lang w:val="en-US"/>
        </w:rPr>
        <w:t> </w:t>
      </w:r>
      <w:r w:rsidRPr="007F62A4">
        <w:rPr>
          <w:i/>
          <w:iCs/>
          <w:sz w:val="28"/>
          <w:szCs w:val="28"/>
          <w:shd w:val="clear" w:color="auto" w:fill="FFFFFF"/>
          <w:lang w:val="en-US"/>
        </w:rPr>
        <w:t>l</w:t>
      </w:r>
      <w:r w:rsidRPr="007F62A4">
        <w:rPr>
          <w:rStyle w:val="apple-converted-space"/>
          <w:sz w:val="28"/>
          <w:szCs w:val="28"/>
          <w:shd w:val="clear" w:color="auto" w:fill="FFFFFF"/>
          <w:lang w:val="en-US"/>
        </w:rPr>
        <w:t> </w:t>
      </w:r>
      <w:r w:rsidRPr="007F62A4">
        <w:rPr>
          <w:sz w:val="28"/>
          <w:szCs w:val="28"/>
          <w:shd w:val="clear" w:color="auto" w:fill="FFFFFF"/>
          <w:lang w:val="en-US"/>
        </w:rPr>
        <w:t>can be found by using Pythagoras theorem.</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h</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r</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lastRenderedPageBreak/>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3</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+ 4</w:t>
      </w:r>
      <w:r w:rsidRPr="007F62A4">
        <w:rPr>
          <w:i/>
          <w:iCs/>
          <w:sz w:val="28"/>
          <w:szCs w:val="28"/>
          <w:shd w:val="clear" w:color="auto" w:fill="FFFFFF"/>
          <w:vertAlign w:val="superscript"/>
          <w:lang w:val="en-US"/>
        </w:rPr>
        <w:t>2</w:t>
      </w:r>
      <w:r w:rsidRPr="007F62A4">
        <w:rPr>
          <w:sz w:val="28"/>
          <w:szCs w:val="28"/>
          <w:lang w:val="en-US"/>
        </w:rPr>
        <w:br/>
      </w:r>
      <w:r w:rsidRPr="007F62A4">
        <w:rPr>
          <w:i/>
          <w:iCs/>
          <w:sz w:val="28"/>
          <w:szCs w:val="28"/>
          <w:shd w:val="clear" w:color="auto" w:fill="FFFFFF"/>
          <w:lang w:val="en-US"/>
        </w:rPr>
        <w:t>l</w:t>
      </w:r>
      <w:r w:rsidRPr="007F62A4">
        <w:rPr>
          <w:i/>
          <w:iCs/>
          <w:sz w:val="28"/>
          <w:szCs w:val="28"/>
          <w:shd w:val="clear" w:color="auto" w:fill="FFFFFF"/>
          <w:vertAlign w:val="superscript"/>
          <w:lang w:val="en-US"/>
        </w:rPr>
        <w:t>2</w:t>
      </w:r>
      <w:r w:rsidRPr="007F62A4">
        <w:rPr>
          <w:rStyle w:val="apple-converted-space"/>
          <w:i/>
          <w:iCs/>
          <w:sz w:val="28"/>
          <w:szCs w:val="28"/>
          <w:shd w:val="clear" w:color="auto" w:fill="FFFFFF"/>
          <w:lang w:val="en-US"/>
        </w:rPr>
        <w:t> </w:t>
      </w:r>
      <w:r w:rsidRPr="007F62A4">
        <w:rPr>
          <w:i/>
          <w:iCs/>
          <w:sz w:val="28"/>
          <w:szCs w:val="28"/>
          <w:shd w:val="clear" w:color="auto" w:fill="FFFFFF"/>
          <w:lang w:val="en-US"/>
        </w:rPr>
        <w:t>= 9 + 16</w:t>
      </w:r>
      <w:r w:rsidRPr="007F62A4">
        <w:rPr>
          <w:sz w:val="28"/>
          <w:szCs w:val="28"/>
          <w:lang w:val="en-US"/>
        </w:rPr>
        <w:br/>
      </w:r>
      <w:r w:rsidRPr="007F62A4">
        <w:rPr>
          <w:i/>
          <w:iCs/>
          <w:sz w:val="28"/>
          <w:szCs w:val="28"/>
          <w:shd w:val="clear" w:color="auto" w:fill="FFFFFF"/>
          <w:lang w:val="en-US"/>
        </w:rPr>
        <w:t>l = 5</w:t>
      </w:r>
      <w:r w:rsidRPr="007F62A4">
        <w:rPr>
          <w:sz w:val="28"/>
          <w:szCs w:val="28"/>
          <w:lang w:val="en-US"/>
        </w:rPr>
        <w:br/>
      </w:r>
      <w:r w:rsidRPr="007F62A4">
        <w:rPr>
          <w:sz w:val="28"/>
          <w:szCs w:val="28"/>
          <w:shd w:val="clear" w:color="auto" w:fill="FFFFFF"/>
          <w:lang w:val="en-US"/>
        </w:rPr>
        <w:t>The total surface area of the cone is therefore</w:t>
      </w:r>
      <w:proofErr w:type="gramStart"/>
      <w:r w:rsidRPr="007F62A4">
        <w:rPr>
          <w:sz w:val="28"/>
          <w:szCs w:val="28"/>
          <w:shd w:val="clear" w:color="auto" w:fill="FFFFFF"/>
          <w:lang w:val="en-US"/>
        </w:rPr>
        <w:t>:</w:t>
      </w:r>
      <w:proofErr w:type="gramEnd"/>
      <w:r w:rsidRPr="007F62A4">
        <w:rPr>
          <w:sz w:val="28"/>
          <w:szCs w:val="28"/>
          <w:lang w:val="en-US"/>
        </w:rPr>
        <w:br/>
      </w:r>
      <w:r w:rsidRPr="007F62A4">
        <w:rPr>
          <w:i/>
          <w:iCs/>
          <w:sz w:val="28"/>
          <w:szCs w:val="28"/>
          <w:shd w:val="clear" w:color="auto" w:fill="FFFFFF"/>
          <w:lang w:val="en-US"/>
        </w:rPr>
        <w:t xml:space="preserve">SA = </w:t>
      </w:r>
      <w:r w:rsidRPr="007F62A4">
        <w:rPr>
          <w:i/>
          <w:iCs/>
          <w:sz w:val="28"/>
          <w:szCs w:val="28"/>
          <w:shd w:val="clear" w:color="auto" w:fill="FFFFFF"/>
        </w:rPr>
        <w:t>π</w:t>
      </w:r>
      <w:r w:rsidRPr="007F62A4">
        <w:rPr>
          <w:i/>
          <w:iCs/>
          <w:sz w:val="28"/>
          <w:szCs w:val="28"/>
          <w:shd w:val="clear" w:color="auto" w:fill="FFFFFF"/>
          <w:lang w:val="en-US"/>
        </w:rPr>
        <w:t>r(r + l)</w:t>
      </w:r>
      <w:r w:rsidRPr="007F62A4">
        <w:rPr>
          <w:sz w:val="28"/>
          <w:szCs w:val="28"/>
          <w:lang w:val="en-US"/>
        </w:rPr>
        <w:br/>
      </w:r>
      <w:r w:rsidRPr="007F62A4">
        <w:rPr>
          <w:i/>
          <w:iCs/>
          <w:sz w:val="28"/>
          <w:szCs w:val="28"/>
          <w:shd w:val="clear" w:color="auto" w:fill="FFFFFF"/>
          <w:lang w:val="en-US"/>
        </w:rPr>
        <w:t>SA = 3.14 · 3 · (3+5)</w:t>
      </w:r>
      <w:r w:rsidRPr="007F62A4">
        <w:rPr>
          <w:sz w:val="28"/>
          <w:szCs w:val="28"/>
          <w:lang w:val="en-US"/>
        </w:rPr>
        <w:br/>
      </w:r>
      <w:r w:rsidRPr="007F62A4">
        <w:rPr>
          <w:i/>
          <w:iCs/>
          <w:sz w:val="28"/>
          <w:szCs w:val="28"/>
          <w:shd w:val="clear" w:color="auto" w:fill="FFFFFF"/>
          <w:lang w:val="en-US"/>
        </w:rPr>
        <w:t>SA = 75.36 cm</w:t>
      </w:r>
      <w:r w:rsidRPr="007F62A4">
        <w:rPr>
          <w:i/>
          <w:iCs/>
          <w:sz w:val="28"/>
          <w:szCs w:val="28"/>
          <w:shd w:val="clear" w:color="auto" w:fill="FFFFFF"/>
          <w:vertAlign w:val="superscript"/>
          <w:lang w:val="en-US"/>
        </w:rPr>
        <w:t>2</w:t>
      </w:r>
    </w:p>
    <w:p w:rsidR="004D058C" w:rsidRPr="007F62A4" w:rsidRDefault="004D058C" w:rsidP="004D058C">
      <w:pPr>
        <w:rPr>
          <w:spacing w:val="15"/>
          <w:sz w:val="28"/>
          <w:szCs w:val="28"/>
          <w:shd w:val="clear" w:color="auto" w:fill="FFFFFF"/>
          <w:lang w:val="en-US"/>
        </w:rPr>
      </w:pPr>
      <w:r w:rsidRPr="007F62A4">
        <w:rPr>
          <w:spacing w:val="15"/>
          <w:sz w:val="28"/>
          <w:szCs w:val="28"/>
          <w:shd w:val="clear" w:color="auto" w:fill="FFFFFF"/>
          <w:lang w:val="en-US"/>
        </w:rPr>
        <w:t>A</w:t>
      </w:r>
      <w:r w:rsidRPr="007F62A4">
        <w:rPr>
          <w:rStyle w:val="apple-converted-space"/>
          <w:spacing w:val="15"/>
          <w:sz w:val="28"/>
          <w:szCs w:val="28"/>
          <w:shd w:val="clear" w:color="auto" w:fill="FFFFFF"/>
          <w:lang w:val="en-US"/>
        </w:rPr>
        <w:t> </w:t>
      </w:r>
      <w:r w:rsidRPr="007F62A4">
        <w:rPr>
          <w:rStyle w:val="a9"/>
          <w:spacing w:val="15"/>
          <w:sz w:val="28"/>
          <w:szCs w:val="28"/>
          <w:lang w:val="en-US"/>
        </w:rPr>
        <w:t>truncated cone</w:t>
      </w:r>
      <w:r w:rsidRPr="007F62A4">
        <w:rPr>
          <w:rStyle w:val="apple-converted-space"/>
          <w:spacing w:val="15"/>
          <w:sz w:val="28"/>
          <w:szCs w:val="28"/>
          <w:shd w:val="clear" w:color="auto" w:fill="FFFFFF"/>
          <w:lang w:val="en-US"/>
        </w:rPr>
        <w:t> </w:t>
      </w:r>
      <w:r w:rsidRPr="007F62A4">
        <w:rPr>
          <w:spacing w:val="15"/>
          <w:sz w:val="28"/>
          <w:szCs w:val="28"/>
          <w:shd w:val="clear" w:color="auto" w:fill="FFFFFF"/>
          <w:lang w:val="en-US"/>
        </w:rPr>
        <w:t>is the result of cutting a</w:t>
      </w:r>
      <w:r w:rsidRPr="007F62A4">
        <w:rPr>
          <w:rStyle w:val="apple-converted-space"/>
          <w:spacing w:val="15"/>
          <w:sz w:val="28"/>
          <w:szCs w:val="28"/>
          <w:shd w:val="clear" w:color="auto" w:fill="FFFFFF"/>
          <w:lang w:val="en-US"/>
        </w:rPr>
        <w:t> </w:t>
      </w:r>
      <w:r w:rsidRPr="007F62A4">
        <w:rPr>
          <w:rStyle w:val="a9"/>
          <w:spacing w:val="15"/>
          <w:sz w:val="28"/>
          <w:szCs w:val="28"/>
          <w:lang w:val="en-US"/>
        </w:rPr>
        <w:t>cone</w:t>
      </w:r>
      <w:r w:rsidRPr="007F62A4">
        <w:rPr>
          <w:rStyle w:val="apple-converted-space"/>
          <w:spacing w:val="15"/>
          <w:sz w:val="28"/>
          <w:szCs w:val="28"/>
          <w:shd w:val="clear" w:color="auto" w:fill="FFFFFF"/>
          <w:lang w:val="en-US"/>
        </w:rPr>
        <w:t> </w:t>
      </w:r>
      <w:r w:rsidRPr="007F62A4">
        <w:rPr>
          <w:spacing w:val="15"/>
          <w:sz w:val="28"/>
          <w:szCs w:val="28"/>
          <w:shd w:val="clear" w:color="auto" w:fill="FFFFFF"/>
          <w:lang w:val="en-US"/>
        </w:rPr>
        <w:t>by a plane parallel to the base and removing the part containing the apex.</w:t>
      </w:r>
    </w:p>
    <w:p w:rsidR="004D058C" w:rsidRPr="007F62A4" w:rsidRDefault="004D058C" w:rsidP="004D058C">
      <w:pPr>
        <w:pStyle w:val="av"/>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The</w:t>
      </w:r>
      <w:r w:rsidRPr="007F62A4">
        <w:rPr>
          <w:rStyle w:val="apple-converted-space"/>
          <w:spacing w:val="15"/>
          <w:sz w:val="28"/>
          <w:szCs w:val="28"/>
          <w:lang w:val="en-US"/>
        </w:rPr>
        <w:t> </w:t>
      </w:r>
      <w:r w:rsidRPr="007F62A4">
        <w:rPr>
          <w:rStyle w:val="a9"/>
          <w:spacing w:val="15"/>
          <w:sz w:val="28"/>
          <w:szCs w:val="28"/>
          <w:lang w:val="en-US"/>
        </w:rPr>
        <w:t>height</w:t>
      </w:r>
      <w:r w:rsidRPr="007F62A4">
        <w:rPr>
          <w:rStyle w:val="apple-converted-space"/>
          <w:spacing w:val="15"/>
          <w:sz w:val="28"/>
          <w:szCs w:val="28"/>
          <w:lang w:val="en-US"/>
        </w:rPr>
        <w:t> </w:t>
      </w:r>
      <w:r w:rsidRPr="007F62A4">
        <w:rPr>
          <w:spacing w:val="15"/>
          <w:sz w:val="28"/>
          <w:szCs w:val="28"/>
          <w:lang w:val="en-US"/>
        </w:rPr>
        <w:t>is the line segment that joins the two bases perpendicularly.</w:t>
      </w:r>
    </w:p>
    <w:p w:rsidR="004D058C" w:rsidRPr="007F62A4" w:rsidRDefault="004D058C" w:rsidP="004D058C">
      <w:pPr>
        <w:pStyle w:val="ar"/>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The</w:t>
      </w:r>
      <w:r w:rsidRPr="007F62A4">
        <w:rPr>
          <w:rStyle w:val="apple-converted-space"/>
          <w:spacing w:val="15"/>
          <w:sz w:val="28"/>
          <w:szCs w:val="28"/>
          <w:lang w:val="en-US"/>
        </w:rPr>
        <w:t> </w:t>
      </w:r>
      <w:r w:rsidRPr="007F62A4">
        <w:rPr>
          <w:rStyle w:val="a9"/>
          <w:spacing w:val="15"/>
          <w:sz w:val="28"/>
          <w:szCs w:val="28"/>
          <w:lang w:val="en-US"/>
        </w:rPr>
        <w:t>radii</w:t>
      </w:r>
      <w:r w:rsidRPr="007F62A4">
        <w:rPr>
          <w:rStyle w:val="apple-converted-space"/>
          <w:spacing w:val="15"/>
          <w:sz w:val="28"/>
          <w:szCs w:val="28"/>
          <w:lang w:val="en-US"/>
        </w:rPr>
        <w:t> </w:t>
      </w:r>
      <w:r w:rsidRPr="007F62A4">
        <w:rPr>
          <w:spacing w:val="15"/>
          <w:sz w:val="28"/>
          <w:szCs w:val="28"/>
          <w:lang w:val="en-US"/>
        </w:rPr>
        <w:t>are the radii of their bases.</w:t>
      </w:r>
    </w:p>
    <w:p w:rsidR="004D058C" w:rsidRPr="007F62A4" w:rsidRDefault="004D058C" w:rsidP="004D058C">
      <w:pPr>
        <w:pStyle w:val="av"/>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The</w:t>
      </w:r>
      <w:r w:rsidRPr="007F62A4">
        <w:rPr>
          <w:rStyle w:val="apple-converted-space"/>
          <w:spacing w:val="15"/>
          <w:sz w:val="28"/>
          <w:szCs w:val="28"/>
          <w:lang w:val="en-US"/>
        </w:rPr>
        <w:t> </w:t>
      </w:r>
      <w:r w:rsidRPr="007F62A4">
        <w:rPr>
          <w:rStyle w:val="a9"/>
          <w:spacing w:val="15"/>
          <w:sz w:val="28"/>
          <w:szCs w:val="28"/>
          <w:lang w:val="en-US"/>
        </w:rPr>
        <w:t>slant height</w:t>
      </w:r>
      <w:r w:rsidRPr="007F62A4">
        <w:rPr>
          <w:rStyle w:val="apple-converted-space"/>
          <w:spacing w:val="15"/>
          <w:sz w:val="28"/>
          <w:szCs w:val="28"/>
          <w:lang w:val="en-US"/>
        </w:rPr>
        <w:t> </w:t>
      </w:r>
      <w:r w:rsidRPr="007F62A4">
        <w:rPr>
          <w:spacing w:val="15"/>
          <w:sz w:val="28"/>
          <w:szCs w:val="28"/>
          <w:lang w:val="en-US"/>
        </w:rPr>
        <w:t>is the shortest possible distance between the edges of the two bases.</w:t>
      </w:r>
    </w:p>
    <w:p w:rsidR="004D058C" w:rsidRPr="007F62A4" w:rsidRDefault="004D058C" w:rsidP="004D058C">
      <w:pPr>
        <w:pStyle w:val="av"/>
        <w:shd w:val="clear" w:color="auto" w:fill="FFFFFF"/>
        <w:spacing w:before="0" w:beforeAutospacing="0" w:after="0" w:afterAutospacing="0"/>
        <w:ind w:right="300"/>
        <w:jc w:val="center"/>
        <w:rPr>
          <w:spacing w:val="15"/>
          <w:sz w:val="28"/>
          <w:szCs w:val="28"/>
        </w:rPr>
      </w:pPr>
      <w:r w:rsidRPr="007F62A4">
        <w:rPr>
          <w:noProof/>
          <w:sz w:val="28"/>
          <w:szCs w:val="28"/>
        </w:rPr>
        <w:drawing>
          <wp:inline distT="0" distB="0" distL="0" distR="0" wp14:anchorId="389A3DBD" wp14:editId="103F508F">
            <wp:extent cx="1504950" cy="1571625"/>
            <wp:effectExtent l="0" t="0" r="0" b="9525"/>
            <wp:docPr id="227" name="Рисунок 227" descr="Components of a Truncated C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omponents of a Truncated Cone"/>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504950" cy="1571625"/>
                    </a:xfrm>
                    <a:prstGeom prst="rect">
                      <a:avLst/>
                    </a:prstGeom>
                    <a:noFill/>
                    <a:ln>
                      <a:noFill/>
                    </a:ln>
                  </pic:spPr>
                </pic:pic>
              </a:graphicData>
            </a:graphic>
          </wp:inline>
        </w:drawing>
      </w:r>
    </w:p>
    <w:p w:rsidR="004D058C" w:rsidRPr="007F62A4" w:rsidRDefault="004D058C" w:rsidP="004D058C">
      <w:pPr>
        <w:pStyle w:val="ar"/>
        <w:shd w:val="clear" w:color="auto" w:fill="FFFFFF"/>
        <w:spacing w:before="0" w:beforeAutospacing="0" w:after="0" w:afterAutospacing="0"/>
        <w:ind w:right="300"/>
        <w:jc w:val="both"/>
        <w:rPr>
          <w:spacing w:val="15"/>
          <w:sz w:val="28"/>
          <w:szCs w:val="28"/>
          <w:lang w:val="en-US"/>
        </w:rPr>
      </w:pPr>
      <w:r w:rsidRPr="007F62A4">
        <w:rPr>
          <w:spacing w:val="15"/>
          <w:sz w:val="28"/>
          <w:szCs w:val="28"/>
          <w:lang w:val="en-US"/>
        </w:rPr>
        <w:t>The</w:t>
      </w:r>
      <w:r w:rsidRPr="007F62A4">
        <w:rPr>
          <w:rStyle w:val="apple-converted-space"/>
          <w:spacing w:val="15"/>
          <w:sz w:val="28"/>
          <w:szCs w:val="28"/>
          <w:lang w:val="en-US"/>
        </w:rPr>
        <w:t> </w:t>
      </w:r>
      <w:r w:rsidRPr="007F62A4">
        <w:rPr>
          <w:rStyle w:val="a9"/>
          <w:spacing w:val="15"/>
          <w:sz w:val="28"/>
          <w:szCs w:val="28"/>
          <w:lang w:val="en-US"/>
        </w:rPr>
        <w:t>slant height</w:t>
      </w:r>
      <w:r w:rsidRPr="007F62A4">
        <w:rPr>
          <w:rStyle w:val="apple-converted-space"/>
          <w:spacing w:val="15"/>
          <w:sz w:val="28"/>
          <w:szCs w:val="28"/>
          <w:lang w:val="en-US"/>
        </w:rPr>
        <w:t> </w:t>
      </w:r>
      <w:r w:rsidRPr="007F62A4">
        <w:rPr>
          <w:spacing w:val="15"/>
          <w:sz w:val="28"/>
          <w:szCs w:val="28"/>
          <w:lang w:val="en-US"/>
        </w:rPr>
        <w:t>of the truncated cone is obtained by applying the</w:t>
      </w:r>
      <w:r w:rsidRPr="007F62A4">
        <w:rPr>
          <w:rStyle w:val="apple-converted-space"/>
          <w:spacing w:val="15"/>
          <w:sz w:val="28"/>
          <w:szCs w:val="28"/>
          <w:lang w:val="en-US"/>
        </w:rPr>
        <w:t> </w:t>
      </w:r>
      <w:hyperlink r:id="rId416" w:tooltip="Pythagorean theorem" w:history="1">
        <w:r w:rsidRPr="007F62A4">
          <w:rPr>
            <w:rStyle w:val="a6"/>
            <w:b/>
            <w:bCs/>
            <w:color w:val="auto"/>
            <w:spacing w:val="15"/>
            <w:sz w:val="28"/>
            <w:szCs w:val="28"/>
            <w:u w:val="none"/>
            <w:shd w:val="clear" w:color="auto" w:fill="FFFFFF"/>
            <w:lang w:val="en-US"/>
          </w:rPr>
          <w:t xml:space="preserve">Pythagorean </w:t>
        </w:r>
        <w:proofErr w:type="gramStart"/>
        <w:r w:rsidRPr="007F62A4">
          <w:rPr>
            <w:rStyle w:val="a6"/>
            <w:b/>
            <w:bCs/>
            <w:color w:val="auto"/>
            <w:spacing w:val="15"/>
            <w:sz w:val="28"/>
            <w:szCs w:val="28"/>
            <w:u w:val="none"/>
            <w:shd w:val="clear" w:color="auto" w:fill="FFFFFF"/>
            <w:lang w:val="en-US"/>
          </w:rPr>
          <w:t>theorem</w:t>
        </w:r>
        <w:proofErr w:type="gramEnd"/>
      </w:hyperlink>
      <w:r w:rsidRPr="007F62A4">
        <w:rPr>
          <w:rStyle w:val="apple-converted-space"/>
          <w:spacing w:val="15"/>
          <w:sz w:val="28"/>
          <w:szCs w:val="28"/>
          <w:lang w:val="en-US"/>
        </w:rPr>
        <w:t> </w:t>
      </w:r>
      <w:r w:rsidRPr="007F62A4">
        <w:rPr>
          <w:spacing w:val="15"/>
          <w:sz w:val="28"/>
          <w:szCs w:val="28"/>
          <w:lang w:val="en-US"/>
        </w:rPr>
        <w:t>for the shaded triangle:</w:t>
      </w:r>
    </w:p>
    <w:p w:rsidR="004D058C" w:rsidRPr="007F62A4" w:rsidRDefault="004D058C" w:rsidP="007F62A4">
      <w:pPr>
        <w:pStyle w:val="ag"/>
        <w:shd w:val="clear" w:color="auto" w:fill="FFFFFF"/>
        <w:spacing w:before="0" w:beforeAutospacing="0" w:after="0" w:afterAutospacing="0"/>
        <w:ind w:right="300"/>
        <w:jc w:val="center"/>
        <w:rPr>
          <w:spacing w:val="15"/>
          <w:sz w:val="28"/>
          <w:szCs w:val="28"/>
        </w:rPr>
      </w:pPr>
      <w:r w:rsidRPr="007F62A4">
        <w:rPr>
          <w:noProof/>
          <w:spacing w:val="15"/>
          <w:sz w:val="28"/>
          <w:szCs w:val="28"/>
        </w:rPr>
        <w:drawing>
          <wp:inline distT="0" distB="0" distL="0" distR="0" wp14:anchorId="680229B5" wp14:editId="3606E197">
            <wp:extent cx="1314450" cy="285750"/>
            <wp:effectExtent l="0" t="0" r="0" b="0"/>
            <wp:docPr id="228" name="Рисунок 228" descr="Slant Height of a Truncated Co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Slant Height of a Truncated Cone Formula"/>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314450" cy="285750"/>
                    </a:xfrm>
                    <a:prstGeom prst="rect">
                      <a:avLst/>
                    </a:prstGeom>
                    <a:noFill/>
                    <a:ln>
                      <a:noFill/>
                    </a:ln>
                  </pic:spPr>
                </pic:pic>
              </a:graphicData>
            </a:graphic>
          </wp:inline>
        </w:drawing>
      </w:r>
    </w:p>
    <w:p w:rsidR="004D058C" w:rsidRPr="007F62A4" w:rsidRDefault="004D058C" w:rsidP="008306AB">
      <w:pPr>
        <w:pStyle w:val="3"/>
        <w:shd w:val="clear" w:color="auto" w:fill="FFFFFF"/>
        <w:spacing w:before="0" w:after="0"/>
        <w:ind w:left="623"/>
        <w:jc w:val="center"/>
        <w:rPr>
          <w:rFonts w:ascii="Times New Roman" w:hAnsi="Times New Roman" w:cs="Times New Roman"/>
          <w:spacing w:val="15"/>
          <w:sz w:val="28"/>
          <w:szCs w:val="28"/>
          <w:lang w:val="en-US"/>
        </w:rPr>
      </w:pPr>
      <w:r w:rsidRPr="007F62A4">
        <w:rPr>
          <w:rFonts w:ascii="Times New Roman" w:hAnsi="Times New Roman" w:cs="Times New Roman"/>
          <w:noProof/>
          <w:sz w:val="28"/>
          <w:szCs w:val="28"/>
        </w:rPr>
        <w:drawing>
          <wp:inline distT="0" distB="0" distL="0" distR="0" wp14:anchorId="410939B8" wp14:editId="19F815D9">
            <wp:extent cx="1156050" cy="1631237"/>
            <wp:effectExtent l="0" t="0" r="6350" b="7620"/>
            <wp:docPr id="229" name="Рисунок 229" descr="Components of a Truncated C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Components of a Truncated Cone"/>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157594" cy="1633416"/>
                    </a:xfrm>
                    <a:prstGeom prst="rect">
                      <a:avLst/>
                    </a:prstGeom>
                    <a:noFill/>
                    <a:ln>
                      <a:noFill/>
                    </a:ln>
                  </pic:spPr>
                </pic:pic>
              </a:graphicData>
            </a:graphic>
          </wp:inline>
        </w:drawing>
      </w:r>
    </w:p>
    <w:p w:rsidR="004D058C" w:rsidRPr="007F62A4" w:rsidRDefault="004D058C" w:rsidP="004D058C">
      <w:pPr>
        <w:pStyle w:val="3"/>
        <w:shd w:val="clear" w:color="auto" w:fill="FFFFFF"/>
        <w:spacing w:before="0" w:after="0"/>
        <w:ind w:left="623"/>
        <w:rPr>
          <w:rFonts w:ascii="Times New Roman" w:hAnsi="Times New Roman" w:cs="Times New Roman"/>
          <w:spacing w:val="15"/>
          <w:sz w:val="28"/>
          <w:szCs w:val="28"/>
          <w:lang w:val="en-US"/>
        </w:rPr>
      </w:pPr>
      <w:r w:rsidRPr="007F62A4">
        <w:rPr>
          <w:rFonts w:ascii="Times New Roman" w:hAnsi="Times New Roman" w:cs="Times New Roman"/>
          <w:spacing w:val="15"/>
          <w:sz w:val="28"/>
          <w:szCs w:val="28"/>
          <w:lang w:val="en-US"/>
        </w:rPr>
        <w:t>Lateral Area of a Truncated Cone</w:t>
      </w:r>
    </w:p>
    <w:p w:rsidR="004D058C" w:rsidRPr="007F62A4" w:rsidRDefault="004D058C" w:rsidP="000A413A">
      <w:pPr>
        <w:pStyle w:val="actividades2vir"/>
        <w:shd w:val="clear" w:color="auto" w:fill="FFFFFF"/>
        <w:spacing w:before="0" w:beforeAutospacing="0" w:after="0" w:afterAutospacing="0"/>
        <w:ind w:left="300" w:right="300" w:firstLine="600"/>
        <w:jc w:val="center"/>
        <w:rPr>
          <w:spacing w:val="15"/>
          <w:sz w:val="28"/>
          <w:szCs w:val="28"/>
        </w:rPr>
      </w:pPr>
      <w:r w:rsidRPr="007F62A4">
        <w:rPr>
          <w:noProof/>
          <w:spacing w:val="15"/>
          <w:sz w:val="28"/>
          <w:szCs w:val="28"/>
        </w:rPr>
        <w:drawing>
          <wp:inline distT="0" distB="0" distL="0" distR="0" wp14:anchorId="5D6ADCAE" wp14:editId="67A0D78D">
            <wp:extent cx="1371600" cy="247650"/>
            <wp:effectExtent l="0" t="0" r="0" b="0"/>
            <wp:docPr id="230" name="Рисунок 230" descr="Lateral Area of a Truncated Co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Lateral Area of a Truncated Cone Formula"/>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371600" cy="247650"/>
                    </a:xfrm>
                    <a:prstGeom prst="rect">
                      <a:avLst/>
                    </a:prstGeom>
                    <a:noFill/>
                    <a:ln>
                      <a:noFill/>
                    </a:ln>
                  </pic:spPr>
                </pic:pic>
              </a:graphicData>
            </a:graphic>
          </wp:inline>
        </w:drawing>
      </w:r>
    </w:p>
    <w:p w:rsidR="004D058C" w:rsidRPr="007F62A4" w:rsidRDefault="004D058C" w:rsidP="004D058C">
      <w:pPr>
        <w:pStyle w:val="3"/>
        <w:shd w:val="clear" w:color="auto" w:fill="FFFFFF"/>
        <w:spacing w:before="0" w:after="0"/>
        <w:ind w:left="623"/>
        <w:rPr>
          <w:rFonts w:ascii="Times New Roman" w:hAnsi="Times New Roman" w:cs="Times New Roman"/>
          <w:spacing w:val="15"/>
          <w:sz w:val="28"/>
          <w:szCs w:val="28"/>
          <w:lang w:val="en-US"/>
        </w:rPr>
      </w:pPr>
      <w:r w:rsidRPr="007F62A4">
        <w:rPr>
          <w:rFonts w:ascii="Times New Roman" w:hAnsi="Times New Roman" w:cs="Times New Roman"/>
          <w:spacing w:val="15"/>
          <w:sz w:val="28"/>
          <w:szCs w:val="28"/>
          <w:lang w:val="en-US"/>
        </w:rPr>
        <w:t>Surface Area of a Truncated Cone</w:t>
      </w:r>
    </w:p>
    <w:p w:rsidR="004D058C" w:rsidRPr="007F62A4" w:rsidRDefault="004D058C" w:rsidP="000A413A">
      <w:pPr>
        <w:pStyle w:val="actividades2rir"/>
        <w:shd w:val="clear" w:color="auto" w:fill="FFFFFF"/>
        <w:spacing w:before="0" w:beforeAutospacing="0" w:after="0" w:afterAutospacing="0"/>
        <w:ind w:left="300" w:right="300" w:firstLine="600"/>
        <w:jc w:val="center"/>
        <w:rPr>
          <w:spacing w:val="15"/>
          <w:sz w:val="28"/>
          <w:szCs w:val="28"/>
        </w:rPr>
      </w:pPr>
      <w:r w:rsidRPr="007F62A4">
        <w:rPr>
          <w:noProof/>
          <w:spacing w:val="15"/>
          <w:sz w:val="28"/>
          <w:szCs w:val="28"/>
        </w:rPr>
        <w:drawing>
          <wp:inline distT="0" distB="0" distL="0" distR="0" wp14:anchorId="207A1BFC" wp14:editId="07904B45">
            <wp:extent cx="2066925" cy="276225"/>
            <wp:effectExtent l="0" t="0" r="9525" b="9525"/>
            <wp:docPr id="231" name="Рисунок 231" descr="Surface Area of a Truncated Co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Surface Area of a Truncated Cone Formula"/>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2066925" cy="276225"/>
                    </a:xfrm>
                    <a:prstGeom prst="rect">
                      <a:avLst/>
                    </a:prstGeom>
                    <a:noFill/>
                    <a:ln>
                      <a:noFill/>
                    </a:ln>
                  </pic:spPr>
                </pic:pic>
              </a:graphicData>
            </a:graphic>
          </wp:inline>
        </w:drawing>
      </w:r>
    </w:p>
    <w:p w:rsidR="004D058C" w:rsidRPr="007F62A4" w:rsidRDefault="004D058C" w:rsidP="004D058C">
      <w:pPr>
        <w:pStyle w:val="3"/>
        <w:shd w:val="clear" w:color="auto" w:fill="FFFFFF"/>
        <w:spacing w:before="0" w:after="0"/>
        <w:ind w:left="623"/>
        <w:rPr>
          <w:rFonts w:ascii="Times New Roman" w:hAnsi="Times New Roman" w:cs="Times New Roman"/>
          <w:spacing w:val="15"/>
          <w:sz w:val="28"/>
          <w:szCs w:val="28"/>
        </w:rPr>
      </w:pPr>
      <w:proofErr w:type="spellStart"/>
      <w:r w:rsidRPr="007F62A4">
        <w:rPr>
          <w:rFonts w:ascii="Times New Roman" w:hAnsi="Times New Roman" w:cs="Times New Roman"/>
          <w:spacing w:val="15"/>
          <w:sz w:val="28"/>
          <w:szCs w:val="28"/>
        </w:rPr>
        <w:t>Volume</w:t>
      </w:r>
      <w:proofErr w:type="spellEnd"/>
      <w:r w:rsidRPr="007F62A4">
        <w:rPr>
          <w:rFonts w:ascii="Times New Roman" w:hAnsi="Times New Roman" w:cs="Times New Roman"/>
          <w:spacing w:val="15"/>
          <w:sz w:val="28"/>
          <w:szCs w:val="28"/>
        </w:rPr>
        <w:t xml:space="preserve"> </w:t>
      </w:r>
      <w:proofErr w:type="spellStart"/>
      <w:r w:rsidRPr="007F62A4">
        <w:rPr>
          <w:rFonts w:ascii="Times New Roman" w:hAnsi="Times New Roman" w:cs="Times New Roman"/>
          <w:spacing w:val="15"/>
          <w:sz w:val="28"/>
          <w:szCs w:val="28"/>
        </w:rPr>
        <w:t>of</w:t>
      </w:r>
      <w:proofErr w:type="spellEnd"/>
      <w:r w:rsidRPr="007F62A4">
        <w:rPr>
          <w:rFonts w:ascii="Times New Roman" w:hAnsi="Times New Roman" w:cs="Times New Roman"/>
          <w:spacing w:val="15"/>
          <w:sz w:val="28"/>
          <w:szCs w:val="28"/>
        </w:rPr>
        <w:t xml:space="preserve"> a </w:t>
      </w:r>
      <w:proofErr w:type="spellStart"/>
      <w:r w:rsidRPr="007F62A4">
        <w:rPr>
          <w:rFonts w:ascii="Times New Roman" w:hAnsi="Times New Roman" w:cs="Times New Roman"/>
          <w:spacing w:val="15"/>
          <w:sz w:val="28"/>
          <w:szCs w:val="28"/>
        </w:rPr>
        <w:t>Truncated</w:t>
      </w:r>
      <w:proofErr w:type="spellEnd"/>
      <w:r w:rsidRPr="007F62A4">
        <w:rPr>
          <w:rFonts w:ascii="Times New Roman" w:hAnsi="Times New Roman" w:cs="Times New Roman"/>
          <w:spacing w:val="15"/>
          <w:sz w:val="28"/>
          <w:szCs w:val="28"/>
        </w:rPr>
        <w:t xml:space="preserve"> </w:t>
      </w:r>
      <w:proofErr w:type="spellStart"/>
      <w:r w:rsidRPr="007F62A4">
        <w:rPr>
          <w:rFonts w:ascii="Times New Roman" w:hAnsi="Times New Roman" w:cs="Times New Roman"/>
          <w:spacing w:val="15"/>
          <w:sz w:val="28"/>
          <w:szCs w:val="28"/>
        </w:rPr>
        <w:t>Cone</w:t>
      </w:r>
      <w:proofErr w:type="spellEnd"/>
    </w:p>
    <w:p w:rsidR="004D058C" w:rsidRPr="007F62A4" w:rsidRDefault="004D058C" w:rsidP="000A413A">
      <w:pPr>
        <w:pStyle w:val="actividades2vir"/>
        <w:shd w:val="clear" w:color="auto" w:fill="FFFFFF"/>
        <w:spacing w:before="0" w:beforeAutospacing="0" w:after="0" w:afterAutospacing="0"/>
        <w:ind w:left="300" w:right="300" w:firstLine="600"/>
        <w:jc w:val="center"/>
        <w:rPr>
          <w:spacing w:val="15"/>
          <w:sz w:val="28"/>
          <w:szCs w:val="28"/>
        </w:rPr>
      </w:pPr>
      <w:r w:rsidRPr="007F62A4">
        <w:rPr>
          <w:noProof/>
          <w:spacing w:val="15"/>
          <w:sz w:val="28"/>
          <w:szCs w:val="28"/>
        </w:rPr>
        <w:drawing>
          <wp:inline distT="0" distB="0" distL="0" distR="0" wp14:anchorId="45A45CCC" wp14:editId="4D88E9EE">
            <wp:extent cx="2076450" cy="400050"/>
            <wp:effectExtent l="0" t="0" r="0" b="0"/>
            <wp:docPr id="232" name="Рисунок 232" descr="Volume of a Truncated Co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Volume of a Truncated Cone Formula"/>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2076450" cy="400050"/>
                    </a:xfrm>
                    <a:prstGeom prst="rect">
                      <a:avLst/>
                    </a:prstGeom>
                    <a:noFill/>
                    <a:ln>
                      <a:noFill/>
                    </a:ln>
                  </pic:spPr>
                </pic:pic>
              </a:graphicData>
            </a:graphic>
          </wp:inline>
        </w:drawing>
      </w:r>
    </w:p>
    <w:p w:rsidR="004D058C" w:rsidRPr="007F62A4" w:rsidRDefault="004D058C" w:rsidP="000A413A">
      <w:pPr>
        <w:pStyle w:val="av"/>
        <w:shd w:val="clear" w:color="auto" w:fill="FFFFFF"/>
        <w:spacing w:before="0" w:beforeAutospacing="0" w:after="0" w:afterAutospacing="0"/>
        <w:ind w:right="300"/>
        <w:jc w:val="center"/>
        <w:rPr>
          <w:spacing w:val="15"/>
          <w:sz w:val="28"/>
          <w:szCs w:val="28"/>
        </w:rPr>
      </w:pPr>
      <w:r w:rsidRPr="007F62A4">
        <w:rPr>
          <w:noProof/>
          <w:spacing w:val="15"/>
          <w:sz w:val="28"/>
          <w:szCs w:val="28"/>
        </w:rPr>
        <w:drawing>
          <wp:inline distT="0" distB="0" distL="0" distR="0" wp14:anchorId="188337EA" wp14:editId="7D04C76C">
            <wp:extent cx="1381125" cy="323850"/>
            <wp:effectExtent l="0" t="0" r="9525" b="0"/>
            <wp:docPr id="233" name="Рисунок 233" descr="Slant Height of a Truncated Co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Slant Height of a Truncated Cone Formula"/>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381125" cy="323850"/>
                    </a:xfrm>
                    <a:prstGeom prst="rect">
                      <a:avLst/>
                    </a:prstGeom>
                    <a:noFill/>
                    <a:ln>
                      <a:noFill/>
                    </a:ln>
                  </pic:spPr>
                </pic:pic>
              </a:graphicData>
            </a:graphic>
          </wp:inline>
        </w:drawing>
      </w:r>
    </w:p>
    <w:p w:rsidR="004D058C" w:rsidRPr="007F62A4" w:rsidRDefault="004D058C" w:rsidP="004D058C">
      <w:pPr>
        <w:pStyle w:val="av"/>
        <w:shd w:val="clear" w:color="auto" w:fill="FFFFFF"/>
        <w:spacing w:before="0" w:beforeAutospacing="0" w:after="0" w:afterAutospacing="0"/>
        <w:ind w:right="300"/>
        <w:jc w:val="center"/>
        <w:rPr>
          <w:spacing w:val="15"/>
          <w:sz w:val="28"/>
          <w:szCs w:val="28"/>
        </w:rPr>
      </w:pPr>
    </w:p>
    <w:p w:rsidR="00DE663B" w:rsidRDefault="00DE663B" w:rsidP="00296186">
      <w:pPr>
        <w:jc w:val="center"/>
        <w:rPr>
          <w:b/>
          <w:sz w:val="28"/>
          <w:szCs w:val="28"/>
        </w:rPr>
      </w:pPr>
    </w:p>
    <w:p w:rsidR="00DD142A" w:rsidRDefault="00DD142A" w:rsidP="00296186">
      <w:pPr>
        <w:jc w:val="center"/>
        <w:rPr>
          <w:b/>
          <w:sz w:val="28"/>
          <w:szCs w:val="28"/>
          <w:lang w:val="en-US"/>
        </w:rPr>
      </w:pPr>
      <w:r w:rsidRPr="007F62A4">
        <w:rPr>
          <w:b/>
          <w:sz w:val="28"/>
          <w:szCs w:val="28"/>
          <w:lang w:val="en-US"/>
        </w:rPr>
        <w:lastRenderedPageBreak/>
        <w:t>Tasks</w:t>
      </w:r>
    </w:p>
    <w:p w:rsidR="008306AB" w:rsidRPr="007F62A4" w:rsidRDefault="008306AB" w:rsidP="00296186">
      <w:pPr>
        <w:jc w:val="center"/>
        <w:rPr>
          <w:b/>
          <w:sz w:val="28"/>
          <w:szCs w:val="28"/>
          <w:lang w:val="en-US"/>
        </w:rPr>
      </w:pPr>
    </w:p>
    <w:p w:rsidR="007F62A4" w:rsidRPr="007F62A4" w:rsidRDefault="007F62A4" w:rsidP="007F62A4">
      <w:pPr>
        <w:pStyle w:val="actividadesg"/>
        <w:shd w:val="clear" w:color="auto" w:fill="FFFFFF"/>
        <w:spacing w:before="0" w:beforeAutospacing="0" w:after="0" w:afterAutospacing="0"/>
        <w:ind w:left="300" w:right="300"/>
        <w:jc w:val="both"/>
        <w:rPr>
          <w:spacing w:val="15"/>
          <w:sz w:val="28"/>
          <w:szCs w:val="28"/>
          <w:lang w:val="en-US"/>
        </w:rPr>
      </w:pPr>
      <w:proofErr w:type="gramStart"/>
      <w:r w:rsidRPr="007F62A4">
        <w:rPr>
          <w:spacing w:val="15"/>
          <w:sz w:val="28"/>
          <w:szCs w:val="28"/>
          <w:lang w:val="en-US"/>
        </w:rPr>
        <w:t>1.Calculate</w:t>
      </w:r>
      <w:proofErr w:type="gramEnd"/>
      <w:r w:rsidRPr="007F62A4">
        <w:rPr>
          <w:spacing w:val="15"/>
          <w:sz w:val="28"/>
          <w:szCs w:val="28"/>
          <w:lang w:val="en-US"/>
        </w:rPr>
        <w:t xml:space="preserve"> the lateral area, surface area and volume of a truncated cone of radii 2 and 6 cm and a height of 10 cm.</w:t>
      </w:r>
    </w:p>
    <w:p w:rsidR="007F62A4" w:rsidRPr="007F62A4" w:rsidRDefault="007F62A4" w:rsidP="008306AB">
      <w:pPr>
        <w:jc w:val="center"/>
        <w:rPr>
          <w:i/>
          <w:iCs/>
          <w:sz w:val="28"/>
          <w:szCs w:val="28"/>
          <w:shd w:val="clear" w:color="auto" w:fill="FFFFFF"/>
          <w:vertAlign w:val="superscript"/>
          <w:lang w:val="en-US"/>
        </w:rPr>
      </w:pPr>
      <w:r w:rsidRPr="007F62A4">
        <w:rPr>
          <w:noProof/>
          <w:sz w:val="28"/>
          <w:szCs w:val="28"/>
        </w:rPr>
        <w:drawing>
          <wp:inline distT="0" distB="0" distL="0" distR="0" wp14:anchorId="3B637C03" wp14:editId="729949A4">
            <wp:extent cx="1184745" cy="1795067"/>
            <wp:effectExtent l="0" t="0" r="0" b="0"/>
            <wp:docPr id="234" name="Рисунок 234" descr="Truncated C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Truncated Cone"/>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186644" cy="1797944"/>
                    </a:xfrm>
                    <a:prstGeom prst="rect">
                      <a:avLst/>
                    </a:prstGeom>
                    <a:noFill/>
                    <a:ln>
                      <a:noFill/>
                    </a:ln>
                  </pic:spPr>
                </pic:pic>
              </a:graphicData>
            </a:graphic>
          </wp:inline>
        </w:drawing>
      </w:r>
    </w:p>
    <w:p w:rsidR="007F62A4" w:rsidRPr="007F62A4" w:rsidRDefault="007F62A4" w:rsidP="00296186">
      <w:pPr>
        <w:jc w:val="center"/>
        <w:rPr>
          <w:b/>
          <w:sz w:val="28"/>
          <w:szCs w:val="28"/>
          <w:lang w:val="en-US"/>
        </w:rPr>
      </w:pPr>
    </w:p>
    <w:p w:rsidR="007F62A4" w:rsidRPr="007F62A4" w:rsidRDefault="007F62A4" w:rsidP="00B5331E">
      <w:pPr>
        <w:autoSpaceDE w:val="0"/>
        <w:autoSpaceDN w:val="0"/>
        <w:adjustRightInd w:val="0"/>
        <w:rPr>
          <w:sz w:val="28"/>
          <w:szCs w:val="28"/>
          <w:lang w:val="en-US"/>
        </w:rPr>
      </w:pPr>
      <w:r w:rsidRPr="007F62A4">
        <w:rPr>
          <w:sz w:val="28"/>
          <w:szCs w:val="28"/>
          <w:lang w:val="en-US"/>
        </w:rPr>
        <w:t>2</w:t>
      </w:r>
      <w:r w:rsidR="00B5331E" w:rsidRPr="007F62A4">
        <w:rPr>
          <w:sz w:val="28"/>
          <w:szCs w:val="28"/>
          <w:lang w:val="en-US"/>
        </w:rPr>
        <w:t xml:space="preserve">. </w:t>
      </w:r>
      <w:r w:rsidRPr="007F62A4">
        <w:rPr>
          <w:sz w:val="28"/>
          <w:szCs w:val="28"/>
          <w:lang w:val="en-US"/>
        </w:rPr>
        <w:t>Find the volume of the cone. Give exact and to two decimal places.</w:t>
      </w:r>
    </w:p>
    <w:p w:rsidR="007F62A4" w:rsidRPr="007F62A4" w:rsidRDefault="007F62A4" w:rsidP="00B5331E">
      <w:pPr>
        <w:autoSpaceDE w:val="0"/>
        <w:autoSpaceDN w:val="0"/>
        <w:adjustRightInd w:val="0"/>
        <w:rPr>
          <w:sz w:val="28"/>
          <w:szCs w:val="28"/>
          <w:lang w:val="en-US"/>
        </w:rPr>
      </w:pPr>
      <w:r w:rsidRPr="007F62A4">
        <w:rPr>
          <w:sz w:val="28"/>
          <w:szCs w:val="28"/>
          <w:lang w:val="en-US"/>
        </w:rPr>
        <w:t>a)</w:t>
      </w:r>
    </w:p>
    <w:p w:rsidR="007F62A4" w:rsidRPr="007F62A4" w:rsidRDefault="007F62A4" w:rsidP="00B5331E">
      <w:pPr>
        <w:autoSpaceDE w:val="0"/>
        <w:autoSpaceDN w:val="0"/>
        <w:adjustRightInd w:val="0"/>
        <w:rPr>
          <w:sz w:val="28"/>
          <w:szCs w:val="28"/>
          <w:lang w:val="en-US"/>
        </w:rPr>
      </w:pPr>
      <w:r w:rsidRPr="007F62A4">
        <w:rPr>
          <w:sz w:val="28"/>
          <w:szCs w:val="28"/>
          <w:lang w:val="en-US"/>
        </w:rPr>
        <w:t>b)</w:t>
      </w:r>
      <w:r w:rsidRPr="007F62A4">
        <w:rPr>
          <w:noProof/>
          <w:sz w:val="28"/>
          <w:szCs w:val="28"/>
        </w:rPr>
        <w:drawing>
          <wp:inline distT="0" distB="0" distL="0" distR="0" wp14:anchorId="7DAB0E83" wp14:editId="2658B40C">
            <wp:extent cx="1916264" cy="1808736"/>
            <wp:effectExtent l="0" t="0" r="8255" b="127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917874" cy="1810256"/>
                    </a:xfrm>
                    <a:prstGeom prst="rect">
                      <a:avLst/>
                    </a:prstGeom>
                    <a:noFill/>
                    <a:ln>
                      <a:noFill/>
                    </a:ln>
                  </pic:spPr>
                </pic:pic>
              </a:graphicData>
            </a:graphic>
          </wp:inline>
        </w:drawing>
      </w:r>
    </w:p>
    <w:p w:rsidR="007F62A4" w:rsidRPr="007F62A4" w:rsidRDefault="007F62A4" w:rsidP="00296186">
      <w:pPr>
        <w:jc w:val="center"/>
        <w:rPr>
          <w:b/>
          <w:sz w:val="28"/>
          <w:szCs w:val="28"/>
          <w:lang w:val="en-US"/>
        </w:rPr>
      </w:pPr>
      <w:r w:rsidRPr="007F62A4">
        <w:rPr>
          <w:b/>
          <w:noProof/>
          <w:sz w:val="28"/>
          <w:szCs w:val="28"/>
        </w:rPr>
        <w:drawing>
          <wp:inline distT="0" distB="0" distL="0" distR="0" wp14:anchorId="33FFFEF6" wp14:editId="7EE4EB98">
            <wp:extent cx="1877268" cy="1986074"/>
            <wp:effectExtent l="0" t="0" r="889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878700" cy="1987589"/>
                    </a:xfrm>
                    <a:prstGeom prst="rect">
                      <a:avLst/>
                    </a:prstGeom>
                    <a:noFill/>
                    <a:ln>
                      <a:noFill/>
                    </a:ln>
                  </pic:spPr>
                </pic:pic>
              </a:graphicData>
            </a:graphic>
          </wp:inline>
        </w:drawing>
      </w:r>
    </w:p>
    <w:p w:rsidR="007F62A4" w:rsidRPr="007F62A4" w:rsidRDefault="007F62A4" w:rsidP="007F62A4">
      <w:pPr>
        <w:rPr>
          <w:b/>
          <w:sz w:val="28"/>
          <w:szCs w:val="28"/>
          <w:lang w:val="en-US"/>
        </w:rPr>
      </w:pPr>
      <w:r w:rsidRPr="007F62A4">
        <w:rPr>
          <w:b/>
          <w:sz w:val="28"/>
          <w:szCs w:val="28"/>
          <w:lang w:val="en-US"/>
        </w:rPr>
        <w:t>c)</w:t>
      </w:r>
    </w:p>
    <w:p w:rsidR="007F62A4" w:rsidRPr="007F62A4" w:rsidRDefault="007F62A4" w:rsidP="007F62A4">
      <w:pPr>
        <w:rPr>
          <w:sz w:val="28"/>
          <w:szCs w:val="28"/>
          <w:lang w:val="en-US"/>
        </w:rPr>
      </w:pPr>
      <w:r w:rsidRPr="007F62A4">
        <w:rPr>
          <w:sz w:val="28"/>
          <w:szCs w:val="28"/>
          <w:lang w:val="en-US"/>
        </w:rPr>
        <w:t xml:space="preserve"> </w:t>
      </w:r>
      <w:r w:rsidRPr="007F62A4">
        <w:rPr>
          <w:noProof/>
          <w:sz w:val="28"/>
          <w:szCs w:val="28"/>
        </w:rPr>
        <w:drawing>
          <wp:inline distT="0" distB="0" distL="0" distR="0" wp14:anchorId="2F2F2A52" wp14:editId="3F774842">
            <wp:extent cx="3569970" cy="1884680"/>
            <wp:effectExtent l="0" t="0" r="0" b="127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3569970" cy="1884680"/>
                    </a:xfrm>
                    <a:prstGeom prst="rect">
                      <a:avLst/>
                    </a:prstGeom>
                    <a:noFill/>
                    <a:ln>
                      <a:noFill/>
                    </a:ln>
                  </pic:spPr>
                </pic:pic>
              </a:graphicData>
            </a:graphic>
          </wp:inline>
        </w:drawing>
      </w:r>
    </w:p>
    <w:p w:rsidR="007F62A4" w:rsidRPr="007F62A4" w:rsidRDefault="007F62A4" w:rsidP="007F62A4">
      <w:pPr>
        <w:rPr>
          <w:sz w:val="28"/>
          <w:szCs w:val="28"/>
          <w:lang w:val="en-US"/>
        </w:rPr>
      </w:pPr>
    </w:p>
    <w:p w:rsidR="00DD142A" w:rsidRDefault="00DD142A" w:rsidP="00296186">
      <w:pPr>
        <w:jc w:val="center"/>
        <w:rPr>
          <w:b/>
          <w:sz w:val="28"/>
          <w:szCs w:val="28"/>
          <w:lang w:val="en-US"/>
        </w:rPr>
      </w:pPr>
      <w:r w:rsidRPr="007F62A4">
        <w:rPr>
          <w:b/>
          <w:sz w:val="28"/>
          <w:szCs w:val="28"/>
          <w:lang w:val="en-US"/>
        </w:rPr>
        <w:t>Home tasks</w:t>
      </w:r>
    </w:p>
    <w:p w:rsidR="008306AB" w:rsidRPr="007F62A4" w:rsidRDefault="008306AB" w:rsidP="00296186">
      <w:pPr>
        <w:jc w:val="center"/>
        <w:rPr>
          <w:b/>
          <w:sz w:val="28"/>
          <w:szCs w:val="28"/>
          <w:lang w:val="en-US"/>
        </w:rPr>
      </w:pPr>
    </w:p>
    <w:p w:rsidR="007F62A4" w:rsidRPr="007F62A4" w:rsidRDefault="007F62A4" w:rsidP="007F62A4">
      <w:pPr>
        <w:autoSpaceDE w:val="0"/>
        <w:autoSpaceDN w:val="0"/>
        <w:adjustRightInd w:val="0"/>
        <w:rPr>
          <w:sz w:val="28"/>
          <w:szCs w:val="28"/>
          <w:lang w:val="en-US"/>
        </w:rPr>
      </w:pPr>
      <w:r w:rsidRPr="007F62A4">
        <w:rPr>
          <w:sz w:val="28"/>
          <w:szCs w:val="28"/>
          <w:lang w:val="en-US"/>
        </w:rPr>
        <w:t xml:space="preserve">3Find the volume </w:t>
      </w:r>
      <w:r w:rsidRPr="007F62A4">
        <w:rPr>
          <w:i/>
          <w:iCs/>
          <w:sz w:val="28"/>
          <w:szCs w:val="28"/>
          <w:lang w:val="en-US"/>
        </w:rPr>
        <w:t xml:space="preserve">V </w:t>
      </w:r>
      <w:r w:rsidRPr="007F62A4">
        <w:rPr>
          <w:sz w:val="28"/>
          <w:szCs w:val="28"/>
          <w:lang w:val="en-US"/>
        </w:rPr>
        <w:t xml:space="preserve">of a truncated cone with height </w:t>
      </w:r>
      <w:r w:rsidRPr="007F62A4">
        <w:rPr>
          <w:i/>
          <w:iCs/>
          <w:sz w:val="28"/>
          <w:szCs w:val="28"/>
          <w:lang w:val="en-US"/>
        </w:rPr>
        <w:t xml:space="preserve">h </w:t>
      </w:r>
      <w:r w:rsidRPr="007F62A4">
        <w:rPr>
          <w:sz w:val="28"/>
          <w:szCs w:val="28"/>
          <w:lang w:val="en-US"/>
        </w:rPr>
        <w:t xml:space="preserve">and with the radii of the bases </w:t>
      </w:r>
      <w:r w:rsidRPr="007F62A4">
        <w:rPr>
          <w:i/>
          <w:iCs/>
          <w:sz w:val="28"/>
          <w:szCs w:val="28"/>
          <w:lang w:val="en-US"/>
        </w:rPr>
        <w:t xml:space="preserve">R </w:t>
      </w:r>
      <w:r w:rsidRPr="007F62A4">
        <w:rPr>
          <w:sz w:val="28"/>
          <w:szCs w:val="28"/>
          <w:lang w:val="en-US"/>
        </w:rPr>
        <w:t xml:space="preserve">and </w:t>
      </w:r>
      <w:proofErr w:type="gramStart"/>
      <w:r w:rsidRPr="007F62A4">
        <w:rPr>
          <w:i/>
          <w:iCs/>
          <w:sz w:val="28"/>
          <w:szCs w:val="28"/>
          <w:lang w:val="en-US"/>
        </w:rPr>
        <w:t>r</w:t>
      </w:r>
      <w:proofErr w:type="gramEnd"/>
      <w:r w:rsidRPr="007F62A4">
        <w:rPr>
          <w:sz w:val="28"/>
          <w:szCs w:val="28"/>
          <w:lang w:val="en-US"/>
        </w:rPr>
        <w:t xml:space="preserve">. </w:t>
      </w:r>
    </w:p>
    <w:p w:rsidR="007F62A4" w:rsidRPr="007F62A4" w:rsidRDefault="007F62A4" w:rsidP="007F62A4">
      <w:pPr>
        <w:pStyle w:val="Default"/>
        <w:rPr>
          <w:rFonts w:ascii="Times New Roman" w:cs="Times New Roman"/>
          <w:sz w:val="28"/>
          <w:szCs w:val="28"/>
          <w:lang w:val="en-US"/>
        </w:rPr>
      </w:pPr>
      <w:r w:rsidRPr="007F62A4">
        <w:rPr>
          <w:rFonts w:ascii="Times New Roman" w:cs="Times New Roman"/>
          <w:sz w:val="28"/>
          <w:szCs w:val="28"/>
          <w:lang w:val="en-US"/>
        </w:rPr>
        <w:t>4. A right cone has a height of 6 feet and a volume of 32</w:t>
      </w:r>
      <m:oMath>
        <m:r>
          <w:rPr>
            <w:rFonts w:ascii="Cambria Math" w:hAnsi="Cambria Math" w:cs="Times New Roman"/>
            <w:sz w:val="28"/>
            <w:szCs w:val="28"/>
            <w:lang w:val="en-US"/>
          </w:rPr>
          <m:t>π</m:t>
        </m:r>
      </m:oMath>
      <w:r w:rsidRPr="007F62A4">
        <w:rPr>
          <w:rFonts w:ascii="Times New Roman" w:cs="Times New Roman"/>
          <w:sz w:val="28"/>
          <w:szCs w:val="28"/>
          <w:lang w:val="en-US"/>
        </w:rPr>
        <w:t xml:space="preserve"> cubic feet. What is its radius? </w:t>
      </w:r>
    </w:p>
    <w:p w:rsidR="007F62A4" w:rsidRPr="007F62A4" w:rsidRDefault="007F62A4" w:rsidP="007F62A4">
      <w:pPr>
        <w:autoSpaceDE w:val="0"/>
        <w:autoSpaceDN w:val="0"/>
        <w:adjustRightInd w:val="0"/>
        <w:jc w:val="center"/>
        <w:rPr>
          <w:b/>
          <w:sz w:val="28"/>
          <w:szCs w:val="28"/>
          <w:lang w:val="en-US"/>
        </w:rPr>
      </w:pPr>
      <w:r w:rsidRPr="007F62A4">
        <w:rPr>
          <w:b/>
          <w:noProof/>
          <w:sz w:val="28"/>
          <w:szCs w:val="28"/>
        </w:rPr>
        <w:drawing>
          <wp:inline distT="0" distB="0" distL="0" distR="0" wp14:anchorId="5E1BD5DB" wp14:editId="6CE81024">
            <wp:extent cx="1669774" cy="1523507"/>
            <wp:effectExtent l="0" t="0" r="6985" b="63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670961" cy="1524590"/>
                    </a:xfrm>
                    <a:prstGeom prst="rect">
                      <a:avLst/>
                    </a:prstGeom>
                    <a:noFill/>
                    <a:ln>
                      <a:noFill/>
                    </a:ln>
                  </pic:spPr>
                </pic:pic>
              </a:graphicData>
            </a:graphic>
          </wp:inline>
        </w:drawing>
      </w:r>
    </w:p>
    <w:p w:rsidR="00DD142A" w:rsidRPr="007F62A4" w:rsidRDefault="00DD142A" w:rsidP="00296186">
      <w:pPr>
        <w:jc w:val="center"/>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8306AB" w:rsidRDefault="00296186" w:rsidP="00296186">
      <w:pPr>
        <w:tabs>
          <w:tab w:val="left" w:pos="540"/>
        </w:tabs>
        <w:rPr>
          <w:sz w:val="28"/>
          <w:szCs w:val="28"/>
          <w:lang w:val="kk-KZ"/>
        </w:rPr>
      </w:pPr>
      <w:r w:rsidRPr="007F62A4">
        <w:rPr>
          <w:sz w:val="28"/>
          <w:szCs w:val="28"/>
          <w:lang w:val="en-US"/>
        </w:rPr>
        <w:t xml:space="preserve">1. </w:t>
      </w:r>
      <w:hyperlink r:id="rId428" w:tgtFrame="_blank" w:history="1">
        <w:r w:rsidRPr="008306AB">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296186" w:rsidRPr="007F62A4" w:rsidRDefault="00296186" w:rsidP="004D058C">
      <w:pPr>
        <w:rPr>
          <w:i/>
          <w:iCs/>
          <w:sz w:val="28"/>
          <w:szCs w:val="28"/>
          <w:shd w:val="clear" w:color="auto" w:fill="FFFFFF"/>
          <w:vertAlign w:val="superscript"/>
          <w:lang w:val="kk-KZ"/>
        </w:rPr>
      </w:pPr>
    </w:p>
    <w:p w:rsidR="004D058C" w:rsidRPr="007F62A4" w:rsidRDefault="004D058C" w:rsidP="004D058C">
      <w:pPr>
        <w:rPr>
          <w:sz w:val="28"/>
          <w:szCs w:val="28"/>
        </w:rPr>
      </w:pPr>
    </w:p>
    <w:p w:rsidR="004D058C" w:rsidRPr="007F62A4" w:rsidRDefault="006646E6" w:rsidP="006646E6">
      <w:pPr>
        <w:jc w:val="center"/>
        <w:rPr>
          <w:rStyle w:val="hps"/>
          <w:b/>
          <w:sz w:val="28"/>
          <w:szCs w:val="28"/>
          <w:lang w:val="en"/>
        </w:rPr>
      </w:pPr>
      <w:proofErr w:type="gramStart"/>
      <w:r w:rsidRPr="007F62A4">
        <w:rPr>
          <w:b/>
          <w:sz w:val="28"/>
          <w:szCs w:val="28"/>
          <w:lang w:val="en-US"/>
        </w:rPr>
        <w:t>Practical class #</w:t>
      </w:r>
      <w:r w:rsidR="004D058C" w:rsidRPr="007F62A4">
        <w:rPr>
          <w:b/>
          <w:noProof/>
          <w:sz w:val="28"/>
          <w:szCs w:val="28"/>
          <w:lang w:val="en-US"/>
        </w:rPr>
        <w:t>15.</w:t>
      </w:r>
      <w:proofErr w:type="gramEnd"/>
      <w:r w:rsidR="004D058C" w:rsidRPr="007F62A4">
        <w:rPr>
          <w:b/>
          <w:noProof/>
          <w:sz w:val="28"/>
          <w:szCs w:val="28"/>
          <w:lang w:val="en-US"/>
        </w:rPr>
        <w:t xml:space="preserve"> </w:t>
      </w:r>
      <w:r w:rsidR="004D058C" w:rsidRPr="007F62A4">
        <w:rPr>
          <w:rStyle w:val="hps"/>
          <w:b/>
          <w:sz w:val="28"/>
          <w:szCs w:val="28"/>
          <w:lang w:val="en"/>
        </w:rPr>
        <w:t>Calculation of surface area and volume of space bodies: sphere.</w:t>
      </w:r>
    </w:p>
    <w:p w:rsidR="006646E6" w:rsidRPr="007F62A4" w:rsidRDefault="006646E6" w:rsidP="006646E6">
      <w:pPr>
        <w:jc w:val="center"/>
        <w:rPr>
          <w:rStyle w:val="hps"/>
          <w:b/>
          <w:sz w:val="28"/>
          <w:szCs w:val="28"/>
          <w:lang w:val="en"/>
        </w:rPr>
      </w:pPr>
    </w:p>
    <w:p w:rsidR="006646E6" w:rsidRPr="007F62A4" w:rsidRDefault="006646E6" w:rsidP="006646E6">
      <w:pPr>
        <w:jc w:val="center"/>
        <w:rPr>
          <w:rStyle w:val="hps"/>
          <w:b/>
          <w:sz w:val="28"/>
          <w:szCs w:val="28"/>
          <w:lang w:val="en"/>
        </w:rPr>
      </w:pPr>
      <w:r w:rsidRPr="007F62A4">
        <w:rPr>
          <w:rStyle w:val="hps"/>
          <w:b/>
          <w:sz w:val="28"/>
          <w:szCs w:val="28"/>
          <w:lang w:val="en"/>
        </w:rPr>
        <w:t>Theory</w:t>
      </w:r>
    </w:p>
    <w:p w:rsidR="006646E6" w:rsidRPr="007F62A4" w:rsidRDefault="006646E6" w:rsidP="006646E6">
      <w:pPr>
        <w:jc w:val="center"/>
        <w:rPr>
          <w:b/>
          <w:sz w:val="28"/>
          <w:szCs w:val="28"/>
          <w:lang w:val="kk-KZ"/>
        </w:rPr>
      </w:pPr>
    </w:p>
    <w:p w:rsidR="004D058C" w:rsidRPr="007F62A4" w:rsidRDefault="004D058C" w:rsidP="007F62A4">
      <w:pPr>
        <w:pStyle w:val="a5"/>
        <w:shd w:val="clear" w:color="auto" w:fill="FFFFFF"/>
        <w:spacing w:before="0" w:beforeAutospacing="0" w:after="0" w:afterAutospacing="0"/>
        <w:jc w:val="both"/>
        <w:rPr>
          <w:sz w:val="28"/>
          <w:szCs w:val="28"/>
          <w:lang w:val="en-US"/>
        </w:rPr>
      </w:pPr>
      <w:r w:rsidRPr="007F62A4">
        <w:rPr>
          <w:sz w:val="28"/>
          <w:szCs w:val="28"/>
          <w:lang w:val="en-US"/>
        </w:rPr>
        <w:t>A</w:t>
      </w:r>
      <w:r w:rsidRPr="007F62A4">
        <w:rPr>
          <w:rStyle w:val="apple-converted-space"/>
          <w:sz w:val="28"/>
          <w:szCs w:val="28"/>
          <w:lang w:val="en-US"/>
        </w:rPr>
        <w:t> </w:t>
      </w:r>
      <w:r w:rsidRPr="007F62A4">
        <w:rPr>
          <w:b/>
          <w:bCs/>
          <w:sz w:val="28"/>
          <w:szCs w:val="28"/>
          <w:lang w:val="en-US"/>
        </w:rPr>
        <w:t>sphere</w:t>
      </w:r>
      <w:r w:rsidRPr="007F62A4">
        <w:rPr>
          <w:rStyle w:val="apple-converted-space"/>
          <w:sz w:val="28"/>
          <w:szCs w:val="28"/>
          <w:lang w:val="en-US"/>
        </w:rPr>
        <w:t> </w:t>
      </w:r>
      <w:r w:rsidRPr="007F62A4">
        <w:rPr>
          <w:sz w:val="28"/>
          <w:szCs w:val="28"/>
          <w:lang w:val="en-US"/>
        </w:rPr>
        <w:t>(from</w:t>
      </w:r>
      <w:r w:rsidRPr="007F62A4">
        <w:rPr>
          <w:rStyle w:val="apple-converted-space"/>
          <w:sz w:val="28"/>
          <w:szCs w:val="28"/>
          <w:lang w:val="en-US"/>
        </w:rPr>
        <w:t> </w:t>
      </w:r>
      <w:hyperlink r:id="rId429" w:tooltip="Greek language" w:history="1">
        <w:r w:rsidRPr="007F62A4">
          <w:rPr>
            <w:rStyle w:val="a6"/>
            <w:color w:val="auto"/>
            <w:sz w:val="28"/>
            <w:szCs w:val="28"/>
            <w:u w:val="none"/>
            <w:lang w:val="en-US"/>
          </w:rPr>
          <w:t>Greek</w:t>
        </w:r>
      </w:hyperlink>
      <w:r w:rsidRPr="007F62A4">
        <w:rPr>
          <w:rStyle w:val="apple-converted-space"/>
          <w:sz w:val="28"/>
          <w:szCs w:val="28"/>
          <w:lang w:val="en-US"/>
        </w:rPr>
        <w:t> </w:t>
      </w:r>
      <w:hyperlink r:id="rId430" w:tooltip="wikt:σφαῖρα" w:history="1">
        <w:proofErr w:type="spellStart"/>
        <w:r w:rsidRPr="007F62A4">
          <w:rPr>
            <w:rStyle w:val="a6"/>
            <w:color w:val="auto"/>
            <w:sz w:val="28"/>
            <w:szCs w:val="28"/>
            <w:u w:val="none"/>
          </w:rPr>
          <w:t>σφ</w:t>
        </w:r>
        <w:proofErr w:type="spellEnd"/>
        <w:r w:rsidRPr="007F62A4">
          <w:rPr>
            <w:rStyle w:val="a6"/>
            <w:color w:val="auto"/>
            <w:sz w:val="28"/>
            <w:szCs w:val="28"/>
            <w:u w:val="none"/>
          </w:rPr>
          <w:t>αῖρα</w:t>
        </w:r>
      </w:hyperlink>
      <w:r w:rsidRPr="007F62A4">
        <w:rPr>
          <w:rStyle w:val="apple-converted-space"/>
          <w:sz w:val="28"/>
          <w:szCs w:val="28"/>
          <w:lang w:val="en-US"/>
        </w:rPr>
        <w:t> </w:t>
      </w:r>
      <w:r w:rsidRPr="007F62A4">
        <w:rPr>
          <w:sz w:val="28"/>
          <w:szCs w:val="28"/>
          <w:lang w:val="en-US"/>
        </w:rPr>
        <w:t>—</w:t>
      </w:r>
      <w:r w:rsidRPr="007F62A4">
        <w:rPr>
          <w:rStyle w:val="apple-converted-space"/>
          <w:sz w:val="28"/>
          <w:szCs w:val="28"/>
          <w:lang w:val="en-US"/>
        </w:rPr>
        <w:t> </w:t>
      </w:r>
      <w:proofErr w:type="spellStart"/>
      <w:r w:rsidRPr="007F62A4">
        <w:rPr>
          <w:i/>
          <w:iCs/>
          <w:sz w:val="28"/>
          <w:szCs w:val="28"/>
          <w:lang w:val="en-US"/>
        </w:rPr>
        <w:t>sphaira</w:t>
      </w:r>
      <w:proofErr w:type="spellEnd"/>
      <w:r w:rsidRPr="007F62A4">
        <w:rPr>
          <w:sz w:val="28"/>
          <w:szCs w:val="28"/>
          <w:lang w:val="en-US"/>
        </w:rPr>
        <w:t>, "globe, ball"</w:t>
      </w:r>
      <w:hyperlink r:id="rId431" w:anchor="cite_note-1" w:history="1">
        <w:r w:rsidRPr="007F62A4">
          <w:rPr>
            <w:rStyle w:val="a6"/>
            <w:color w:val="auto"/>
            <w:sz w:val="28"/>
            <w:szCs w:val="28"/>
            <w:u w:val="none"/>
            <w:vertAlign w:val="superscript"/>
            <w:lang w:val="en-US"/>
          </w:rPr>
          <w:t>[1]</w:t>
        </w:r>
      </w:hyperlink>
      <w:r w:rsidRPr="007F62A4">
        <w:rPr>
          <w:sz w:val="28"/>
          <w:szCs w:val="28"/>
          <w:lang w:val="en-US"/>
        </w:rPr>
        <w:t>) is a perfectly round</w:t>
      </w:r>
      <w:r w:rsidRPr="007F62A4">
        <w:rPr>
          <w:rStyle w:val="apple-converted-space"/>
          <w:sz w:val="28"/>
          <w:szCs w:val="28"/>
          <w:lang w:val="en-US"/>
        </w:rPr>
        <w:t> </w:t>
      </w:r>
      <w:proofErr w:type="spellStart"/>
      <w:r w:rsidRPr="007F62A4">
        <w:rPr>
          <w:sz w:val="28"/>
          <w:szCs w:val="28"/>
        </w:rPr>
        <w:fldChar w:fldCharType="begin"/>
      </w:r>
      <w:r w:rsidRPr="007F62A4">
        <w:rPr>
          <w:sz w:val="28"/>
          <w:szCs w:val="28"/>
          <w:lang w:val="en-US"/>
        </w:rPr>
        <w:instrText xml:space="preserve"> HYPERLINK "http://en.wikipedia.org/wiki/Geometrical" \o "Geometrical" </w:instrText>
      </w:r>
      <w:r w:rsidRPr="007F62A4">
        <w:rPr>
          <w:sz w:val="28"/>
          <w:szCs w:val="28"/>
        </w:rPr>
        <w:fldChar w:fldCharType="separate"/>
      </w:r>
      <w:r w:rsidRPr="007F62A4">
        <w:rPr>
          <w:rStyle w:val="a6"/>
          <w:color w:val="auto"/>
          <w:sz w:val="28"/>
          <w:szCs w:val="28"/>
          <w:u w:val="none"/>
          <w:lang w:val="en-US"/>
        </w:rPr>
        <w:t>geometrical</w:t>
      </w:r>
      <w:r w:rsidRPr="007F62A4">
        <w:rPr>
          <w:sz w:val="28"/>
          <w:szCs w:val="28"/>
        </w:rPr>
        <w:fldChar w:fldCharType="end"/>
      </w:r>
      <w:r w:rsidRPr="007F62A4">
        <w:rPr>
          <w:sz w:val="28"/>
          <w:szCs w:val="28"/>
          <w:lang w:val="en-US"/>
        </w:rPr>
        <w:t>object</w:t>
      </w:r>
      <w:proofErr w:type="spellEnd"/>
      <w:r w:rsidRPr="007F62A4">
        <w:rPr>
          <w:sz w:val="28"/>
          <w:szCs w:val="28"/>
          <w:lang w:val="en-US"/>
        </w:rPr>
        <w:t xml:space="preserve"> in</w:t>
      </w:r>
      <w:r w:rsidRPr="007F62A4">
        <w:rPr>
          <w:rStyle w:val="apple-converted-space"/>
          <w:sz w:val="28"/>
          <w:szCs w:val="28"/>
          <w:lang w:val="en-US"/>
        </w:rPr>
        <w:t> </w:t>
      </w:r>
      <w:hyperlink r:id="rId432" w:tooltip="Solid geometry" w:history="1">
        <w:r w:rsidRPr="007F62A4">
          <w:rPr>
            <w:rStyle w:val="a6"/>
            <w:color w:val="auto"/>
            <w:sz w:val="28"/>
            <w:szCs w:val="28"/>
            <w:u w:val="none"/>
            <w:lang w:val="en-US"/>
          </w:rPr>
          <w:t>three-dimensional space</w:t>
        </w:r>
      </w:hyperlink>
      <w:r w:rsidRPr="007F62A4">
        <w:rPr>
          <w:sz w:val="28"/>
          <w:szCs w:val="28"/>
          <w:lang w:val="en-US"/>
        </w:rPr>
        <w:t xml:space="preserve">, such as the shape of a </w:t>
      </w:r>
      <w:proofErr w:type="spellStart"/>
      <w:r w:rsidRPr="007F62A4">
        <w:rPr>
          <w:sz w:val="28"/>
          <w:szCs w:val="28"/>
          <w:lang w:val="en-US"/>
        </w:rPr>
        <w:t>round</w:t>
      </w:r>
      <w:proofErr w:type="spellEnd"/>
      <w:r w:rsidRPr="007F62A4">
        <w:rPr>
          <w:rStyle w:val="apple-converted-space"/>
          <w:sz w:val="28"/>
          <w:szCs w:val="28"/>
          <w:lang w:val="en-US"/>
        </w:rPr>
        <w:t> </w:t>
      </w:r>
      <w:hyperlink r:id="rId433" w:tooltip="Ball" w:history="1">
        <w:r w:rsidRPr="007F62A4">
          <w:rPr>
            <w:rStyle w:val="a6"/>
            <w:color w:val="auto"/>
            <w:sz w:val="28"/>
            <w:szCs w:val="28"/>
            <w:u w:val="none"/>
            <w:lang w:val="en-US"/>
          </w:rPr>
          <w:t>ball</w:t>
        </w:r>
      </w:hyperlink>
      <w:r w:rsidRPr="007F62A4">
        <w:rPr>
          <w:sz w:val="28"/>
          <w:szCs w:val="28"/>
          <w:lang w:val="en-US"/>
        </w:rPr>
        <w:t>. Like a</w:t>
      </w:r>
      <w:r w:rsidRPr="007F62A4">
        <w:rPr>
          <w:rStyle w:val="apple-converted-space"/>
          <w:sz w:val="28"/>
          <w:szCs w:val="28"/>
          <w:lang w:val="en-US"/>
        </w:rPr>
        <w:t> </w:t>
      </w:r>
      <w:hyperlink r:id="rId434" w:tooltip="Circle" w:history="1">
        <w:r w:rsidRPr="007F62A4">
          <w:rPr>
            <w:rStyle w:val="a6"/>
            <w:color w:val="auto"/>
            <w:sz w:val="28"/>
            <w:szCs w:val="28"/>
            <w:u w:val="none"/>
            <w:lang w:val="en-US"/>
          </w:rPr>
          <w:t>circle</w:t>
        </w:r>
      </w:hyperlink>
      <w:r w:rsidRPr="007F62A4">
        <w:rPr>
          <w:sz w:val="28"/>
          <w:szCs w:val="28"/>
          <w:lang w:val="en-US"/>
        </w:rPr>
        <w:t>, which is in two dimensions, a sphere is the set of points which are all the same distance</w:t>
      </w:r>
      <w:r w:rsidRPr="007F62A4">
        <w:rPr>
          <w:rStyle w:val="apple-converted-space"/>
          <w:sz w:val="28"/>
          <w:szCs w:val="28"/>
          <w:lang w:val="en-US"/>
        </w:rPr>
        <w:t> </w:t>
      </w:r>
      <w:r w:rsidRPr="007F62A4">
        <w:rPr>
          <w:i/>
          <w:iCs/>
          <w:sz w:val="28"/>
          <w:szCs w:val="28"/>
          <w:lang w:val="en-US"/>
        </w:rPr>
        <w:t>r</w:t>
      </w:r>
      <w:r w:rsidRPr="007F62A4">
        <w:rPr>
          <w:rStyle w:val="apple-converted-space"/>
          <w:sz w:val="28"/>
          <w:szCs w:val="28"/>
          <w:lang w:val="en-US"/>
        </w:rPr>
        <w:t> </w:t>
      </w:r>
      <w:r w:rsidRPr="007F62A4">
        <w:rPr>
          <w:sz w:val="28"/>
          <w:szCs w:val="28"/>
          <w:lang w:val="en-US"/>
        </w:rPr>
        <w:t>from a given point in space. This distance</w:t>
      </w:r>
      <w:r w:rsidRPr="007F62A4">
        <w:rPr>
          <w:rStyle w:val="apple-converted-space"/>
          <w:sz w:val="28"/>
          <w:szCs w:val="28"/>
          <w:lang w:val="en-US"/>
        </w:rPr>
        <w:t> </w:t>
      </w:r>
      <w:r w:rsidRPr="007F62A4">
        <w:rPr>
          <w:i/>
          <w:iCs/>
          <w:sz w:val="28"/>
          <w:szCs w:val="28"/>
          <w:lang w:val="en-US"/>
        </w:rPr>
        <w:t>r</w:t>
      </w:r>
      <w:r w:rsidRPr="007F62A4">
        <w:rPr>
          <w:rStyle w:val="apple-converted-space"/>
          <w:sz w:val="28"/>
          <w:szCs w:val="28"/>
          <w:lang w:val="en-US"/>
        </w:rPr>
        <w:t> </w:t>
      </w:r>
      <w:r w:rsidRPr="007F62A4">
        <w:rPr>
          <w:sz w:val="28"/>
          <w:szCs w:val="28"/>
          <w:lang w:val="en-US"/>
        </w:rPr>
        <w:t>is known as the</w:t>
      </w:r>
      <w:r w:rsidRPr="007F62A4">
        <w:rPr>
          <w:rStyle w:val="apple-converted-space"/>
          <w:sz w:val="28"/>
          <w:szCs w:val="28"/>
          <w:lang w:val="en-US"/>
        </w:rPr>
        <w:t> </w:t>
      </w:r>
      <w:hyperlink r:id="rId435" w:tooltip="Radius" w:history="1">
        <w:r w:rsidRPr="007F62A4">
          <w:rPr>
            <w:rStyle w:val="a6"/>
            <w:color w:val="auto"/>
            <w:sz w:val="28"/>
            <w:szCs w:val="28"/>
            <w:u w:val="none"/>
            <w:lang w:val="en-US"/>
          </w:rPr>
          <w:t>radius</w:t>
        </w:r>
      </w:hyperlink>
      <w:r w:rsidRPr="007F62A4">
        <w:rPr>
          <w:rStyle w:val="apple-converted-space"/>
          <w:sz w:val="28"/>
          <w:szCs w:val="28"/>
          <w:lang w:val="en-US"/>
        </w:rPr>
        <w:t> </w:t>
      </w:r>
      <w:r w:rsidRPr="007F62A4">
        <w:rPr>
          <w:sz w:val="28"/>
          <w:szCs w:val="28"/>
          <w:lang w:val="en-US"/>
        </w:rPr>
        <w:t>of the sphere, and the given point is known as the</w:t>
      </w:r>
      <w:r w:rsidRPr="007F62A4">
        <w:rPr>
          <w:rStyle w:val="apple-converted-space"/>
          <w:sz w:val="28"/>
          <w:szCs w:val="28"/>
          <w:lang w:val="en-US"/>
        </w:rPr>
        <w:t> </w:t>
      </w:r>
      <w:hyperlink r:id="rId436" w:tooltip="Center (geometry)" w:history="1">
        <w:r w:rsidRPr="007F62A4">
          <w:rPr>
            <w:rStyle w:val="a6"/>
            <w:color w:val="auto"/>
            <w:sz w:val="28"/>
            <w:szCs w:val="28"/>
            <w:u w:val="none"/>
            <w:lang w:val="en-US"/>
          </w:rPr>
          <w:t>center</w:t>
        </w:r>
      </w:hyperlink>
      <w:r w:rsidRPr="007F62A4">
        <w:rPr>
          <w:rStyle w:val="apple-converted-space"/>
          <w:sz w:val="28"/>
          <w:szCs w:val="28"/>
          <w:lang w:val="en-US"/>
        </w:rPr>
        <w:t> </w:t>
      </w:r>
      <w:r w:rsidRPr="007F62A4">
        <w:rPr>
          <w:sz w:val="28"/>
          <w:szCs w:val="28"/>
          <w:lang w:val="en-US"/>
        </w:rPr>
        <w:t>of the sphere. The maximum straight distance through the sphere is known as the</w:t>
      </w:r>
      <w:r w:rsidRPr="007F62A4">
        <w:rPr>
          <w:rStyle w:val="apple-converted-space"/>
          <w:sz w:val="28"/>
          <w:szCs w:val="28"/>
          <w:lang w:val="en-US"/>
        </w:rPr>
        <w:t> </w:t>
      </w:r>
      <w:hyperlink r:id="rId437" w:tooltip="Diameter" w:history="1">
        <w:r w:rsidRPr="007F62A4">
          <w:rPr>
            <w:rStyle w:val="a6"/>
            <w:color w:val="auto"/>
            <w:sz w:val="28"/>
            <w:szCs w:val="28"/>
            <w:u w:val="none"/>
            <w:lang w:val="en-US"/>
          </w:rPr>
          <w:t>diameter</w:t>
        </w:r>
      </w:hyperlink>
      <w:r w:rsidRPr="007F62A4">
        <w:rPr>
          <w:sz w:val="28"/>
          <w:szCs w:val="28"/>
          <w:lang w:val="en-US"/>
        </w:rPr>
        <w:t>. It passes through the center and is thus twice the radius.</w:t>
      </w:r>
    </w:p>
    <w:p w:rsidR="004D058C" w:rsidRPr="007F62A4" w:rsidRDefault="004D058C" w:rsidP="007F62A4">
      <w:pPr>
        <w:pStyle w:val="a5"/>
        <w:shd w:val="clear" w:color="auto" w:fill="FFFFFF"/>
        <w:spacing w:before="0" w:beforeAutospacing="0" w:after="0" w:afterAutospacing="0"/>
        <w:jc w:val="both"/>
        <w:rPr>
          <w:sz w:val="28"/>
          <w:szCs w:val="28"/>
          <w:lang w:val="en-US"/>
        </w:rPr>
      </w:pPr>
      <w:r w:rsidRPr="007F62A4">
        <w:rPr>
          <w:sz w:val="28"/>
          <w:szCs w:val="28"/>
          <w:lang w:val="en-US"/>
        </w:rPr>
        <w:t>In mathematics, a distinction is made between the sphere (a two-dimensional</w:t>
      </w:r>
      <w:r w:rsidRPr="007F62A4">
        <w:rPr>
          <w:rStyle w:val="apple-converted-space"/>
          <w:sz w:val="28"/>
          <w:szCs w:val="28"/>
          <w:lang w:val="en-US"/>
        </w:rPr>
        <w:t> </w:t>
      </w:r>
      <w:hyperlink r:id="rId438" w:tooltip="Closed surface" w:history="1">
        <w:r w:rsidRPr="007F62A4">
          <w:rPr>
            <w:rStyle w:val="a6"/>
            <w:color w:val="auto"/>
            <w:sz w:val="28"/>
            <w:szCs w:val="28"/>
            <w:u w:val="none"/>
            <w:lang w:val="en-US"/>
          </w:rPr>
          <w:t xml:space="preserve">closed </w:t>
        </w:r>
        <w:proofErr w:type="spellStart"/>
        <w:r w:rsidRPr="007F62A4">
          <w:rPr>
            <w:rStyle w:val="a6"/>
            <w:color w:val="auto"/>
            <w:sz w:val="28"/>
            <w:szCs w:val="28"/>
            <w:u w:val="none"/>
            <w:lang w:val="en-US"/>
          </w:rPr>
          <w:t>surface</w:t>
        </w:r>
      </w:hyperlink>
      <w:hyperlink r:id="rId439" w:tooltip="Embedding" w:history="1">
        <w:r w:rsidRPr="007F62A4">
          <w:rPr>
            <w:rStyle w:val="a6"/>
            <w:color w:val="auto"/>
            <w:sz w:val="28"/>
            <w:szCs w:val="28"/>
            <w:u w:val="none"/>
            <w:lang w:val="en-US"/>
          </w:rPr>
          <w:t>embedded</w:t>
        </w:r>
        <w:proofErr w:type="spellEnd"/>
      </w:hyperlink>
      <w:r w:rsidRPr="007F62A4">
        <w:rPr>
          <w:rStyle w:val="apple-converted-space"/>
          <w:sz w:val="28"/>
          <w:szCs w:val="28"/>
          <w:lang w:val="en-US"/>
        </w:rPr>
        <w:t> </w:t>
      </w:r>
      <w:r w:rsidRPr="007F62A4">
        <w:rPr>
          <w:sz w:val="28"/>
          <w:szCs w:val="28"/>
          <w:lang w:val="en-US"/>
        </w:rPr>
        <w:t>in three-dimensional</w:t>
      </w:r>
      <w:r w:rsidRPr="007F62A4">
        <w:rPr>
          <w:rStyle w:val="apple-converted-space"/>
          <w:sz w:val="28"/>
          <w:szCs w:val="28"/>
          <w:lang w:val="en-US"/>
        </w:rPr>
        <w:t> </w:t>
      </w:r>
      <w:hyperlink r:id="rId440" w:tooltip="Euclidean space" w:history="1">
        <w:r w:rsidRPr="007F62A4">
          <w:rPr>
            <w:rStyle w:val="a6"/>
            <w:color w:val="auto"/>
            <w:sz w:val="28"/>
            <w:szCs w:val="28"/>
            <w:u w:val="none"/>
            <w:lang w:val="en-US"/>
          </w:rPr>
          <w:t>Euclidean space</w:t>
        </w:r>
      </w:hyperlink>
      <w:r w:rsidRPr="007F62A4">
        <w:rPr>
          <w:sz w:val="28"/>
          <w:szCs w:val="28"/>
          <w:lang w:val="en-US"/>
        </w:rPr>
        <w:t>) and the</w:t>
      </w:r>
      <w:r w:rsidRPr="007F62A4">
        <w:rPr>
          <w:rStyle w:val="apple-converted-space"/>
          <w:sz w:val="28"/>
          <w:szCs w:val="28"/>
          <w:lang w:val="en-US"/>
        </w:rPr>
        <w:t> </w:t>
      </w:r>
      <w:hyperlink r:id="rId441" w:tooltip="Ball (mathematics)" w:history="1">
        <w:r w:rsidRPr="007F62A4">
          <w:rPr>
            <w:rStyle w:val="a6"/>
            <w:color w:val="auto"/>
            <w:sz w:val="28"/>
            <w:szCs w:val="28"/>
            <w:u w:val="none"/>
            <w:lang w:val="en-US"/>
          </w:rPr>
          <w:t>ball</w:t>
        </w:r>
      </w:hyperlink>
      <w:r w:rsidRPr="007F62A4">
        <w:rPr>
          <w:sz w:val="28"/>
          <w:szCs w:val="28"/>
          <w:lang w:val="en-US"/>
        </w:rPr>
        <w:t>, a three-dimensional shape which includes the interior of a sphere.</w:t>
      </w:r>
    </w:p>
    <w:p w:rsidR="004D058C" w:rsidRPr="007F62A4" w:rsidRDefault="004D058C" w:rsidP="007F62A4">
      <w:pPr>
        <w:shd w:val="clear" w:color="auto" w:fill="FFFFFF"/>
        <w:jc w:val="both"/>
        <w:rPr>
          <w:sz w:val="28"/>
          <w:szCs w:val="28"/>
          <w:lang w:val="en-US"/>
        </w:rPr>
      </w:pPr>
      <w:r w:rsidRPr="007F62A4">
        <w:rPr>
          <w:sz w:val="28"/>
          <w:szCs w:val="28"/>
          <w:lang w:val="en-US"/>
        </w:rPr>
        <w:t>In 3 dimensions, the </w:t>
      </w:r>
      <w:hyperlink r:id="rId442" w:tooltip="Volume" w:history="1">
        <w:r w:rsidRPr="007F62A4">
          <w:rPr>
            <w:sz w:val="28"/>
            <w:szCs w:val="28"/>
            <w:lang w:val="en-US"/>
          </w:rPr>
          <w:t>volume</w:t>
        </w:r>
      </w:hyperlink>
      <w:r w:rsidRPr="007F62A4">
        <w:rPr>
          <w:sz w:val="28"/>
          <w:szCs w:val="28"/>
          <w:lang w:val="en-US"/>
        </w:rPr>
        <w:t> inside a sphere (that is, the volume of a </w:t>
      </w:r>
      <w:hyperlink r:id="rId443" w:tooltip="Ball (mathematics)" w:history="1">
        <w:r w:rsidRPr="007F62A4">
          <w:rPr>
            <w:sz w:val="28"/>
            <w:szCs w:val="28"/>
            <w:lang w:val="en-US"/>
          </w:rPr>
          <w:t>ball</w:t>
        </w:r>
      </w:hyperlink>
      <w:r w:rsidRPr="007F62A4">
        <w:rPr>
          <w:sz w:val="28"/>
          <w:szCs w:val="28"/>
          <w:lang w:val="en-US"/>
        </w:rPr>
        <w:t>) is derived to be</w:t>
      </w:r>
    </w:p>
    <w:p w:rsidR="004D058C" w:rsidRPr="007F62A4" w:rsidRDefault="004D058C" w:rsidP="007F62A4">
      <w:pPr>
        <w:shd w:val="clear" w:color="auto" w:fill="FFFFFF"/>
        <w:ind w:left="720"/>
        <w:jc w:val="both"/>
        <w:rPr>
          <w:sz w:val="28"/>
          <w:szCs w:val="28"/>
        </w:rPr>
      </w:pPr>
      <w:r w:rsidRPr="007F62A4">
        <w:rPr>
          <w:noProof/>
          <w:sz w:val="28"/>
          <w:szCs w:val="28"/>
        </w:rPr>
        <w:drawing>
          <wp:inline distT="0" distB="0" distL="0" distR="0" wp14:anchorId="1DC03043" wp14:editId="7108457E">
            <wp:extent cx="781050" cy="390525"/>
            <wp:effectExtent l="0" t="0" r="0" b="9525"/>
            <wp:docPr id="237" name="Рисунок 237" descr="\!V = \frac{4}{3}\pi 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V = \frac{4}{3}\pi r^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781050" cy="390525"/>
                    </a:xfrm>
                    <a:prstGeom prst="rect">
                      <a:avLst/>
                    </a:prstGeom>
                    <a:noFill/>
                    <a:ln>
                      <a:noFill/>
                    </a:ln>
                  </pic:spPr>
                </pic:pic>
              </a:graphicData>
            </a:graphic>
          </wp:inline>
        </w:drawing>
      </w:r>
    </w:p>
    <w:p w:rsidR="004D058C" w:rsidRPr="007F62A4" w:rsidRDefault="004D058C" w:rsidP="007F62A4">
      <w:pPr>
        <w:shd w:val="clear" w:color="auto" w:fill="FFFFFF"/>
        <w:jc w:val="both"/>
        <w:rPr>
          <w:sz w:val="28"/>
          <w:szCs w:val="28"/>
          <w:lang w:val="en-US"/>
        </w:rPr>
      </w:pPr>
      <w:proofErr w:type="gramStart"/>
      <w:r w:rsidRPr="007F62A4">
        <w:rPr>
          <w:sz w:val="28"/>
          <w:szCs w:val="28"/>
          <w:lang w:val="en-US"/>
        </w:rPr>
        <w:lastRenderedPageBreak/>
        <w:t>where</w:t>
      </w:r>
      <w:proofErr w:type="gramEnd"/>
      <w:r w:rsidRPr="007F62A4">
        <w:rPr>
          <w:sz w:val="28"/>
          <w:szCs w:val="28"/>
          <w:lang w:val="en-US"/>
        </w:rPr>
        <w:t> </w:t>
      </w:r>
      <w:r w:rsidRPr="007F62A4">
        <w:rPr>
          <w:i/>
          <w:iCs/>
          <w:sz w:val="28"/>
          <w:szCs w:val="28"/>
          <w:lang w:val="en-US"/>
        </w:rPr>
        <w:t>r</w:t>
      </w:r>
      <w:r w:rsidRPr="007F62A4">
        <w:rPr>
          <w:sz w:val="28"/>
          <w:szCs w:val="28"/>
          <w:lang w:val="en-US"/>
        </w:rPr>
        <w:t xml:space="preserve"> is the radius of the sphere and </w:t>
      </w:r>
      <w:r w:rsidRPr="007F62A4">
        <w:rPr>
          <w:sz w:val="28"/>
          <w:szCs w:val="28"/>
        </w:rPr>
        <w:t>π</w:t>
      </w:r>
      <w:r w:rsidRPr="007F62A4">
        <w:rPr>
          <w:sz w:val="28"/>
          <w:szCs w:val="28"/>
          <w:lang w:val="en-US"/>
        </w:rPr>
        <w:t xml:space="preserve"> is the constant </w:t>
      </w:r>
      <w:hyperlink r:id="rId445" w:tooltip="Pi" w:history="1">
        <w:r w:rsidRPr="007F62A4">
          <w:rPr>
            <w:sz w:val="28"/>
            <w:szCs w:val="28"/>
            <w:lang w:val="en-US"/>
          </w:rPr>
          <w:t>pi</w:t>
        </w:r>
      </w:hyperlink>
      <w:r w:rsidRPr="007F62A4">
        <w:rPr>
          <w:sz w:val="28"/>
          <w:szCs w:val="28"/>
          <w:lang w:val="en-US"/>
        </w:rPr>
        <w:t xml:space="preserve">. This formula was first derived </w:t>
      </w:r>
      <w:proofErr w:type="spellStart"/>
      <w:r w:rsidRPr="007F62A4">
        <w:rPr>
          <w:sz w:val="28"/>
          <w:szCs w:val="28"/>
          <w:lang w:val="en-US"/>
        </w:rPr>
        <w:t>by</w:t>
      </w:r>
      <w:hyperlink r:id="rId446" w:tooltip="Archimedes" w:history="1">
        <w:r w:rsidRPr="007F62A4">
          <w:rPr>
            <w:sz w:val="28"/>
            <w:szCs w:val="28"/>
            <w:lang w:val="en-US"/>
          </w:rPr>
          <w:t>Archimedes</w:t>
        </w:r>
        <w:proofErr w:type="spellEnd"/>
      </w:hyperlink>
      <w:r w:rsidRPr="007F62A4">
        <w:rPr>
          <w:sz w:val="28"/>
          <w:szCs w:val="28"/>
          <w:lang w:val="en-US"/>
        </w:rPr>
        <w:t>, who showed that the volume of a sphere is 2/3 that of a </w:t>
      </w:r>
      <w:hyperlink r:id="rId447" w:tooltip="Circumscribe" w:history="1">
        <w:r w:rsidRPr="007F62A4">
          <w:rPr>
            <w:sz w:val="28"/>
            <w:szCs w:val="28"/>
            <w:lang w:val="en-US"/>
          </w:rPr>
          <w:t>circumscribed</w:t>
        </w:r>
      </w:hyperlink>
      <w:r w:rsidRPr="007F62A4">
        <w:rPr>
          <w:sz w:val="28"/>
          <w:szCs w:val="28"/>
          <w:lang w:val="en-US"/>
        </w:rPr>
        <w:t> </w:t>
      </w:r>
      <w:hyperlink r:id="rId448" w:tooltip="Cylinder (geometry)" w:history="1">
        <w:r w:rsidRPr="007F62A4">
          <w:rPr>
            <w:sz w:val="28"/>
            <w:szCs w:val="28"/>
            <w:lang w:val="en-US"/>
          </w:rPr>
          <w:t>cylinder</w:t>
        </w:r>
      </w:hyperlink>
      <w:r w:rsidRPr="007F62A4">
        <w:rPr>
          <w:sz w:val="28"/>
          <w:szCs w:val="28"/>
          <w:lang w:val="en-US"/>
        </w:rPr>
        <w:t>. (This assertion follows from </w:t>
      </w:r>
      <w:proofErr w:type="spellStart"/>
      <w:r w:rsidRPr="007F62A4">
        <w:rPr>
          <w:sz w:val="28"/>
          <w:szCs w:val="28"/>
        </w:rPr>
        <w:fldChar w:fldCharType="begin"/>
      </w:r>
      <w:r w:rsidRPr="007F62A4">
        <w:rPr>
          <w:sz w:val="28"/>
          <w:szCs w:val="28"/>
          <w:lang w:val="en-US"/>
        </w:rPr>
        <w:instrText xml:space="preserve"> HYPERLINK "http://en.wikipedia.org/wiki/Cavalieri%27s_principle" \o "Cavalieri's principle" </w:instrText>
      </w:r>
      <w:r w:rsidRPr="007F62A4">
        <w:rPr>
          <w:sz w:val="28"/>
          <w:szCs w:val="28"/>
        </w:rPr>
        <w:fldChar w:fldCharType="separate"/>
      </w:r>
      <w:r w:rsidRPr="007F62A4">
        <w:rPr>
          <w:sz w:val="28"/>
          <w:szCs w:val="28"/>
          <w:lang w:val="en-US"/>
        </w:rPr>
        <w:t>Cavalieri's</w:t>
      </w:r>
      <w:proofErr w:type="spellEnd"/>
      <w:r w:rsidRPr="007F62A4">
        <w:rPr>
          <w:sz w:val="28"/>
          <w:szCs w:val="28"/>
          <w:lang w:val="en-US"/>
        </w:rPr>
        <w:t xml:space="preserve"> principle</w:t>
      </w:r>
      <w:r w:rsidRPr="007F62A4">
        <w:rPr>
          <w:sz w:val="28"/>
          <w:szCs w:val="28"/>
        </w:rPr>
        <w:fldChar w:fldCharType="end"/>
      </w:r>
      <w:r w:rsidRPr="007F62A4">
        <w:rPr>
          <w:sz w:val="28"/>
          <w:szCs w:val="28"/>
          <w:lang w:val="en-US"/>
        </w:rPr>
        <w:t>.) In modern mathematics, this formula can be derived using </w:t>
      </w:r>
      <w:hyperlink r:id="rId449" w:tooltip="Integral calculus" w:history="1">
        <w:r w:rsidRPr="007F62A4">
          <w:rPr>
            <w:sz w:val="28"/>
            <w:szCs w:val="28"/>
            <w:lang w:val="en-US"/>
          </w:rPr>
          <w:t>integral calculus</w:t>
        </w:r>
      </w:hyperlink>
      <w:r w:rsidRPr="007F62A4">
        <w:rPr>
          <w:sz w:val="28"/>
          <w:szCs w:val="28"/>
          <w:lang w:val="en-US"/>
        </w:rPr>
        <w:t>, i.e. </w:t>
      </w:r>
      <w:hyperlink r:id="rId450" w:tooltip="Disk integration" w:history="1">
        <w:r w:rsidRPr="007F62A4">
          <w:rPr>
            <w:sz w:val="28"/>
            <w:szCs w:val="28"/>
            <w:lang w:val="en-US"/>
          </w:rPr>
          <w:t>disk integration</w:t>
        </w:r>
      </w:hyperlink>
      <w:r w:rsidRPr="007F62A4">
        <w:rPr>
          <w:sz w:val="28"/>
          <w:szCs w:val="28"/>
          <w:lang w:val="en-US"/>
        </w:rPr>
        <w:t> to sum the volumes of an infinite number of circular disks of infinitesimally small thickness stacked centered side by side along the </w:t>
      </w:r>
      <w:r w:rsidRPr="007F62A4">
        <w:rPr>
          <w:i/>
          <w:iCs/>
          <w:sz w:val="28"/>
          <w:szCs w:val="28"/>
          <w:lang w:val="en-US"/>
        </w:rPr>
        <w:t>x</w:t>
      </w:r>
      <w:r w:rsidRPr="007F62A4">
        <w:rPr>
          <w:sz w:val="28"/>
          <w:szCs w:val="28"/>
          <w:lang w:val="en-US"/>
        </w:rPr>
        <w:t> axis from </w:t>
      </w:r>
      <w:r w:rsidRPr="007F62A4">
        <w:rPr>
          <w:i/>
          <w:iCs/>
          <w:sz w:val="28"/>
          <w:szCs w:val="28"/>
          <w:lang w:val="en-US"/>
        </w:rPr>
        <w:t>x</w:t>
      </w:r>
      <w:r w:rsidRPr="007F62A4">
        <w:rPr>
          <w:sz w:val="28"/>
          <w:szCs w:val="28"/>
          <w:lang w:val="en-US"/>
        </w:rPr>
        <w:t> = 0 where the disk has radius </w:t>
      </w:r>
      <w:r w:rsidRPr="007F62A4">
        <w:rPr>
          <w:i/>
          <w:iCs/>
          <w:sz w:val="28"/>
          <w:szCs w:val="28"/>
          <w:lang w:val="en-US"/>
        </w:rPr>
        <w:t>r</w:t>
      </w:r>
      <w:r w:rsidRPr="007F62A4">
        <w:rPr>
          <w:sz w:val="28"/>
          <w:szCs w:val="28"/>
          <w:lang w:val="en-US"/>
        </w:rPr>
        <w:t> (i.e. </w:t>
      </w:r>
      <w:r w:rsidRPr="007F62A4">
        <w:rPr>
          <w:i/>
          <w:iCs/>
          <w:sz w:val="28"/>
          <w:szCs w:val="28"/>
          <w:lang w:val="en-US"/>
        </w:rPr>
        <w:t>y</w:t>
      </w:r>
      <w:r w:rsidRPr="007F62A4">
        <w:rPr>
          <w:sz w:val="28"/>
          <w:szCs w:val="28"/>
          <w:lang w:val="en-US"/>
        </w:rPr>
        <w:t> = </w:t>
      </w:r>
      <w:r w:rsidRPr="007F62A4">
        <w:rPr>
          <w:i/>
          <w:iCs/>
          <w:sz w:val="28"/>
          <w:szCs w:val="28"/>
          <w:lang w:val="en-US"/>
        </w:rPr>
        <w:t>r</w:t>
      </w:r>
      <w:r w:rsidRPr="007F62A4">
        <w:rPr>
          <w:sz w:val="28"/>
          <w:szCs w:val="28"/>
          <w:lang w:val="en-US"/>
        </w:rPr>
        <w:t>) to </w:t>
      </w:r>
      <w:r w:rsidRPr="007F62A4">
        <w:rPr>
          <w:i/>
          <w:iCs/>
          <w:sz w:val="28"/>
          <w:szCs w:val="28"/>
          <w:lang w:val="en-US"/>
        </w:rPr>
        <w:t>x</w:t>
      </w:r>
      <w:r w:rsidRPr="007F62A4">
        <w:rPr>
          <w:sz w:val="28"/>
          <w:szCs w:val="28"/>
          <w:lang w:val="en-US"/>
        </w:rPr>
        <w:t> = </w:t>
      </w:r>
      <w:r w:rsidRPr="007F62A4">
        <w:rPr>
          <w:i/>
          <w:iCs/>
          <w:sz w:val="28"/>
          <w:szCs w:val="28"/>
          <w:lang w:val="en-US"/>
        </w:rPr>
        <w:t>r</w:t>
      </w:r>
      <w:r w:rsidRPr="007F62A4">
        <w:rPr>
          <w:sz w:val="28"/>
          <w:szCs w:val="28"/>
          <w:lang w:val="en-US"/>
        </w:rPr>
        <w:t> where the disk has radius 0 (</w:t>
      </w:r>
      <w:proofErr w:type="spellStart"/>
      <w:r w:rsidRPr="007F62A4">
        <w:rPr>
          <w:sz w:val="28"/>
          <w:szCs w:val="28"/>
          <w:lang w:val="en-US"/>
        </w:rPr>
        <w:t>i.e.</w:t>
      </w:r>
      <w:r w:rsidRPr="007F62A4">
        <w:rPr>
          <w:i/>
          <w:iCs/>
          <w:sz w:val="28"/>
          <w:szCs w:val="28"/>
          <w:lang w:val="en-US"/>
        </w:rPr>
        <w:t>y</w:t>
      </w:r>
      <w:proofErr w:type="spellEnd"/>
      <w:r w:rsidRPr="007F62A4">
        <w:rPr>
          <w:sz w:val="28"/>
          <w:szCs w:val="28"/>
          <w:lang w:val="en-US"/>
        </w:rPr>
        <w:t> = 0).</w:t>
      </w:r>
    </w:p>
    <w:p w:rsidR="004D058C" w:rsidRPr="007F62A4" w:rsidRDefault="004D058C" w:rsidP="008306AB">
      <w:pPr>
        <w:jc w:val="center"/>
        <w:rPr>
          <w:sz w:val="28"/>
          <w:szCs w:val="28"/>
        </w:rPr>
      </w:pPr>
      <w:r w:rsidRPr="007F62A4">
        <w:rPr>
          <w:noProof/>
          <w:sz w:val="28"/>
          <w:szCs w:val="28"/>
        </w:rPr>
        <w:drawing>
          <wp:inline distT="0" distB="0" distL="0" distR="0" wp14:anchorId="655ED3BB" wp14:editId="01ED886D">
            <wp:extent cx="1944487" cy="2059388"/>
            <wp:effectExtent l="0" t="0" r="0" b="0"/>
            <wp:docPr id="238" name="Рисунок 238" descr="http://upload.wikimedia.org/wikipedia/commons/thumb/e/e2/Esfera_Arqu%C3%ADmedes.jpg/220px-Esfera_Arqu%C3%ADme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http://upload.wikimedia.org/wikipedia/commons/thumb/e/e2/Esfera_Arqu%C3%ADmedes.jpg/220px-Esfera_Arqu%C3%ADmedes.jp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1945286" cy="2060234"/>
                    </a:xfrm>
                    <a:prstGeom prst="rect">
                      <a:avLst/>
                    </a:prstGeom>
                    <a:noFill/>
                    <a:ln>
                      <a:noFill/>
                    </a:ln>
                  </pic:spPr>
                </pic:pic>
              </a:graphicData>
            </a:graphic>
          </wp:inline>
        </w:drawing>
      </w:r>
    </w:p>
    <w:p w:rsidR="004D058C" w:rsidRPr="007F62A4" w:rsidRDefault="004D058C" w:rsidP="004D058C">
      <w:pPr>
        <w:shd w:val="clear" w:color="auto" w:fill="FFFFFF"/>
        <w:rPr>
          <w:sz w:val="28"/>
          <w:szCs w:val="28"/>
          <w:lang w:val="en-US"/>
        </w:rPr>
      </w:pPr>
      <w:r w:rsidRPr="007F62A4">
        <w:rPr>
          <w:sz w:val="28"/>
          <w:szCs w:val="28"/>
          <w:lang w:val="en-US"/>
        </w:rPr>
        <w:t>The </w:t>
      </w:r>
      <w:hyperlink r:id="rId452" w:tooltip="Surface area" w:history="1">
        <w:r w:rsidRPr="007F62A4">
          <w:rPr>
            <w:sz w:val="28"/>
            <w:szCs w:val="28"/>
            <w:lang w:val="en-US"/>
          </w:rPr>
          <w:t>surface area</w:t>
        </w:r>
      </w:hyperlink>
      <w:r w:rsidRPr="007F62A4">
        <w:rPr>
          <w:sz w:val="28"/>
          <w:szCs w:val="28"/>
          <w:lang w:val="en-US"/>
        </w:rPr>
        <w:t xml:space="preserve"> of a sphere is given by the </w:t>
      </w:r>
      <w:proofErr w:type="gramStart"/>
      <w:r w:rsidRPr="007F62A4">
        <w:rPr>
          <w:sz w:val="28"/>
          <w:szCs w:val="28"/>
          <w:lang w:val="en-US"/>
        </w:rPr>
        <w:t>following</w:t>
      </w:r>
      <w:r w:rsidR="00B5331E" w:rsidRPr="007F62A4">
        <w:rPr>
          <w:sz w:val="28"/>
          <w:szCs w:val="28"/>
          <w:lang w:val="en-US"/>
        </w:rPr>
        <w:t xml:space="preserve"> </w:t>
      </w:r>
      <w:r w:rsidRPr="007F62A4">
        <w:rPr>
          <w:sz w:val="28"/>
          <w:szCs w:val="28"/>
          <w:lang w:val="en-US"/>
        </w:rPr>
        <w:t xml:space="preserve"> formula</w:t>
      </w:r>
      <w:proofErr w:type="gramEnd"/>
      <w:r w:rsidRPr="007F62A4">
        <w:rPr>
          <w:sz w:val="28"/>
          <w:szCs w:val="28"/>
          <w:lang w:val="en-US"/>
        </w:rPr>
        <w:t>:</w:t>
      </w:r>
    </w:p>
    <w:p w:rsidR="004D058C" w:rsidRPr="007F62A4" w:rsidRDefault="004D058C" w:rsidP="004D058C">
      <w:pPr>
        <w:shd w:val="clear" w:color="auto" w:fill="FFFFFF"/>
        <w:ind w:left="720"/>
        <w:rPr>
          <w:sz w:val="28"/>
          <w:szCs w:val="28"/>
        </w:rPr>
      </w:pPr>
      <w:r w:rsidRPr="007F62A4">
        <w:rPr>
          <w:noProof/>
          <w:sz w:val="28"/>
          <w:szCs w:val="28"/>
        </w:rPr>
        <w:drawing>
          <wp:inline distT="0" distB="0" distL="0" distR="0" wp14:anchorId="109768C2" wp14:editId="1B9AA5EF">
            <wp:extent cx="800100" cy="180975"/>
            <wp:effectExtent l="0" t="0" r="0" b="9525"/>
            <wp:docPr id="239" name="Рисунок 239" descr="A = 4\pi 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A = 4\pi r^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800100" cy="180975"/>
                    </a:xfrm>
                    <a:prstGeom prst="rect">
                      <a:avLst/>
                    </a:prstGeom>
                    <a:noFill/>
                    <a:ln>
                      <a:noFill/>
                    </a:ln>
                  </pic:spPr>
                </pic:pic>
              </a:graphicData>
            </a:graphic>
          </wp:inline>
        </w:drawing>
      </w:r>
    </w:p>
    <w:p w:rsidR="004D058C" w:rsidRPr="007F62A4" w:rsidRDefault="004D058C" w:rsidP="007F62A4">
      <w:pPr>
        <w:shd w:val="clear" w:color="auto" w:fill="FFFFFF"/>
        <w:rPr>
          <w:sz w:val="28"/>
          <w:szCs w:val="28"/>
          <w:lang w:val="en-US"/>
        </w:rPr>
      </w:pPr>
      <w:r w:rsidRPr="007F62A4">
        <w:rPr>
          <w:sz w:val="28"/>
          <w:szCs w:val="28"/>
          <w:lang w:val="en-US"/>
        </w:rPr>
        <w:t>This formula was first derived by </w:t>
      </w:r>
      <w:hyperlink r:id="rId454" w:tooltip="Archimedes" w:history="1">
        <w:r w:rsidRPr="007F62A4">
          <w:rPr>
            <w:sz w:val="28"/>
            <w:szCs w:val="28"/>
            <w:lang w:val="en-US"/>
          </w:rPr>
          <w:t>Archimedes</w:t>
        </w:r>
      </w:hyperlink>
      <w:r w:rsidRPr="007F62A4">
        <w:rPr>
          <w:sz w:val="28"/>
          <w:szCs w:val="28"/>
          <w:lang w:val="en-US"/>
        </w:rPr>
        <w:t>, based upon the fact that the projection to the lateral surface of a </w:t>
      </w:r>
      <w:hyperlink r:id="rId455" w:tooltip="Circumscribe" w:history="1">
        <w:r w:rsidRPr="007F62A4">
          <w:rPr>
            <w:sz w:val="28"/>
            <w:szCs w:val="28"/>
            <w:lang w:val="en-US"/>
          </w:rPr>
          <w:t>circumscribed</w:t>
        </w:r>
      </w:hyperlink>
      <w:r w:rsidRPr="007F62A4">
        <w:rPr>
          <w:sz w:val="28"/>
          <w:szCs w:val="28"/>
          <w:lang w:val="en-US"/>
        </w:rPr>
        <w:t> cylinder (i.e. the </w:t>
      </w:r>
      <w:hyperlink r:id="rId456" w:tooltip="Lambert cylindrical equal-area projection" w:history="1">
        <w:r w:rsidRPr="007F62A4">
          <w:rPr>
            <w:sz w:val="28"/>
            <w:szCs w:val="28"/>
            <w:lang w:val="en-US"/>
          </w:rPr>
          <w:t>Lambert cylindrical equal-area projection</w:t>
        </w:r>
      </w:hyperlink>
      <w:r w:rsidRPr="007F62A4">
        <w:rPr>
          <w:sz w:val="28"/>
          <w:szCs w:val="28"/>
          <w:lang w:val="en-US"/>
        </w:rPr>
        <w:t>) is area-preserving. It is also the </w:t>
      </w:r>
      <w:hyperlink r:id="rId457" w:tooltip="Derivative" w:history="1">
        <w:r w:rsidRPr="007F62A4">
          <w:rPr>
            <w:sz w:val="28"/>
            <w:szCs w:val="28"/>
            <w:lang w:val="en-US"/>
          </w:rPr>
          <w:t>derivative</w:t>
        </w:r>
      </w:hyperlink>
      <w:r w:rsidRPr="007F62A4">
        <w:rPr>
          <w:sz w:val="28"/>
          <w:szCs w:val="28"/>
          <w:lang w:val="en-US"/>
        </w:rPr>
        <w:t> of the formula for the volume with respect to </w:t>
      </w:r>
      <w:proofErr w:type="spellStart"/>
      <w:r w:rsidRPr="007F62A4">
        <w:rPr>
          <w:i/>
          <w:iCs/>
          <w:sz w:val="28"/>
          <w:szCs w:val="28"/>
          <w:lang w:val="en-US"/>
        </w:rPr>
        <w:t>r</w:t>
      </w:r>
      <w:r w:rsidRPr="007F62A4">
        <w:rPr>
          <w:sz w:val="28"/>
          <w:szCs w:val="28"/>
          <w:lang w:val="en-US"/>
        </w:rPr>
        <w:t>because</w:t>
      </w:r>
      <w:proofErr w:type="spellEnd"/>
      <w:r w:rsidRPr="007F62A4">
        <w:rPr>
          <w:sz w:val="28"/>
          <w:szCs w:val="28"/>
          <w:lang w:val="en-US"/>
        </w:rPr>
        <w:t xml:space="preserve"> the total volume of a sphere of radius </w:t>
      </w:r>
      <w:r w:rsidRPr="007F62A4">
        <w:rPr>
          <w:i/>
          <w:iCs/>
          <w:sz w:val="28"/>
          <w:szCs w:val="28"/>
          <w:lang w:val="en-US"/>
        </w:rPr>
        <w:t>r</w:t>
      </w:r>
      <w:r w:rsidRPr="007F62A4">
        <w:rPr>
          <w:sz w:val="28"/>
          <w:szCs w:val="28"/>
          <w:lang w:val="en-US"/>
        </w:rPr>
        <w:t> can be thought of as the summation of the surface area of an infinite number of spherical shells of infinitesimal thickness concentrically stacked inside one another from radius 0 to radius </w:t>
      </w:r>
      <w:r w:rsidRPr="007F62A4">
        <w:rPr>
          <w:i/>
          <w:iCs/>
          <w:sz w:val="28"/>
          <w:szCs w:val="28"/>
          <w:lang w:val="en-US"/>
        </w:rPr>
        <w:t>r</w:t>
      </w:r>
      <w:r w:rsidRPr="007F62A4">
        <w:rPr>
          <w:sz w:val="28"/>
          <w:szCs w:val="28"/>
          <w:lang w:val="en-US"/>
        </w:rPr>
        <w:t>. At infinitesimal thickness the discrepancy between the inner and outer surface area of any given shell is infinitesimal and the elemental volume at radius </w:t>
      </w:r>
      <w:r w:rsidRPr="007F62A4">
        <w:rPr>
          <w:i/>
          <w:iCs/>
          <w:sz w:val="28"/>
          <w:szCs w:val="28"/>
          <w:lang w:val="en-US"/>
        </w:rPr>
        <w:t>r</w:t>
      </w:r>
      <w:r w:rsidRPr="007F62A4">
        <w:rPr>
          <w:sz w:val="28"/>
          <w:szCs w:val="28"/>
          <w:lang w:val="en-US"/>
        </w:rPr>
        <w:t> is simply the product of the surface area at radius </w:t>
      </w:r>
      <w:r w:rsidRPr="007F62A4">
        <w:rPr>
          <w:i/>
          <w:iCs/>
          <w:sz w:val="28"/>
          <w:szCs w:val="28"/>
          <w:lang w:val="en-US"/>
        </w:rPr>
        <w:t>r</w:t>
      </w:r>
      <w:r w:rsidRPr="007F62A4">
        <w:rPr>
          <w:sz w:val="28"/>
          <w:szCs w:val="28"/>
          <w:lang w:val="en-US"/>
        </w:rPr>
        <w:t> and the infinitesimal thickness.</w:t>
      </w:r>
    </w:p>
    <w:p w:rsidR="00DD142A" w:rsidRPr="007F62A4" w:rsidRDefault="00DD142A" w:rsidP="00296186">
      <w:pPr>
        <w:jc w:val="center"/>
        <w:rPr>
          <w:b/>
          <w:sz w:val="28"/>
          <w:szCs w:val="28"/>
          <w:lang w:val="en-US"/>
        </w:rPr>
      </w:pPr>
    </w:p>
    <w:p w:rsidR="00DD142A" w:rsidRDefault="00DD142A" w:rsidP="00DD142A">
      <w:pPr>
        <w:jc w:val="center"/>
        <w:rPr>
          <w:b/>
          <w:sz w:val="28"/>
          <w:szCs w:val="28"/>
          <w:lang w:val="en-US"/>
        </w:rPr>
      </w:pPr>
      <w:r w:rsidRPr="007F62A4">
        <w:rPr>
          <w:b/>
          <w:sz w:val="28"/>
          <w:szCs w:val="28"/>
          <w:lang w:val="en-US"/>
        </w:rPr>
        <w:t>Tasks</w:t>
      </w:r>
    </w:p>
    <w:p w:rsidR="008306AB" w:rsidRPr="007F62A4" w:rsidRDefault="008306AB" w:rsidP="00DD142A">
      <w:pPr>
        <w:jc w:val="center"/>
        <w:rPr>
          <w:b/>
          <w:sz w:val="28"/>
          <w:szCs w:val="28"/>
          <w:lang w:val="en-US"/>
        </w:rPr>
      </w:pPr>
    </w:p>
    <w:p w:rsidR="00DD142A" w:rsidRPr="007F62A4" w:rsidRDefault="007F62A4" w:rsidP="00DD142A">
      <w:pPr>
        <w:autoSpaceDE w:val="0"/>
        <w:autoSpaceDN w:val="0"/>
        <w:adjustRightInd w:val="0"/>
        <w:rPr>
          <w:sz w:val="28"/>
          <w:szCs w:val="28"/>
          <w:lang w:val="en-US"/>
        </w:rPr>
      </w:pPr>
      <w:r w:rsidRPr="007F62A4">
        <w:rPr>
          <w:sz w:val="28"/>
          <w:szCs w:val="28"/>
          <w:lang w:val="en-US"/>
        </w:rPr>
        <w:t>1</w:t>
      </w:r>
      <w:r w:rsidR="00DD142A" w:rsidRPr="007F62A4">
        <w:rPr>
          <w:sz w:val="28"/>
          <w:szCs w:val="28"/>
          <w:lang w:val="en-US"/>
        </w:rPr>
        <w:t xml:space="preserve">. A ball of radius </w:t>
      </w:r>
      <w:r w:rsidR="00DD142A" w:rsidRPr="007F62A4">
        <w:rPr>
          <w:i/>
          <w:iCs/>
          <w:sz w:val="28"/>
          <w:szCs w:val="28"/>
          <w:lang w:val="en-US"/>
        </w:rPr>
        <w:t xml:space="preserve">R </w:t>
      </w:r>
      <w:r w:rsidR="00DD142A" w:rsidRPr="007F62A4">
        <w:rPr>
          <w:sz w:val="28"/>
          <w:szCs w:val="28"/>
          <w:lang w:val="en-US"/>
        </w:rPr>
        <w:t xml:space="preserve">is tangent to one of the bases of a truncated cone and is tangent to its lateral surface along a circle which is the circle of the other </w:t>
      </w:r>
      <w:proofErr w:type="gramStart"/>
      <w:r w:rsidR="00DD142A" w:rsidRPr="007F62A4">
        <w:rPr>
          <w:sz w:val="28"/>
          <w:szCs w:val="28"/>
          <w:lang w:val="en-US"/>
        </w:rPr>
        <w:t>base  of</w:t>
      </w:r>
      <w:proofErr w:type="gramEnd"/>
      <w:r w:rsidR="00DD142A" w:rsidRPr="007F62A4">
        <w:rPr>
          <w:sz w:val="28"/>
          <w:szCs w:val="28"/>
          <w:lang w:val="en-US"/>
        </w:rPr>
        <w:t xml:space="preserve"> the cone. Find the volume of the body consisting of the cone and the ball if the total area of the surface of this body is equal to </w:t>
      </w:r>
      <w:r w:rsidR="00DD142A" w:rsidRPr="007F62A4">
        <w:rPr>
          <w:i/>
          <w:iCs/>
          <w:sz w:val="28"/>
          <w:szCs w:val="28"/>
          <w:lang w:val="en-US"/>
        </w:rPr>
        <w:t>S</w:t>
      </w:r>
      <w:r w:rsidR="00DD142A" w:rsidRPr="007F62A4">
        <w:rPr>
          <w:sz w:val="28"/>
          <w:szCs w:val="28"/>
          <w:lang w:val="en-US"/>
        </w:rPr>
        <w:t xml:space="preserve">. </w:t>
      </w:r>
    </w:p>
    <w:p w:rsidR="00B5331E" w:rsidRPr="007F62A4" w:rsidRDefault="007F62A4" w:rsidP="00B5331E">
      <w:pPr>
        <w:autoSpaceDE w:val="0"/>
        <w:autoSpaceDN w:val="0"/>
        <w:adjustRightInd w:val="0"/>
        <w:rPr>
          <w:sz w:val="28"/>
          <w:szCs w:val="28"/>
          <w:lang w:val="en-US"/>
        </w:rPr>
      </w:pPr>
      <w:r w:rsidRPr="007F62A4">
        <w:rPr>
          <w:sz w:val="28"/>
          <w:szCs w:val="28"/>
          <w:lang w:val="en-US"/>
        </w:rPr>
        <w:t>2</w:t>
      </w:r>
      <w:r w:rsidR="00B5331E" w:rsidRPr="007F62A4">
        <w:rPr>
          <w:sz w:val="28"/>
          <w:szCs w:val="28"/>
          <w:lang w:val="en-US"/>
        </w:rPr>
        <w:t xml:space="preserve">. Two parallel planes the distance between which is equal to </w:t>
      </w:r>
      <w:r w:rsidR="00B5331E" w:rsidRPr="007F62A4">
        <w:rPr>
          <w:i/>
          <w:iCs/>
          <w:sz w:val="28"/>
          <w:szCs w:val="28"/>
          <w:lang w:val="en-US"/>
        </w:rPr>
        <w:t xml:space="preserve">h </w:t>
      </w:r>
      <w:r w:rsidR="00B5331E" w:rsidRPr="007F62A4">
        <w:rPr>
          <w:sz w:val="28"/>
          <w:szCs w:val="28"/>
          <w:lang w:val="en-US"/>
        </w:rPr>
        <w:t xml:space="preserve">cross a sphere of radius </w:t>
      </w:r>
      <w:r w:rsidR="00B5331E" w:rsidRPr="007F62A4">
        <w:rPr>
          <w:i/>
          <w:iCs/>
          <w:sz w:val="28"/>
          <w:szCs w:val="28"/>
          <w:lang w:val="en-US"/>
        </w:rPr>
        <w:t>R</w:t>
      </w:r>
      <w:r w:rsidR="00B5331E" w:rsidRPr="007F62A4">
        <w:rPr>
          <w:sz w:val="28"/>
          <w:szCs w:val="28"/>
          <w:lang w:val="en-US"/>
        </w:rPr>
        <w:t>. Prove that the surface area of the part of the sphere confined between them is equal to 2</w:t>
      </w:r>
      <m:oMath>
        <m:r>
          <w:rPr>
            <w:rFonts w:ascii="Cambria Math" w:hAnsi="Cambria Math"/>
            <w:sz w:val="28"/>
            <w:szCs w:val="28"/>
            <w:lang w:val="en-US"/>
          </w:rPr>
          <m:t>π</m:t>
        </m:r>
      </m:oMath>
      <w:r w:rsidR="00B5331E" w:rsidRPr="007F62A4">
        <w:rPr>
          <w:i/>
          <w:iCs/>
          <w:sz w:val="28"/>
          <w:szCs w:val="28"/>
          <w:lang w:val="en-US"/>
        </w:rPr>
        <w:t>Rh</w:t>
      </w:r>
      <w:r w:rsidR="00B5331E" w:rsidRPr="007F62A4">
        <w:rPr>
          <w:sz w:val="28"/>
          <w:szCs w:val="28"/>
          <w:lang w:val="en-US"/>
        </w:rPr>
        <w:t>.</w:t>
      </w:r>
    </w:p>
    <w:p w:rsidR="00B5331E" w:rsidRPr="007F62A4" w:rsidRDefault="007F62A4" w:rsidP="00B5331E">
      <w:pPr>
        <w:autoSpaceDE w:val="0"/>
        <w:autoSpaceDN w:val="0"/>
        <w:adjustRightInd w:val="0"/>
        <w:rPr>
          <w:sz w:val="28"/>
          <w:szCs w:val="28"/>
          <w:lang w:val="en-US"/>
        </w:rPr>
      </w:pPr>
      <w:r w:rsidRPr="007F62A4">
        <w:rPr>
          <w:sz w:val="28"/>
          <w:szCs w:val="28"/>
          <w:lang w:val="en-US"/>
        </w:rPr>
        <w:t>3</w:t>
      </w:r>
      <w:r w:rsidR="00B5331E" w:rsidRPr="007F62A4">
        <w:rPr>
          <w:sz w:val="28"/>
          <w:szCs w:val="28"/>
          <w:lang w:val="en-US"/>
        </w:rPr>
        <w:t xml:space="preserve">. Let </w:t>
      </w:r>
      <w:r w:rsidR="00B5331E" w:rsidRPr="007F62A4">
        <w:rPr>
          <w:i/>
          <w:iCs/>
          <w:sz w:val="28"/>
          <w:szCs w:val="28"/>
          <w:lang w:val="en-US"/>
        </w:rPr>
        <w:t xml:space="preserve">h </w:t>
      </w:r>
      <w:r w:rsidR="00B5331E" w:rsidRPr="007F62A4">
        <w:rPr>
          <w:sz w:val="28"/>
          <w:szCs w:val="28"/>
          <w:lang w:val="en-US"/>
        </w:rPr>
        <w:t>be the height of the spherical segment (</w:t>
      </w:r>
      <w:r w:rsidR="00E46A20" w:rsidRPr="007F62A4">
        <w:rPr>
          <w:sz w:val="28"/>
          <w:szCs w:val="28"/>
          <w:lang w:val="en-US"/>
        </w:rPr>
        <w:t>Fig.1</w:t>
      </w:r>
      <w:r w:rsidR="00B5331E" w:rsidRPr="007F62A4">
        <w:rPr>
          <w:sz w:val="28"/>
          <w:szCs w:val="28"/>
          <w:lang w:val="en-US"/>
        </w:rPr>
        <w:t xml:space="preserve">), </w:t>
      </w:r>
      <w:r w:rsidR="00B5331E" w:rsidRPr="007F62A4">
        <w:rPr>
          <w:i/>
          <w:iCs/>
          <w:sz w:val="28"/>
          <w:szCs w:val="28"/>
          <w:lang w:val="en-US"/>
        </w:rPr>
        <w:t xml:space="preserve">R </w:t>
      </w:r>
      <w:r w:rsidR="00B5331E" w:rsidRPr="007F62A4">
        <w:rPr>
          <w:sz w:val="28"/>
          <w:szCs w:val="28"/>
          <w:lang w:val="en-US"/>
        </w:rPr>
        <w:t>the radius of the ball. Prove that the volume of the spherical segment is equal to</w:t>
      </w:r>
      <w:r w:rsidR="00E46A20" w:rsidRPr="007F62A4">
        <w:rPr>
          <w:sz w:val="28"/>
          <w:szCs w:val="28"/>
          <w:lang w:val="en-US"/>
        </w:rPr>
        <w:t xml:space="preserve"> </w:t>
      </w:r>
      <m:oMath>
        <m:f>
          <m:fPr>
            <m:ctrlPr>
              <w:rPr>
                <w:rFonts w:ascii="Cambria Math" w:hAnsi="Cambria Math"/>
                <w:i/>
                <w:sz w:val="28"/>
                <w:szCs w:val="28"/>
                <w:lang w:val="en-US"/>
              </w:rPr>
            </m:ctrlPr>
          </m:fPr>
          <m:num>
            <m:r>
              <w:rPr>
                <w:rFonts w:ascii="Cambria Math" w:hAnsi="Cambria Math"/>
                <w:sz w:val="28"/>
                <w:szCs w:val="28"/>
                <w:lang w:val="en-US"/>
              </w:rPr>
              <m:t>2π</m:t>
            </m:r>
            <m:sSup>
              <m:sSupPr>
                <m:ctrlPr>
                  <w:rPr>
                    <w:rFonts w:ascii="Cambria Math" w:hAnsi="Cambria Math"/>
                    <w:i/>
                    <w:sz w:val="28"/>
                    <w:szCs w:val="28"/>
                    <w:lang w:val="en-US"/>
                  </w:rPr>
                </m:ctrlPr>
              </m:sSupPr>
              <m:e>
                <m:r>
                  <w:rPr>
                    <w:rFonts w:ascii="Cambria Math" w:hAnsi="Cambria Math"/>
                    <w:sz w:val="28"/>
                    <w:szCs w:val="28"/>
                    <w:lang w:val="en-US"/>
                  </w:rPr>
                  <m:t>hR</m:t>
                </m:r>
              </m:e>
              <m:sup>
                <m:r>
                  <w:rPr>
                    <w:rFonts w:ascii="Cambria Math" w:hAnsi="Cambria Math"/>
                    <w:sz w:val="28"/>
                    <w:szCs w:val="28"/>
                    <w:lang w:val="en-US"/>
                  </w:rPr>
                  <m:t xml:space="preserve">2 </m:t>
                </m:r>
              </m:sup>
            </m:sSup>
          </m:num>
          <m:den>
            <m:r>
              <w:rPr>
                <w:rFonts w:ascii="Cambria Math" w:hAnsi="Cambria Math"/>
                <w:sz w:val="28"/>
                <w:szCs w:val="28"/>
                <w:lang w:val="en-US"/>
              </w:rPr>
              <m:t>3</m:t>
            </m:r>
          </m:den>
        </m:f>
      </m:oMath>
      <w:r w:rsidR="00B5331E" w:rsidRPr="007F62A4">
        <w:rPr>
          <w:sz w:val="28"/>
          <w:szCs w:val="28"/>
          <w:lang w:val="en-US"/>
        </w:rPr>
        <w:t xml:space="preserve">  .</w:t>
      </w:r>
    </w:p>
    <w:p w:rsidR="005F4A3E" w:rsidRPr="007F62A4" w:rsidRDefault="005F4A3E" w:rsidP="00B5331E">
      <w:pPr>
        <w:autoSpaceDE w:val="0"/>
        <w:autoSpaceDN w:val="0"/>
        <w:adjustRightInd w:val="0"/>
        <w:rPr>
          <w:b/>
          <w:noProof/>
          <w:sz w:val="28"/>
          <w:szCs w:val="28"/>
          <w:lang w:val="en-US"/>
        </w:rPr>
      </w:pPr>
    </w:p>
    <w:p w:rsidR="00E46A20" w:rsidRPr="007F62A4" w:rsidRDefault="00E46A20" w:rsidP="008306AB">
      <w:pPr>
        <w:autoSpaceDE w:val="0"/>
        <w:autoSpaceDN w:val="0"/>
        <w:adjustRightInd w:val="0"/>
        <w:jc w:val="center"/>
        <w:rPr>
          <w:b/>
          <w:sz w:val="28"/>
          <w:szCs w:val="28"/>
          <w:lang w:val="en-US"/>
        </w:rPr>
      </w:pPr>
      <w:r w:rsidRPr="007F62A4">
        <w:rPr>
          <w:b/>
          <w:noProof/>
          <w:sz w:val="28"/>
          <w:szCs w:val="28"/>
        </w:rPr>
        <w:lastRenderedPageBreak/>
        <w:drawing>
          <wp:inline distT="0" distB="0" distL="0" distR="0" wp14:anchorId="16DC88EF" wp14:editId="257DFAC3">
            <wp:extent cx="3609975" cy="2298065"/>
            <wp:effectExtent l="0" t="0" r="9525"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3609975" cy="2298065"/>
                    </a:xfrm>
                    <a:prstGeom prst="rect">
                      <a:avLst/>
                    </a:prstGeom>
                    <a:noFill/>
                    <a:ln>
                      <a:noFill/>
                    </a:ln>
                  </pic:spPr>
                </pic:pic>
              </a:graphicData>
            </a:graphic>
          </wp:inline>
        </w:drawing>
      </w:r>
    </w:p>
    <w:p w:rsidR="00E46A20" w:rsidRPr="007F62A4" w:rsidRDefault="00E46A20" w:rsidP="00E46A20">
      <w:pPr>
        <w:autoSpaceDE w:val="0"/>
        <w:autoSpaceDN w:val="0"/>
        <w:adjustRightInd w:val="0"/>
        <w:rPr>
          <w:sz w:val="28"/>
          <w:szCs w:val="28"/>
          <w:lang w:val="en-US"/>
        </w:rPr>
      </w:pPr>
      <w:r w:rsidRPr="007F62A4">
        <w:rPr>
          <w:sz w:val="28"/>
          <w:szCs w:val="28"/>
          <w:lang w:val="en-US"/>
        </w:rPr>
        <w:t xml:space="preserve">                                              </w:t>
      </w:r>
      <w:r w:rsidR="008306AB">
        <w:rPr>
          <w:sz w:val="28"/>
          <w:szCs w:val="28"/>
          <w:lang w:val="en-US"/>
        </w:rPr>
        <w:t xml:space="preserve">            </w:t>
      </w:r>
      <w:r w:rsidRPr="007F62A4">
        <w:rPr>
          <w:sz w:val="28"/>
          <w:szCs w:val="28"/>
          <w:lang w:val="en-US"/>
        </w:rPr>
        <w:t xml:space="preserve">   Fig.1</w:t>
      </w:r>
    </w:p>
    <w:p w:rsidR="00DD142A" w:rsidRPr="007F62A4" w:rsidRDefault="007F62A4" w:rsidP="00BC1EAE">
      <w:pPr>
        <w:autoSpaceDE w:val="0"/>
        <w:autoSpaceDN w:val="0"/>
        <w:adjustRightInd w:val="0"/>
        <w:rPr>
          <w:sz w:val="28"/>
          <w:szCs w:val="28"/>
          <w:lang w:val="en-US"/>
        </w:rPr>
      </w:pPr>
      <w:proofErr w:type="gramStart"/>
      <w:r w:rsidRPr="007F62A4">
        <w:rPr>
          <w:sz w:val="28"/>
          <w:szCs w:val="28"/>
          <w:lang w:val="en-US"/>
        </w:rPr>
        <w:t>4.</w:t>
      </w:r>
      <w:r w:rsidR="005F4A3E" w:rsidRPr="007F62A4">
        <w:rPr>
          <w:sz w:val="28"/>
          <w:szCs w:val="28"/>
          <w:lang w:val="en-US"/>
        </w:rPr>
        <w:t>.</w:t>
      </w:r>
      <w:proofErr w:type="gramEnd"/>
      <w:r w:rsidR="005F4A3E" w:rsidRPr="007F62A4">
        <w:rPr>
          <w:sz w:val="28"/>
          <w:szCs w:val="28"/>
          <w:lang w:val="en-US"/>
        </w:rPr>
        <w:t xml:space="preserve"> Let </w:t>
      </w:r>
      <w:r w:rsidR="005F4A3E" w:rsidRPr="007F62A4">
        <w:rPr>
          <w:i/>
          <w:iCs/>
          <w:sz w:val="28"/>
          <w:szCs w:val="28"/>
          <w:lang w:val="en-US"/>
        </w:rPr>
        <w:t xml:space="preserve">h </w:t>
      </w:r>
      <w:r w:rsidR="005F4A3E" w:rsidRPr="007F62A4">
        <w:rPr>
          <w:sz w:val="28"/>
          <w:szCs w:val="28"/>
          <w:lang w:val="en-US"/>
        </w:rPr>
        <w:t xml:space="preserve">be the height of the </w:t>
      </w:r>
      <w:proofErr w:type="spellStart"/>
      <w:r w:rsidR="005F4A3E" w:rsidRPr="007F62A4">
        <w:rPr>
          <w:sz w:val="28"/>
          <w:szCs w:val="28"/>
          <w:lang w:val="en-US"/>
        </w:rPr>
        <w:t>sperical</w:t>
      </w:r>
      <w:proofErr w:type="spellEnd"/>
      <w:r w:rsidR="005F4A3E" w:rsidRPr="007F62A4">
        <w:rPr>
          <w:sz w:val="28"/>
          <w:szCs w:val="28"/>
          <w:lang w:val="en-US"/>
        </w:rPr>
        <w:t xml:space="preserve"> segment and </w:t>
      </w:r>
      <w:r w:rsidR="005F4A3E" w:rsidRPr="007F62A4">
        <w:rPr>
          <w:i/>
          <w:iCs/>
          <w:sz w:val="28"/>
          <w:szCs w:val="28"/>
          <w:lang w:val="en-US"/>
        </w:rPr>
        <w:t xml:space="preserve">R </w:t>
      </w:r>
      <w:r w:rsidR="005F4A3E" w:rsidRPr="007F62A4">
        <w:rPr>
          <w:sz w:val="28"/>
          <w:szCs w:val="28"/>
          <w:lang w:val="en-US"/>
        </w:rPr>
        <w:t xml:space="preserve">the radius of the sphere, see Fig. </w:t>
      </w:r>
      <w:r w:rsidR="00BC1EAE" w:rsidRPr="007F62A4">
        <w:rPr>
          <w:sz w:val="28"/>
          <w:szCs w:val="28"/>
          <w:lang w:val="en-US"/>
        </w:rPr>
        <w:t>2</w:t>
      </w:r>
      <w:r w:rsidR="005F4A3E" w:rsidRPr="007F62A4">
        <w:rPr>
          <w:sz w:val="28"/>
          <w:szCs w:val="28"/>
          <w:lang w:val="en-US"/>
        </w:rPr>
        <w:t xml:space="preserve">. Prove that the volume of the </w:t>
      </w:r>
      <w:proofErr w:type="spellStart"/>
      <w:r w:rsidR="005F4A3E" w:rsidRPr="007F62A4">
        <w:rPr>
          <w:sz w:val="28"/>
          <w:szCs w:val="28"/>
          <w:lang w:val="en-US"/>
        </w:rPr>
        <w:t>sperical</w:t>
      </w:r>
      <w:proofErr w:type="spellEnd"/>
      <w:r w:rsidR="005F4A3E" w:rsidRPr="007F62A4">
        <w:rPr>
          <w:sz w:val="28"/>
          <w:szCs w:val="28"/>
          <w:lang w:val="en-US"/>
        </w:rPr>
        <w:t xml:space="preserve"> segment is equal </w:t>
      </w:r>
      <w:proofErr w:type="gramStart"/>
      <w:r w:rsidR="005F4A3E" w:rsidRPr="007F62A4">
        <w:rPr>
          <w:sz w:val="28"/>
          <w:szCs w:val="28"/>
          <w:lang w:val="en-US"/>
        </w:rPr>
        <w:t xml:space="preserve">to  </w:t>
      </w:r>
      <w:proofErr w:type="gramEnd"/>
      <m:oMath>
        <m:f>
          <m:fPr>
            <m:ctrlPr>
              <w:rPr>
                <w:rFonts w:ascii="Cambria Math" w:hAnsi="Cambria Math"/>
                <w:i/>
                <w:sz w:val="28"/>
                <w:szCs w:val="28"/>
                <w:lang w:val="en-US"/>
              </w:rPr>
            </m:ctrlPr>
          </m:fPr>
          <m:num>
            <m:r>
              <w:rPr>
                <w:rFonts w:ascii="Cambria Math" w:hAnsi="Cambria Math"/>
                <w:sz w:val="28"/>
                <w:szCs w:val="28"/>
                <w:lang w:val="en-US"/>
              </w:rPr>
              <m:t xml:space="preserve">1 </m:t>
            </m:r>
          </m:num>
          <m:den>
            <m:r>
              <w:rPr>
                <w:rFonts w:ascii="Cambria Math" w:hAnsi="Cambria Math"/>
                <w:sz w:val="28"/>
                <w:szCs w:val="28"/>
                <w:lang w:val="en-US"/>
              </w:rPr>
              <m:t>3</m:t>
            </m:r>
          </m:den>
        </m:f>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hAnsi="Cambria Math"/>
                <w:sz w:val="28"/>
                <w:szCs w:val="28"/>
                <w:lang w:val="en-US"/>
              </w:rPr>
              <m:t>2</m:t>
            </m:r>
          </m:sup>
        </m:sSup>
        <m:r>
          <w:rPr>
            <w:rFonts w:ascii="Cambria Math" w:hAnsi="Cambria Math"/>
            <w:sz w:val="28"/>
            <w:szCs w:val="28"/>
            <w:lang w:val="en-US"/>
          </w:rPr>
          <m:t>(2R-h</m:t>
        </m:r>
      </m:oMath>
      <w:r w:rsidR="00BC1EAE" w:rsidRPr="007F62A4">
        <w:rPr>
          <w:sz w:val="28"/>
          <w:szCs w:val="28"/>
          <w:lang w:val="en-US"/>
        </w:rPr>
        <w:t>)</w:t>
      </w:r>
    </w:p>
    <w:p w:rsidR="00BC1EAE" w:rsidRPr="007F62A4" w:rsidRDefault="00BC1EAE" w:rsidP="008306AB">
      <w:pPr>
        <w:autoSpaceDE w:val="0"/>
        <w:autoSpaceDN w:val="0"/>
        <w:adjustRightInd w:val="0"/>
        <w:jc w:val="center"/>
        <w:rPr>
          <w:b/>
          <w:sz w:val="28"/>
          <w:szCs w:val="28"/>
          <w:lang w:val="en-US"/>
        </w:rPr>
      </w:pPr>
      <w:r w:rsidRPr="007F62A4">
        <w:rPr>
          <w:b/>
          <w:noProof/>
          <w:sz w:val="28"/>
          <w:szCs w:val="28"/>
        </w:rPr>
        <w:drawing>
          <wp:inline distT="0" distB="0" distL="0" distR="0" wp14:anchorId="6D09DEAF" wp14:editId="2EB0C33B">
            <wp:extent cx="2997835" cy="126428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997835" cy="1264285"/>
                    </a:xfrm>
                    <a:prstGeom prst="rect">
                      <a:avLst/>
                    </a:prstGeom>
                    <a:noFill/>
                    <a:ln>
                      <a:noFill/>
                    </a:ln>
                  </pic:spPr>
                </pic:pic>
              </a:graphicData>
            </a:graphic>
          </wp:inline>
        </w:drawing>
      </w:r>
    </w:p>
    <w:p w:rsidR="00BC1EAE" w:rsidRDefault="00BC1EAE" w:rsidP="00BC1EAE">
      <w:pPr>
        <w:autoSpaceDE w:val="0"/>
        <w:autoSpaceDN w:val="0"/>
        <w:adjustRightInd w:val="0"/>
        <w:rPr>
          <w:sz w:val="28"/>
          <w:szCs w:val="28"/>
          <w:lang w:val="en-US"/>
        </w:rPr>
      </w:pPr>
      <w:r w:rsidRPr="007F62A4">
        <w:rPr>
          <w:sz w:val="28"/>
          <w:szCs w:val="28"/>
          <w:lang w:val="en-US"/>
        </w:rPr>
        <w:t xml:space="preserve">                                            </w:t>
      </w:r>
      <w:r w:rsidR="008306AB">
        <w:rPr>
          <w:sz w:val="28"/>
          <w:szCs w:val="28"/>
          <w:lang w:val="en-US"/>
        </w:rPr>
        <w:t xml:space="preserve">        </w:t>
      </w:r>
      <w:r w:rsidRPr="007F62A4">
        <w:rPr>
          <w:sz w:val="28"/>
          <w:szCs w:val="28"/>
          <w:lang w:val="en-US"/>
        </w:rPr>
        <w:t xml:space="preserve">     Fig.2</w:t>
      </w:r>
      <w:r w:rsidR="008306AB">
        <w:rPr>
          <w:sz w:val="28"/>
          <w:szCs w:val="28"/>
          <w:lang w:val="en-US"/>
        </w:rPr>
        <w:t xml:space="preserve"> </w:t>
      </w:r>
    </w:p>
    <w:p w:rsidR="008306AB" w:rsidRPr="007F62A4" w:rsidRDefault="008306AB" w:rsidP="00BC1EAE">
      <w:pPr>
        <w:autoSpaceDE w:val="0"/>
        <w:autoSpaceDN w:val="0"/>
        <w:adjustRightInd w:val="0"/>
        <w:rPr>
          <w:sz w:val="28"/>
          <w:szCs w:val="28"/>
          <w:lang w:val="en-US"/>
        </w:rPr>
      </w:pPr>
    </w:p>
    <w:p w:rsidR="008306AB" w:rsidRDefault="008306AB" w:rsidP="00296186">
      <w:pPr>
        <w:jc w:val="center"/>
        <w:rPr>
          <w:b/>
          <w:sz w:val="28"/>
          <w:szCs w:val="28"/>
          <w:lang w:val="en-US"/>
        </w:rPr>
      </w:pPr>
    </w:p>
    <w:p w:rsidR="008306AB" w:rsidRDefault="008306AB" w:rsidP="00296186">
      <w:pPr>
        <w:jc w:val="center"/>
        <w:rPr>
          <w:b/>
          <w:sz w:val="28"/>
          <w:szCs w:val="28"/>
          <w:lang w:val="en-US"/>
        </w:rPr>
      </w:pPr>
    </w:p>
    <w:p w:rsidR="008306AB" w:rsidRDefault="008306AB" w:rsidP="00296186">
      <w:pPr>
        <w:jc w:val="center"/>
        <w:rPr>
          <w:b/>
          <w:sz w:val="28"/>
          <w:szCs w:val="28"/>
          <w:lang w:val="en-US"/>
        </w:rPr>
      </w:pPr>
    </w:p>
    <w:p w:rsidR="007F62A4" w:rsidRDefault="007F62A4" w:rsidP="00296186">
      <w:pPr>
        <w:jc w:val="center"/>
        <w:rPr>
          <w:b/>
          <w:sz w:val="28"/>
          <w:szCs w:val="28"/>
          <w:lang w:val="en-US"/>
        </w:rPr>
      </w:pPr>
      <w:r w:rsidRPr="007F62A4">
        <w:rPr>
          <w:b/>
          <w:sz w:val="28"/>
          <w:szCs w:val="28"/>
          <w:lang w:val="en-US"/>
        </w:rPr>
        <w:t>Home tasks</w:t>
      </w:r>
    </w:p>
    <w:p w:rsidR="008306AB" w:rsidRPr="007F62A4" w:rsidRDefault="008306AB" w:rsidP="00296186">
      <w:pPr>
        <w:jc w:val="center"/>
        <w:rPr>
          <w:b/>
          <w:sz w:val="28"/>
          <w:szCs w:val="28"/>
          <w:lang w:val="en-US"/>
        </w:rPr>
      </w:pPr>
    </w:p>
    <w:p w:rsidR="007F62A4" w:rsidRPr="007F62A4" w:rsidRDefault="007F62A4" w:rsidP="007F62A4">
      <w:pPr>
        <w:autoSpaceDE w:val="0"/>
        <w:autoSpaceDN w:val="0"/>
        <w:adjustRightInd w:val="0"/>
        <w:rPr>
          <w:sz w:val="28"/>
          <w:szCs w:val="28"/>
          <w:lang w:val="en-US"/>
        </w:rPr>
      </w:pPr>
      <w:r w:rsidRPr="007F62A4">
        <w:rPr>
          <w:sz w:val="28"/>
          <w:szCs w:val="28"/>
          <w:lang w:val="en-US"/>
        </w:rPr>
        <w:t xml:space="preserve">5. Prove that the volume of the polyhedron circumscribed about a sphere of radius </w:t>
      </w:r>
      <w:r w:rsidRPr="007F62A4">
        <w:rPr>
          <w:i/>
          <w:iCs/>
          <w:sz w:val="28"/>
          <w:szCs w:val="28"/>
          <w:lang w:val="en-US"/>
        </w:rPr>
        <w:t xml:space="preserve">R </w:t>
      </w:r>
      <w:r w:rsidRPr="007F62A4">
        <w:rPr>
          <w:sz w:val="28"/>
          <w:szCs w:val="28"/>
          <w:lang w:val="en-US"/>
        </w:rPr>
        <w:t>is equal to 1/</w:t>
      </w:r>
      <w:proofErr w:type="gramStart"/>
      <w:r w:rsidRPr="007F62A4">
        <w:rPr>
          <w:sz w:val="28"/>
          <w:szCs w:val="28"/>
          <w:lang w:val="en-US"/>
        </w:rPr>
        <w:t>3 ,</w:t>
      </w:r>
      <w:proofErr w:type="gramEnd"/>
      <w:r w:rsidRPr="007F62A4">
        <w:rPr>
          <w:sz w:val="28"/>
          <w:szCs w:val="28"/>
          <w:lang w:val="en-US"/>
        </w:rPr>
        <w:t xml:space="preserve"> where </w:t>
      </w:r>
      <w:r w:rsidRPr="007F62A4">
        <w:rPr>
          <w:i/>
          <w:iCs/>
          <w:sz w:val="28"/>
          <w:szCs w:val="28"/>
          <w:lang w:val="en-US"/>
        </w:rPr>
        <w:t xml:space="preserve">S </w:t>
      </w:r>
      <w:r w:rsidRPr="007F62A4">
        <w:rPr>
          <w:sz w:val="28"/>
          <w:szCs w:val="28"/>
          <w:lang w:val="en-US"/>
        </w:rPr>
        <w:t>is the area of the polyhedron’s surface.</w:t>
      </w:r>
    </w:p>
    <w:p w:rsidR="007F62A4" w:rsidRPr="007F62A4" w:rsidRDefault="007F62A4" w:rsidP="007F62A4">
      <w:pPr>
        <w:autoSpaceDE w:val="0"/>
        <w:autoSpaceDN w:val="0"/>
        <w:adjustRightInd w:val="0"/>
        <w:rPr>
          <w:sz w:val="28"/>
          <w:szCs w:val="28"/>
          <w:lang w:val="en-US"/>
        </w:rPr>
      </w:pPr>
      <w:r w:rsidRPr="007F62A4">
        <w:rPr>
          <w:sz w:val="28"/>
          <w:szCs w:val="28"/>
          <w:lang w:val="en-US"/>
        </w:rPr>
        <w:t>6. Prove that the ratio of volumes of the sphere to that of the truncated cone circumscribed about it is equal to the ratio of the total areas of their surfaces.</w:t>
      </w:r>
    </w:p>
    <w:p w:rsidR="007F62A4" w:rsidRPr="007F62A4" w:rsidRDefault="007F62A4" w:rsidP="00296186">
      <w:pPr>
        <w:jc w:val="center"/>
        <w:rPr>
          <w:b/>
          <w:sz w:val="28"/>
          <w:szCs w:val="28"/>
          <w:lang w:val="en-US"/>
        </w:rPr>
      </w:pPr>
    </w:p>
    <w:p w:rsidR="00296186" w:rsidRPr="007F62A4" w:rsidRDefault="00296186" w:rsidP="00296186">
      <w:pPr>
        <w:jc w:val="center"/>
        <w:rPr>
          <w:b/>
          <w:sz w:val="28"/>
          <w:szCs w:val="28"/>
          <w:lang w:val="en-US"/>
        </w:rPr>
      </w:pPr>
      <w:r w:rsidRPr="007F62A4">
        <w:rPr>
          <w:b/>
          <w:sz w:val="28"/>
          <w:szCs w:val="28"/>
          <w:lang w:val="en-US"/>
        </w:rPr>
        <w:t>References</w:t>
      </w:r>
    </w:p>
    <w:p w:rsidR="00296186" w:rsidRPr="007F62A4" w:rsidRDefault="00296186" w:rsidP="00296186">
      <w:pPr>
        <w:jc w:val="center"/>
        <w:rPr>
          <w:b/>
          <w:sz w:val="28"/>
          <w:szCs w:val="28"/>
          <w:lang w:val="en-US"/>
        </w:rPr>
      </w:pPr>
    </w:p>
    <w:p w:rsidR="00296186" w:rsidRPr="007F62A4" w:rsidRDefault="00296186" w:rsidP="00296186">
      <w:pPr>
        <w:tabs>
          <w:tab w:val="left" w:pos="540"/>
        </w:tabs>
        <w:rPr>
          <w:sz w:val="28"/>
          <w:szCs w:val="28"/>
          <w:lang w:val="kk-KZ"/>
        </w:rPr>
      </w:pPr>
      <w:r w:rsidRPr="007F62A4">
        <w:rPr>
          <w:sz w:val="28"/>
          <w:szCs w:val="28"/>
          <w:lang w:val="en-US"/>
        </w:rPr>
        <w:t xml:space="preserve">1. </w:t>
      </w:r>
      <w:hyperlink r:id="rId460" w:tgtFrame="_blank" w:history="1">
        <w:r w:rsidRPr="008306AB">
          <w:rPr>
            <w:rStyle w:val="a6"/>
            <w:color w:val="auto"/>
            <w:sz w:val="28"/>
            <w:szCs w:val="28"/>
            <w:u w:val="none"/>
            <w:lang w:val="en-US"/>
          </w:rPr>
          <w:t>Real Analysis (Bruckner A.M., Bruckner J.B. Thomson B.S)</w:t>
        </w:r>
      </w:hyperlink>
    </w:p>
    <w:p w:rsidR="00296186" w:rsidRPr="007F62A4" w:rsidRDefault="00296186" w:rsidP="00296186">
      <w:pPr>
        <w:tabs>
          <w:tab w:val="left" w:pos="540"/>
        </w:tabs>
        <w:rPr>
          <w:iCs/>
          <w:sz w:val="28"/>
          <w:szCs w:val="28"/>
          <w:lang w:val="kk-KZ"/>
        </w:rPr>
      </w:pPr>
      <w:r w:rsidRPr="007F62A4">
        <w:rPr>
          <w:sz w:val="28"/>
          <w:szCs w:val="28"/>
        </w:rPr>
        <w:t>2.</w:t>
      </w:r>
      <w:r w:rsidRPr="007F62A4">
        <w:rPr>
          <w:sz w:val="28"/>
          <w:szCs w:val="28"/>
          <w:lang w:val="kk-KZ"/>
        </w:rPr>
        <w:t>3000</w:t>
      </w:r>
      <w:r w:rsidRPr="007F62A4">
        <w:rPr>
          <w:iCs/>
          <w:sz w:val="28"/>
          <w:szCs w:val="28"/>
          <w:lang w:val="kk-KZ"/>
        </w:rPr>
        <w:t xml:space="preserve"> кокурсных задач по математике/ </w:t>
      </w:r>
      <w:proofErr w:type="spellStart"/>
      <w:r w:rsidRPr="007F62A4">
        <w:rPr>
          <w:iCs/>
          <w:sz w:val="28"/>
          <w:szCs w:val="28"/>
        </w:rPr>
        <w:t>Куланин</w:t>
      </w:r>
      <w:proofErr w:type="spellEnd"/>
      <w:r w:rsidRPr="007F62A4">
        <w:rPr>
          <w:iCs/>
          <w:sz w:val="28"/>
          <w:szCs w:val="28"/>
        </w:rPr>
        <w:t xml:space="preserve"> Е.Д. </w:t>
      </w:r>
      <w:r w:rsidRPr="007F62A4">
        <w:rPr>
          <w:iCs/>
          <w:sz w:val="28"/>
          <w:szCs w:val="28"/>
          <w:lang w:val="kk-KZ"/>
        </w:rPr>
        <w:t>и др. – М.: Айрис-пресс, 2006г. – 624с.</w:t>
      </w:r>
    </w:p>
    <w:p w:rsidR="00296186" w:rsidRPr="007F62A4" w:rsidRDefault="00296186" w:rsidP="00296186">
      <w:pPr>
        <w:tabs>
          <w:tab w:val="left" w:pos="540"/>
        </w:tabs>
        <w:rPr>
          <w:sz w:val="28"/>
          <w:szCs w:val="28"/>
          <w:lang w:val="kk-KZ"/>
        </w:rPr>
      </w:pPr>
      <w:r w:rsidRPr="007F62A4">
        <w:rPr>
          <w:iCs/>
          <w:sz w:val="28"/>
          <w:szCs w:val="28"/>
        </w:rPr>
        <w:t xml:space="preserve">3. </w:t>
      </w:r>
      <w:r w:rsidRPr="007F62A4">
        <w:rPr>
          <w:sz w:val="28"/>
          <w:szCs w:val="28"/>
          <w:lang w:val="kk-KZ"/>
        </w:rPr>
        <w:t>Сб. задач  по математике для поступающих во втузы.  Под ред. М.И. Сканави.-М.: Просвещение, 1989.-431с.</w:t>
      </w:r>
    </w:p>
    <w:p w:rsidR="00296186" w:rsidRPr="007F62A4" w:rsidRDefault="00296186" w:rsidP="00296186">
      <w:pPr>
        <w:tabs>
          <w:tab w:val="left" w:pos="540"/>
        </w:tabs>
        <w:rPr>
          <w:sz w:val="28"/>
          <w:szCs w:val="28"/>
          <w:lang w:val="kk-KZ"/>
        </w:rPr>
      </w:pPr>
      <w:r w:rsidRPr="007F62A4">
        <w:rPr>
          <w:sz w:val="28"/>
          <w:szCs w:val="28"/>
        </w:rPr>
        <w:t>4.</w:t>
      </w:r>
      <w:r w:rsidRPr="007F62A4">
        <w:rPr>
          <w:sz w:val="28"/>
          <w:szCs w:val="28"/>
          <w:lang w:val="kk-KZ"/>
        </w:rPr>
        <w:t>А.В.Погорелов Геометрия</w:t>
      </w:r>
      <w:proofErr w:type="gramStart"/>
      <w:r w:rsidRPr="007F62A4">
        <w:rPr>
          <w:sz w:val="28"/>
          <w:szCs w:val="28"/>
          <w:lang w:val="kk-KZ"/>
        </w:rPr>
        <w:t xml:space="preserve"> ,</w:t>
      </w:r>
      <w:proofErr w:type="gramEnd"/>
      <w:r w:rsidRPr="007F62A4">
        <w:rPr>
          <w:sz w:val="28"/>
          <w:szCs w:val="28"/>
          <w:lang w:val="kk-KZ"/>
        </w:rPr>
        <w:t>-Алматы,1987</w:t>
      </w:r>
    </w:p>
    <w:p w:rsidR="00174370" w:rsidRDefault="00174370" w:rsidP="008B3550">
      <w:pPr>
        <w:jc w:val="center"/>
        <w:rPr>
          <w:bCs/>
          <w:sz w:val="28"/>
          <w:szCs w:val="28"/>
        </w:rPr>
      </w:pPr>
    </w:p>
    <w:p w:rsidR="009019CA" w:rsidRDefault="009019CA" w:rsidP="008B3550">
      <w:pPr>
        <w:jc w:val="center"/>
        <w:rPr>
          <w:bCs/>
          <w:sz w:val="28"/>
          <w:szCs w:val="28"/>
        </w:rPr>
      </w:pPr>
    </w:p>
    <w:p w:rsidR="009019CA" w:rsidRDefault="009019CA" w:rsidP="008B3550">
      <w:pPr>
        <w:jc w:val="center"/>
        <w:rPr>
          <w:bCs/>
          <w:sz w:val="28"/>
          <w:szCs w:val="28"/>
        </w:rPr>
      </w:pPr>
    </w:p>
    <w:p w:rsidR="009019CA" w:rsidRDefault="009019CA" w:rsidP="008B3550">
      <w:pPr>
        <w:jc w:val="center"/>
        <w:rPr>
          <w:bCs/>
          <w:sz w:val="28"/>
          <w:szCs w:val="28"/>
        </w:rPr>
      </w:pPr>
    </w:p>
    <w:p w:rsidR="009019CA" w:rsidRPr="009019CA" w:rsidRDefault="009019CA" w:rsidP="008B3550">
      <w:pPr>
        <w:jc w:val="center"/>
        <w:rPr>
          <w:b/>
          <w:bCs/>
          <w:sz w:val="28"/>
          <w:szCs w:val="28"/>
          <w:lang w:val="en-US"/>
        </w:rPr>
      </w:pPr>
      <w:proofErr w:type="gramStart"/>
      <w:r w:rsidRPr="009019CA">
        <w:rPr>
          <w:b/>
          <w:bCs/>
          <w:sz w:val="28"/>
          <w:szCs w:val="28"/>
        </w:rPr>
        <w:lastRenderedPageBreak/>
        <w:t>С</w:t>
      </w:r>
      <w:r w:rsidRPr="009019CA">
        <w:rPr>
          <w:b/>
          <w:bCs/>
          <w:sz w:val="28"/>
          <w:szCs w:val="28"/>
          <w:lang w:val="kk-KZ"/>
        </w:rPr>
        <w:t>о</w:t>
      </w:r>
      <w:proofErr w:type="spellStart"/>
      <w:proofErr w:type="gramEnd"/>
      <w:r w:rsidRPr="009019CA">
        <w:rPr>
          <w:b/>
          <w:bCs/>
          <w:sz w:val="28"/>
          <w:szCs w:val="28"/>
          <w:lang w:val="en-US"/>
        </w:rPr>
        <w:t>ntent</w:t>
      </w:r>
      <w:proofErr w:type="spellEnd"/>
    </w:p>
    <w:p w:rsidR="00E35E49" w:rsidRPr="000D3185" w:rsidRDefault="00E35E49" w:rsidP="008B3550">
      <w:pPr>
        <w:jc w:val="center"/>
        <w:rPr>
          <w:bCs/>
          <w:sz w:val="28"/>
          <w:szCs w:val="28"/>
        </w:rPr>
      </w:pPr>
    </w:p>
    <w:tbl>
      <w:tblPr>
        <w:tblStyle w:val="af2"/>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gridCol w:w="993"/>
      </w:tblGrid>
      <w:tr w:rsidR="009019CA" w:rsidRPr="009019CA" w:rsidTr="009019CA">
        <w:tc>
          <w:tcPr>
            <w:tcW w:w="7479" w:type="dxa"/>
          </w:tcPr>
          <w:p w:rsidR="009019CA" w:rsidRPr="009019CA" w:rsidRDefault="009019CA" w:rsidP="00B17A27">
            <w:pPr>
              <w:rPr>
                <w:rFonts w:ascii="Times New Roman" w:hAnsi="Times New Roman" w:cs="Times New Roman"/>
                <w:b/>
                <w:sz w:val="28"/>
                <w:szCs w:val="28"/>
              </w:rPr>
            </w:pPr>
            <w:r w:rsidRPr="009019CA">
              <w:rPr>
                <w:rFonts w:ascii="Times New Roman" w:hAnsi="Times New Roman" w:cs="Times New Roman"/>
                <w:b/>
                <w:sz w:val="28"/>
                <w:szCs w:val="28"/>
                <w:lang w:val="en-US"/>
              </w:rPr>
              <w:t>Introduction</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3</w:t>
            </w:r>
          </w:p>
        </w:tc>
      </w:tr>
      <w:tr w:rsidR="009019CA" w:rsidRPr="009019CA" w:rsidTr="009019CA">
        <w:tc>
          <w:tcPr>
            <w:tcW w:w="7479" w:type="dxa"/>
          </w:tcPr>
          <w:p w:rsidR="009019CA" w:rsidRPr="009019CA" w:rsidRDefault="009019CA" w:rsidP="00B17A27">
            <w:pPr>
              <w:rPr>
                <w:rFonts w:ascii="Times New Roman" w:hAnsi="Times New Roman" w:cs="Times New Roman"/>
                <w:b/>
                <w:sz w:val="28"/>
                <w:szCs w:val="28"/>
                <w:lang w:val="en-US"/>
              </w:rPr>
            </w:pPr>
            <w:r w:rsidRPr="009019CA">
              <w:rPr>
                <w:rFonts w:ascii="Times New Roman" w:hAnsi="Times New Roman" w:cs="Times New Roman"/>
                <w:b/>
                <w:sz w:val="28"/>
                <w:szCs w:val="28"/>
                <w:lang w:val="en-US"/>
              </w:rPr>
              <w:t>Practical class #1</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4</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2</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6</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3</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9</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4</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14</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5</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19</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6</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20</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7</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24</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8</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29</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9</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34</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w:t>
            </w:r>
            <w:r w:rsidRPr="009019CA">
              <w:rPr>
                <w:rFonts w:ascii="Times New Roman" w:hAnsi="Times New Roman" w:cs="Times New Roman"/>
                <w:b/>
                <w:sz w:val="28"/>
                <w:szCs w:val="28"/>
              </w:rPr>
              <w:t>10</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39</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#1</w:t>
            </w:r>
            <w:r w:rsidRPr="009019CA">
              <w:rPr>
                <w:rFonts w:ascii="Times New Roman" w:hAnsi="Times New Roman" w:cs="Times New Roman"/>
                <w:b/>
                <w:sz w:val="28"/>
                <w:szCs w:val="28"/>
              </w:rPr>
              <w:t>1</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46</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#1</w:t>
            </w:r>
            <w:r w:rsidRPr="009019CA">
              <w:rPr>
                <w:rFonts w:ascii="Times New Roman" w:hAnsi="Times New Roman" w:cs="Times New Roman"/>
                <w:b/>
                <w:sz w:val="28"/>
                <w:szCs w:val="28"/>
              </w:rPr>
              <w:t>2</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48</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#1</w:t>
            </w:r>
            <w:r w:rsidRPr="009019CA">
              <w:rPr>
                <w:rFonts w:ascii="Times New Roman" w:hAnsi="Times New Roman" w:cs="Times New Roman"/>
                <w:b/>
                <w:sz w:val="28"/>
                <w:szCs w:val="28"/>
              </w:rPr>
              <w:t>3</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50</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#1</w:t>
            </w:r>
            <w:r w:rsidRPr="009019CA">
              <w:rPr>
                <w:rFonts w:ascii="Times New Roman" w:hAnsi="Times New Roman" w:cs="Times New Roman"/>
                <w:b/>
                <w:sz w:val="28"/>
                <w:szCs w:val="28"/>
              </w:rPr>
              <w:t>4</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53</w:t>
            </w:r>
          </w:p>
        </w:tc>
      </w:tr>
      <w:tr w:rsidR="009019CA" w:rsidRPr="009019CA" w:rsidTr="009019CA">
        <w:tc>
          <w:tcPr>
            <w:tcW w:w="7479"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b/>
                <w:sz w:val="28"/>
                <w:szCs w:val="28"/>
                <w:lang w:val="en-US"/>
              </w:rPr>
              <w:t>Practical class #1</w:t>
            </w:r>
            <w:r w:rsidRPr="009019CA">
              <w:rPr>
                <w:rFonts w:ascii="Times New Roman" w:hAnsi="Times New Roman" w:cs="Times New Roman"/>
                <w:b/>
                <w:sz w:val="28"/>
                <w:szCs w:val="28"/>
              </w:rPr>
              <w:t>5</w:t>
            </w:r>
          </w:p>
        </w:tc>
        <w:tc>
          <w:tcPr>
            <w:tcW w:w="993" w:type="dxa"/>
          </w:tcPr>
          <w:p w:rsidR="009019CA" w:rsidRPr="009019CA" w:rsidRDefault="009019CA" w:rsidP="00B17A27">
            <w:pPr>
              <w:rPr>
                <w:rFonts w:ascii="Times New Roman" w:hAnsi="Times New Roman" w:cs="Times New Roman"/>
                <w:sz w:val="28"/>
                <w:szCs w:val="28"/>
              </w:rPr>
            </w:pPr>
            <w:r w:rsidRPr="009019CA">
              <w:rPr>
                <w:rFonts w:ascii="Times New Roman" w:hAnsi="Times New Roman" w:cs="Times New Roman"/>
                <w:sz w:val="28"/>
                <w:szCs w:val="28"/>
              </w:rPr>
              <w:t>58</w:t>
            </w:r>
          </w:p>
        </w:tc>
      </w:tr>
    </w:tbl>
    <w:p w:rsidR="00E35E49" w:rsidRPr="000D3185" w:rsidRDefault="00E35E49" w:rsidP="00E35E49">
      <w:pPr>
        <w:jc w:val="center"/>
        <w:rPr>
          <w:sz w:val="28"/>
          <w:szCs w:val="28"/>
        </w:rPr>
      </w:pPr>
    </w:p>
    <w:p w:rsidR="00E35E49" w:rsidRPr="000D3185" w:rsidRDefault="00E35E49" w:rsidP="00E35E49">
      <w:pPr>
        <w:jc w:val="center"/>
        <w:rPr>
          <w:sz w:val="28"/>
          <w:szCs w:val="28"/>
        </w:rPr>
      </w:pPr>
    </w:p>
    <w:p w:rsidR="00E35E49" w:rsidRPr="000D3185" w:rsidRDefault="00E35E49" w:rsidP="00E35E49">
      <w:pPr>
        <w:jc w:val="center"/>
        <w:rPr>
          <w:sz w:val="28"/>
          <w:szCs w:val="28"/>
        </w:rPr>
      </w:pPr>
    </w:p>
    <w:p w:rsidR="00E35E49" w:rsidRPr="000D3185" w:rsidRDefault="00E35E49" w:rsidP="00E35E49">
      <w:pPr>
        <w:jc w:val="center"/>
        <w:rPr>
          <w:sz w:val="28"/>
          <w:szCs w:val="28"/>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9019CA" w:rsidRDefault="009019CA" w:rsidP="00E35E49">
      <w:pPr>
        <w:pStyle w:val="a4"/>
        <w:jc w:val="center"/>
        <w:rPr>
          <w:rFonts w:ascii="Times New Roman" w:hAnsi="Times New Roman"/>
          <w:b/>
          <w:sz w:val="28"/>
          <w:szCs w:val="28"/>
          <w:lang w:val="en-US"/>
        </w:rPr>
      </w:pPr>
    </w:p>
    <w:p w:rsidR="00E35E49" w:rsidRPr="007F62A4" w:rsidRDefault="00E35E49" w:rsidP="00E35E49">
      <w:pPr>
        <w:pStyle w:val="a4"/>
        <w:jc w:val="center"/>
        <w:rPr>
          <w:rFonts w:ascii="Times New Roman" w:hAnsi="Times New Roman"/>
          <w:b/>
          <w:sz w:val="28"/>
          <w:szCs w:val="28"/>
          <w:lang w:val="en-US"/>
        </w:rPr>
      </w:pPr>
      <w:proofErr w:type="spellStart"/>
      <w:r w:rsidRPr="007F62A4">
        <w:rPr>
          <w:rFonts w:ascii="Times New Roman" w:hAnsi="Times New Roman"/>
          <w:b/>
          <w:sz w:val="28"/>
          <w:szCs w:val="28"/>
          <w:lang w:val="en-US"/>
        </w:rPr>
        <w:lastRenderedPageBreak/>
        <w:t>Zh</w:t>
      </w:r>
      <w:r>
        <w:rPr>
          <w:rFonts w:ascii="Times New Roman" w:hAnsi="Times New Roman"/>
          <w:b/>
          <w:sz w:val="28"/>
          <w:szCs w:val="28"/>
          <w:lang w:val="en-US"/>
        </w:rPr>
        <w:t>a</w:t>
      </w:r>
      <w:r w:rsidR="00ED0A70">
        <w:rPr>
          <w:rFonts w:ascii="Times New Roman" w:hAnsi="Times New Roman"/>
          <w:b/>
          <w:sz w:val="28"/>
          <w:szCs w:val="28"/>
          <w:lang w:val="en-US"/>
        </w:rPr>
        <w:t>z</w:t>
      </w:r>
      <w:r>
        <w:rPr>
          <w:rFonts w:ascii="Times New Roman" w:hAnsi="Times New Roman"/>
          <w:b/>
          <w:sz w:val="28"/>
          <w:szCs w:val="28"/>
          <w:lang w:val="en-US"/>
        </w:rPr>
        <w:t>ira</w:t>
      </w:r>
      <w:proofErr w:type="spellEnd"/>
      <w:r>
        <w:rPr>
          <w:rFonts w:ascii="Times New Roman" w:hAnsi="Times New Roman"/>
          <w:b/>
          <w:sz w:val="28"/>
          <w:szCs w:val="28"/>
          <w:lang w:val="en-US"/>
        </w:rPr>
        <w:t xml:space="preserve">   </w:t>
      </w:r>
      <w:proofErr w:type="spellStart"/>
      <w:r w:rsidRPr="007F62A4">
        <w:rPr>
          <w:rFonts w:ascii="Times New Roman" w:hAnsi="Times New Roman"/>
          <w:b/>
          <w:sz w:val="28"/>
          <w:szCs w:val="28"/>
          <w:lang w:val="en-US"/>
        </w:rPr>
        <w:t>Alibekova</w:t>
      </w:r>
      <w:proofErr w:type="spellEnd"/>
      <w:r w:rsidRPr="007F62A4">
        <w:rPr>
          <w:rFonts w:ascii="Times New Roman" w:hAnsi="Times New Roman"/>
          <w:b/>
          <w:sz w:val="28"/>
          <w:szCs w:val="28"/>
          <w:lang w:val="en-US"/>
        </w:rPr>
        <w:t xml:space="preserve"> </w:t>
      </w:r>
    </w:p>
    <w:p w:rsidR="00E35E49" w:rsidRPr="007F62A4" w:rsidRDefault="00E35E49" w:rsidP="00E35E49">
      <w:pPr>
        <w:pStyle w:val="a4"/>
        <w:jc w:val="center"/>
        <w:rPr>
          <w:rFonts w:ascii="Times New Roman" w:hAnsi="Times New Roman"/>
          <w:b/>
          <w:sz w:val="28"/>
          <w:szCs w:val="28"/>
          <w:lang w:val="en-US"/>
        </w:rPr>
      </w:pPr>
      <w:proofErr w:type="spellStart"/>
      <w:r>
        <w:rPr>
          <w:rFonts w:ascii="Times New Roman" w:hAnsi="Times New Roman"/>
          <w:b/>
          <w:sz w:val="28"/>
          <w:szCs w:val="28"/>
          <w:lang w:val="en-US"/>
        </w:rPr>
        <w:t>Gulmira</w:t>
      </w:r>
      <w:proofErr w:type="spellEnd"/>
      <w:r>
        <w:rPr>
          <w:rFonts w:ascii="Times New Roman" w:hAnsi="Times New Roman"/>
          <w:b/>
          <w:sz w:val="28"/>
          <w:szCs w:val="28"/>
          <w:lang w:val="en-US"/>
        </w:rPr>
        <w:t xml:space="preserve"> </w:t>
      </w:r>
      <w:proofErr w:type="spellStart"/>
      <w:r w:rsidRPr="007F62A4">
        <w:rPr>
          <w:rFonts w:ascii="Times New Roman" w:hAnsi="Times New Roman"/>
          <w:b/>
          <w:sz w:val="28"/>
          <w:szCs w:val="28"/>
          <w:lang w:val="en-US"/>
        </w:rPr>
        <w:t>Tleubayeva</w:t>
      </w:r>
      <w:proofErr w:type="spellEnd"/>
      <w:r w:rsidRPr="007F62A4">
        <w:rPr>
          <w:rFonts w:ascii="Times New Roman" w:hAnsi="Times New Roman"/>
          <w:b/>
          <w:sz w:val="28"/>
          <w:szCs w:val="28"/>
          <w:lang w:val="en-US"/>
        </w:rPr>
        <w:t xml:space="preserve"> </w:t>
      </w:r>
    </w:p>
    <w:p w:rsidR="00E35E49" w:rsidRPr="007F62A4" w:rsidRDefault="00E35E49" w:rsidP="00E35E49">
      <w:pPr>
        <w:pStyle w:val="a4"/>
        <w:jc w:val="center"/>
        <w:rPr>
          <w:rFonts w:ascii="Times New Roman" w:hAnsi="Times New Roman"/>
          <w:b/>
          <w:sz w:val="28"/>
          <w:szCs w:val="28"/>
          <w:lang w:val="en-US"/>
        </w:rPr>
      </w:pPr>
      <w:proofErr w:type="spellStart"/>
      <w:proofErr w:type="gramStart"/>
      <w:r>
        <w:rPr>
          <w:rFonts w:ascii="Times New Roman" w:hAnsi="Times New Roman"/>
          <w:b/>
          <w:sz w:val="28"/>
          <w:szCs w:val="28"/>
          <w:lang w:val="en-US"/>
        </w:rPr>
        <w:t>Peruza</w:t>
      </w:r>
      <w:proofErr w:type="spellEnd"/>
      <w:r>
        <w:rPr>
          <w:rFonts w:ascii="Times New Roman" w:hAnsi="Times New Roman"/>
          <w:b/>
          <w:sz w:val="28"/>
          <w:szCs w:val="28"/>
          <w:lang w:val="en-US"/>
        </w:rPr>
        <w:t xml:space="preserve">  </w:t>
      </w:r>
      <w:proofErr w:type="spellStart"/>
      <w:r w:rsidRPr="007F62A4">
        <w:rPr>
          <w:rFonts w:ascii="Times New Roman" w:hAnsi="Times New Roman"/>
          <w:b/>
          <w:sz w:val="28"/>
          <w:szCs w:val="28"/>
          <w:lang w:val="en-US"/>
        </w:rPr>
        <w:t>Duisebayeva</w:t>
      </w:r>
      <w:proofErr w:type="spellEnd"/>
      <w:proofErr w:type="gramEnd"/>
      <w:r w:rsidRPr="007F62A4">
        <w:rPr>
          <w:rFonts w:ascii="Times New Roman" w:hAnsi="Times New Roman"/>
          <w:b/>
          <w:sz w:val="28"/>
          <w:szCs w:val="28"/>
          <w:lang w:val="en-US"/>
        </w:rPr>
        <w:t xml:space="preserve"> </w:t>
      </w:r>
    </w:p>
    <w:p w:rsidR="00E35E49" w:rsidRDefault="00E35E49" w:rsidP="00E35E49">
      <w:pPr>
        <w:jc w:val="center"/>
        <w:rPr>
          <w:sz w:val="28"/>
          <w:szCs w:val="28"/>
          <w:lang w:val="en-US"/>
        </w:rPr>
      </w:pPr>
    </w:p>
    <w:p w:rsidR="00E35E49" w:rsidRDefault="00E35E49" w:rsidP="00E35E49">
      <w:pPr>
        <w:jc w:val="center"/>
        <w:rPr>
          <w:sz w:val="28"/>
          <w:szCs w:val="28"/>
          <w:lang w:val="en-US"/>
        </w:rPr>
      </w:pPr>
    </w:p>
    <w:p w:rsidR="00E35E49" w:rsidRDefault="00E35E49" w:rsidP="00E35E49">
      <w:pPr>
        <w:jc w:val="center"/>
        <w:rPr>
          <w:sz w:val="28"/>
          <w:szCs w:val="28"/>
          <w:lang w:val="en-US"/>
        </w:rPr>
      </w:pPr>
    </w:p>
    <w:p w:rsidR="00E35E49" w:rsidRPr="00E35E49" w:rsidRDefault="00E35E49" w:rsidP="00E35E49">
      <w:pPr>
        <w:jc w:val="center"/>
        <w:rPr>
          <w:sz w:val="28"/>
          <w:szCs w:val="28"/>
          <w:lang w:val="en-US"/>
        </w:rPr>
      </w:pPr>
    </w:p>
    <w:p w:rsidR="00E35E49" w:rsidRPr="007F62A4" w:rsidRDefault="00E35E49" w:rsidP="00E35E49">
      <w:pPr>
        <w:pStyle w:val="a4"/>
        <w:jc w:val="center"/>
        <w:rPr>
          <w:rFonts w:ascii="Times New Roman" w:hAnsi="Times New Roman"/>
          <w:iCs/>
          <w:sz w:val="28"/>
          <w:szCs w:val="28"/>
          <w:lang w:val="en-US"/>
        </w:rPr>
      </w:pPr>
      <w:r w:rsidRPr="007F62A4">
        <w:rPr>
          <w:rFonts w:ascii="Times New Roman" w:hAnsi="Times New Roman"/>
          <w:iCs/>
          <w:sz w:val="28"/>
          <w:szCs w:val="28"/>
          <w:lang w:val="en-US"/>
        </w:rPr>
        <w:t xml:space="preserve">Methodical instruction for practical lessons to discipline </w:t>
      </w:r>
    </w:p>
    <w:p w:rsidR="00E35E49" w:rsidRPr="007F62A4" w:rsidRDefault="00E35E49" w:rsidP="00E35E49">
      <w:pPr>
        <w:pStyle w:val="a4"/>
        <w:jc w:val="center"/>
        <w:rPr>
          <w:rFonts w:ascii="Times New Roman" w:hAnsi="Times New Roman"/>
          <w:iCs/>
          <w:sz w:val="28"/>
          <w:szCs w:val="28"/>
          <w:lang w:val="en-US"/>
        </w:rPr>
      </w:pPr>
      <w:r w:rsidRPr="007F62A4">
        <w:rPr>
          <w:rFonts w:ascii="Times New Roman" w:hAnsi="Times New Roman"/>
          <w:iCs/>
          <w:sz w:val="28"/>
          <w:szCs w:val="28"/>
          <w:lang w:val="en-US"/>
        </w:rPr>
        <w:t>“</w:t>
      </w:r>
      <w:r w:rsidRPr="007F62A4">
        <w:rPr>
          <w:rStyle w:val="hps"/>
          <w:rFonts w:ascii="Times New Roman" w:hAnsi="Times New Roman"/>
          <w:sz w:val="28"/>
          <w:szCs w:val="28"/>
          <w:lang w:val="en"/>
        </w:rPr>
        <w:t>Workshop on the</w:t>
      </w:r>
      <w:r w:rsidRPr="007F62A4">
        <w:rPr>
          <w:rFonts w:ascii="Times New Roman" w:hAnsi="Times New Roman"/>
          <w:sz w:val="28"/>
          <w:szCs w:val="28"/>
          <w:lang w:val="en"/>
        </w:rPr>
        <w:t xml:space="preserve"> </w:t>
      </w:r>
      <w:r w:rsidRPr="007F62A4">
        <w:rPr>
          <w:rStyle w:val="hps"/>
          <w:rFonts w:ascii="Times New Roman" w:hAnsi="Times New Roman"/>
          <w:sz w:val="28"/>
          <w:szCs w:val="28"/>
          <w:lang w:val="en"/>
        </w:rPr>
        <w:t>solution of mathematical problems</w:t>
      </w:r>
      <w:r w:rsidRPr="007F62A4">
        <w:rPr>
          <w:rFonts w:ascii="Times New Roman" w:hAnsi="Times New Roman"/>
          <w:iCs/>
          <w:sz w:val="28"/>
          <w:szCs w:val="28"/>
          <w:lang w:val="en-US"/>
        </w:rPr>
        <w:t>”</w:t>
      </w:r>
    </w:p>
    <w:p w:rsidR="00E35E49" w:rsidRPr="007F62A4" w:rsidRDefault="00E35E49" w:rsidP="00E35E49">
      <w:pPr>
        <w:pStyle w:val="a4"/>
        <w:jc w:val="center"/>
        <w:rPr>
          <w:rFonts w:ascii="Times New Roman" w:hAnsi="Times New Roman"/>
          <w:b/>
          <w:sz w:val="28"/>
          <w:szCs w:val="28"/>
          <w:lang w:val="kk-KZ"/>
        </w:rPr>
      </w:pPr>
    </w:p>
    <w:p w:rsidR="00E35E49" w:rsidRPr="007F62A4" w:rsidRDefault="00E35E49" w:rsidP="00E35E49">
      <w:pPr>
        <w:shd w:val="clear" w:color="auto" w:fill="FFFFFF"/>
        <w:autoSpaceDE w:val="0"/>
        <w:autoSpaceDN w:val="0"/>
        <w:adjustRightInd w:val="0"/>
        <w:ind w:right="-1118"/>
        <w:rPr>
          <w:b/>
          <w:sz w:val="28"/>
          <w:szCs w:val="28"/>
          <w:lang w:val="en-US"/>
        </w:rPr>
      </w:pPr>
      <w:r>
        <w:rPr>
          <w:sz w:val="28"/>
          <w:szCs w:val="28"/>
          <w:lang w:val="en-US"/>
        </w:rPr>
        <w:t xml:space="preserve">                            </w:t>
      </w:r>
      <w:proofErr w:type="gramStart"/>
      <w:r w:rsidRPr="007F62A4">
        <w:rPr>
          <w:sz w:val="28"/>
          <w:szCs w:val="28"/>
          <w:lang w:val="en-US"/>
        </w:rPr>
        <w:t>for</w:t>
      </w:r>
      <w:proofErr w:type="gramEnd"/>
      <w:r w:rsidRPr="007F62A4">
        <w:rPr>
          <w:sz w:val="28"/>
          <w:szCs w:val="28"/>
          <w:lang w:val="en-US"/>
        </w:rPr>
        <w:t xml:space="preserve"> students of specialty: 5B010900 – Mathematic</w:t>
      </w:r>
    </w:p>
    <w:p w:rsidR="00E35E49" w:rsidRPr="00E35E49" w:rsidRDefault="00E35E49" w:rsidP="00E35E49">
      <w:pPr>
        <w:jc w:val="center"/>
        <w:rPr>
          <w:sz w:val="28"/>
          <w:szCs w:val="28"/>
          <w:lang w:val="en-US"/>
        </w:rPr>
      </w:pPr>
    </w:p>
    <w:p w:rsidR="00E35E49" w:rsidRPr="00E35E49" w:rsidRDefault="00E35E49" w:rsidP="00E35E49">
      <w:pPr>
        <w:jc w:val="center"/>
        <w:rPr>
          <w:sz w:val="28"/>
          <w:szCs w:val="28"/>
          <w:lang w:val="en-US"/>
        </w:rPr>
      </w:pPr>
    </w:p>
    <w:p w:rsidR="00E35E49" w:rsidRPr="00E35E49" w:rsidRDefault="00E35E49" w:rsidP="00E35E49">
      <w:pPr>
        <w:jc w:val="center"/>
        <w:rPr>
          <w:i/>
          <w:sz w:val="28"/>
          <w:szCs w:val="28"/>
          <w:lang w:val="en-US" w:eastAsia="ko-KR"/>
        </w:rPr>
      </w:pPr>
    </w:p>
    <w:p w:rsidR="00E35E49" w:rsidRPr="00E35E49" w:rsidRDefault="00E35E49" w:rsidP="00E35E49">
      <w:pPr>
        <w:jc w:val="center"/>
        <w:rPr>
          <w:i/>
          <w:sz w:val="28"/>
          <w:szCs w:val="28"/>
          <w:lang w:val="en-US" w:eastAsia="ko-KR"/>
        </w:rPr>
      </w:pPr>
    </w:p>
    <w:p w:rsidR="00E35E49" w:rsidRPr="008F0133" w:rsidRDefault="00E35E49" w:rsidP="00E35E49">
      <w:pPr>
        <w:jc w:val="center"/>
        <w:rPr>
          <w:sz w:val="28"/>
          <w:szCs w:val="28"/>
          <w:lang w:val="en-US"/>
        </w:rPr>
      </w:pPr>
      <w:r w:rsidRPr="008F0133">
        <w:rPr>
          <w:sz w:val="28"/>
          <w:szCs w:val="28"/>
          <w:lang w:val="en-US"/>
        </w:rPr>
        <w:t>It is sent for the print __________________________</w:t>
      </w:r>
    </w:p>
    <w:p w:rsidR="00E35E49" w:rsidRPr="008F0133" w:rsidRDefault="00E35E49" w:rsidP="00E35E49">
      <w:pPr>
        <w:jc w:val="center"/>
        <w:rPr>
          <w:sz w:val="28"/>
          <w:szCs w:val="28"/>
          <w:lang w:val="en-US"/>
        </w:rPr>
      </w:pPr>
      <w:r w:rsidRPr="008F0133">
        <w:rPr>
          <w:sz w:val="28"/>
          <w:szCs w:val="28"/>
          <w:lang w:val="en-US"/>
        </w:rPr>
        <w:t xml:space="preserve">                          (</w:t>
      </w:r>
      <w:proofErr w:type="spellStart"/>
      <w:r w:rsidR="008F0133">
        <w:rPr>
          <w:sz w:val="28"/>
          <w:szCs w:val="28"/>
          <w:lang w:val="en-US"/>
        </w:rPr>
        <w:t>day</w:t>
      </w:r>
      <w:r w:rsidRPr="008F0133">
        <w:rPr>
          <w:sz w:val="28"/>
          <w:szCs w:val="28"/>
          <w:lang w:val="en-US"/>
        </w:rPr>
        <w:t>.</w:t>
      </w:r>
      <w:r w:rsidR="008F0133">
        <w:rPr>
          <w:sz w:val="28"/>
          <w:szCs w:val="28"/>
          <w:lang w:val="en-US"/>
        </w:rPr>
        <w:t>month</w:t>
      </w:r>
      <w:r w:rsidRPr="008F0133">
        <w:rPr>
          <w:sz w:val="28"/>
          <w:szCs w:val="28"/>
          <w:lang w:val="en-US"/>
        </w:rPr>
        <w:t>.</w:t>
      </w:r>
      <w:r w:rsidR="008F0133">
        <w:rPr>
          <w:sz w:val="28"/>
          <w:szCs w:val="28"/>
          <w:lang w:val="en-US"/>
        </w:rPr>
        <w:t>year</w:t>
      </w:r>
      <w:proofErr w:type="spellEnd"/>
      <w:r w:rsidRPr="008F0133">
        <w:rPr>
          <w:sz w:val="28"/>
          <w:szCs w:val="28"/>
          <w:lang w:val="en-US"/>
        </w:rPr>
        <w:t>)</w:t>
      </w:r>
    </w:p>
    <w:p w:rsidR="00E35E49" w:rsidRPr="008F0133" w:rsidRDefault="008F0133" w:rsidP="00E35E49">
      <w:pPr>
        <w:jc w:val="center"/>
        <w:rPr>
          <w:sz w:val="28"/>
          <w:szCs w:val="28"/>
          <w:lang w:val="en-US"/>
        </w:rPr>
      </w:pPr>
      <w:r w:rsidRPr="008F0133">
        <w:rPr>
          <w:sz w:val="28"/>
          <w:szCs w:val="28"/>
          <w:lang w:val="en-US"/>
        </w:rPr>
        <w:t xml:space="preserve">Paper format </w:t>
      </w:r>
      <w:proofErr w:type="spellStart"/>
      <w:proofErr w:type="gramStart"/>
      <w:r w:rsidR="00E35E49" w:rsidRPr="008F0133">
        <w:rPr>
          <w:sz w:val="28"/>
          <w:szCs w:val="28"/>
          <w:lang w:val="en-US"/>
        </w:rPr>
        <w:t>X</w:t>
      </w:r>
      <w:r w:rsidR="00E35E49" w:rsidRPr="008F0133">
        <w:rPr>
          <w:sz w:val="28"/>
          <w:szCs w:val="28"/>
          <w:vertAlign w:val="superscript"/>
          <w:lang w:val="en-US"/>
        </w:rPr>
        <w:t>x</w:t>
      </w:r>
      <w:r w:rsidR="00E35E49" w:rsidRPr="008F0133">
        <w:rPr>
          <w:sz w:val="28"/>
          <w:szCs w:val="28"/>
          <w:lang w:val="en-US"/>
        </w:rPr>
        <w:t>Y</w:t>
      </w:r>
      <w:proofErr w:type="spellEnd"/>
      <w:r w:rsidR="00E35E49" w:rsidRPr="008F0133">
        <w:rPr>
          <w:sz w:val="28"/>
          <w:szCs w:val="28"/>
          <w:lang w:val="en-US"/>
        </w:rPr>
        <w:t xml:space="preserve">  1</w:t>
      </w:r>
      <w:proofErr w:type="gramEnd"/>
      <w:r w:rsidR="00E35E49" w:rsidRPr="008F0133">
        <w:rPr>
          <w:sz w:val="28"/>
          <w:szCs w:val="28"/>
          <w:lang w:val="en-US"/>
        </w:rPr>
        <w:t>/16</w:t>
      </w:r>
    </w:p>
    <w:p w:rsidR="00E35E49" w:rsidRPr="008F0133" w:rsidRDefault="008F0133" w:rsidP="00E35E49">
      <w:pPr>
        <w:jc w:val="center"/>
        <w:rPr>
          <w:sz w:val="28"/>
          <w:szCs w:val="28"/>
          <w:lang w:val="en-US"/>
        </w:rPr>
      </w:pPr>
      <w:proofErr w:type="gramStart"/>
      <w:r w:rsidRPr="008F0133">
        <w:rPr>
          <w:sz w:val="28"/>
          <w:szCs w:val="28"/>
          <w:lang w:val="en-US"/>
        </w:rPr>
        <w:t>Paper typographical.</w:t>
      </w:r>
      <w:proofErr w:type="gramEnd"/>
      <w:r w:rsidRPr="008F0133">
        <w:rPr>
          <w:sz w:val="28"/>
          <w:szCs w:val="28"/>
          <w:lang w:val="en-US"/>
        </w:rPr>
        <w:t xml:space="preserve"> Print offset. </w:t>
      </w:r>
      <w:proofErr w:type="gramStart"/>
      <w:r w:rsidRPr="008F0133">
        <w:rPr>
          <w:sz w:val="28"/>
          <w:szCs w:val="28"/>
          <w:lang w:val="en-US"/>
        </w:rPr>
        <w:t xml:space="preserve">Volume </w:t>
      </w:r>
      <w:r w:rsidR="00E35E49" w:rsidRPr="008F0133">
        <w:rPr>
          <w:sz w:val="28"/>
          <w:szCs w:val="28"/>
          <w:lang w:val="en-US"/>
        </w:rPr>
        <w:t>……</w:t>
      </w:r>
      <w:r>
        <w:rPr>
          <w:sz w:val="28"/>
          <w:szCs w:val="28"/>
          <w:lang w:val="en-US"/>
        </w:rPr>
        <w:t>p</w:t>
      </w:r>
      <w:r w:rsidR="00E35E49" w:rsidRPr="008F0133">
        <w:rPr>
          <w:sz w:val="28"/>
          <w:szCs w:val="28"/>
          <w:lang w:val="en-US"/>
        </w:rPr>
        <w:t>.</w:t>
      </w:r>
      <w:r>
        <w:rPr>
          <w:sz w:val="28"/>
          <w:szCs w:val="28"/>
          <w:lang w:val="en-US"/>
        </w:rPr>
        <w:t>p</w:t>
      </w:r>
      <w:r w:rsidR="00E35E49" w:rsidRPr="008F0133">
        <w:rPr>
          <w:sz w:val="28"/>
          <w:szCs w:val="28"/>
          <w:lang w:val="en-US"/>
        </w:rPr>
        <w:t>.</w:t>
      </w:r>
      <w:proofErr w:type="gramEnd"/>
    </w:p>
    <w:p w:rsidR="00E35E49" w:rsidRPr="008F0133" w:rsidRDefault="008F0133" w:rsidP="00E35E49">
      <w:pPr>
        <w:jc w:val="center"/>
        <w:rPr>
          <w:sz w:val="28"/>
          <w:szCs w:val="28"/>
          <w:lang w:val="en-US"/>
        </w:rPr>
      </w:pPr>
      <w:proofErr w:type="gramStart"/>
      <w:r>
        <w:rPr>
          <w:sz w:val="28"/>
          <w:szCs w:val="28"/>
        </w:rPr>
        <w:t>Е</w:t>
      </w:r>
      <w:proofErr w:type="spellStart"/>
      <w:proofErr w:type="gramEnd"/>
      <w:r w:rsidRPr="008F0133">
        <w:rPr>
          <w:sz w:val="28"/>
          <w:szCs w:val="28"/>
          <w:lang w:val="en-US"/>
        </w:rPr>
        <w:t>dition</w:t>
      </w:r>
      <w:proofErr w:type="spellEnd"/>
      <w:r w:rsidR="00E35E49" w:rsidRPr="008F0133">
        <w:rPr>
          <w:sz w:val="28"/>
          <w:szCs w:val="28"/>
          <w:lang w:val="en-US"/>
        </w:rPr>
        <w:t xml:space="preserve"> …….</w:t>
      </w:r>
      <w:r w:rsidRPr="008F0133">
        <w:rPr>
          <w:lang w:val="en-US"/>
        </w:rPr>
        <w:t xml:space="preserve"> </w:t>
      </w:r>
      <w:r w:rsidRPr="008F0133">
        <w:rPr>
          <w:sz w:val="28"/>
          <w:szCs w:val="28"/>
          <w:lang w:val="en-US"/>
        </w:rPr>
        <w:t>exemplar</w:t>
      </w:r>
      <w:r w:rsidR="00E35E49" w:rsidRPr="008F0133">
        <w:rPr>
          <w:sz w:val="28"/>
          <w:szCs w:val="28"/>
          <w:lang w:val="en-US"/>
        </w:rPr>
        <w:t xml:space="preserve">. </w:t>
      </w:r>
      <w:proofErr w:type="gramStart"/>
      <w:r w:rsidRPr="008F0133">
        <w:rPr>
          <w:sz w:val="28"/>
          <w:szCs w:val="28"/>
        </w:rPr>
        <w:t>В</w:t>
      </w:r>
      <w:proofErr w:type="spellStart"/>
      <w:proofErr w:type="gramEnd"/>
      <w:r w:rsidRPr="008F0133">
        <w:rPr>
          <w:sz w:val="28"/>
          <w:szCs w:val="28"/>
          <w:lang w:val="en-US"/>
        </w:rPr>
        <w:t>ooking</w:t>
      </w:r>
      <w:proofErr w:type="spellEnd"/>
      <w:r w:rsidR="00E35E49" w:rsidRPr="008F0133">
        <w:rPr>
          <w:sz w:val="28"/>
          <w:szCs w:val="28"/>
          <w:lang w:val="en-US"/>
        </w:rPr>
        <w:t xml:space="preserve"> № …….*</w:t>
      </w:r>
    </w:p>
    <w:p w:rsidR="00E35E49" w:rsidRPr="008F0133" w:rsidRDefault="00E35E49" w:rsidP="00E35E49">
      <w:pPr>
        <w:jc w:val="center"/>
        <w:rPr>
          <w:i/>
          <w:sz w:val="28"/>
          <w:szCs w:val="28"/>
          <w:lang w:val="en-US"/>
        </w:rPr>
      </w:pPr>
    </w:p>
    <w:p w:rsidR="00E35E49" w:rsidRPr="008F0133" w:rsidRDefault="00E35E49" w:rsidP="00E35E49">
      <w:pPr>
        <w:jc w:val="center"/>
        <w:rPr>
          <w:i/>
          <w:sz w:val="28"/>
          <w:szCs w:val="28"/>
          <w:lang w:val="en-US"/>
        </w:rPr>
      </w:pPr>
    </w:p>
    <w:p w:rsidR="00E35E49" w:rsidRPr="008F0133" w:rsidRDefault="00E35E49" w:rsidP="00E35E49">
      <w:pPr>
        <w:jc w:val="center"/>
        <w:rPr>
          <w:i/>
          <w:sz w:val="28"/>
          <w:szCs w:val="28"/>
          <w:lang w:val="en-US"/>
        </w:rPr>
      </w:pPr>
    </w:p>
    <w:p w:rsidR="00E35E49" w:rsidRPr="008F0133" w:rsidRDefault="00E35E49" w:rsidP="00E35E49">
      <w:pPr>
        <w:jc w:val="center"/>
        <w:rPr>
          <w:i/>
          <w:sz w:val="28"/>
          <w:szCs w:val="28"/>
          <w:lang w:val="en-US"/>
        </w:rPr>
      </w:pPr>
    </w:p>
    <w:p w:rsidR="00E35E49" w:rsidRPr="008F0133" w:rsidRDefault="00E35E49" w:rsidP="00E35E49">
      <w:pPr>
        <w:jc w:val="center"/>
        <w:rPr>
          <w:i/>
          <w:sz w:val="28"/>
          <w:szCs w:val="28"/>
          <w:lang w:val="en-US"/>
        </w:rPr>
      </w:pPr>
    </w:p>
    <w:p w:rsidR="008F0133" w:rsidRPr="007F62A4" w:rsidRDefault="00E35E49" w:rsidP="008F0133">
      <w:pPr>
        <w:shd w:val="clear" w:color="auto" w:fill="FFFFFF"/>
        <w:autoSpaceDE w:val="0"/>
        <w:autoSpaceDN w:val="0"/>
        <w:adjustRightInd w:val="0"/>
        <w:ind w:right="-6"/>
        <w:jc w:val="center"/>
        <w:rPr>
          <w:b/>
          <w:bCs/>
          <w:sz w:val="28"/>
          <w:szCs w:val="28"/>
          <w:lang w:val="en-US"/>
        </w:rPr>
      </w:pPr>
      <w:proofErr w:type="gramStart"/>
      <w:r w:rsidRPr="008F0133">
        <w:rPr>
          <w:sz w:val="28"/>
          <w:szCs w:val="28"/>
          <w:lang w:val="en-US"/>
        </w:rPr>
        <w:t xml:space="preserve">©  </w:t>
      </w:r>
      <w:r w:rsidR="00974048">
        <w:rPr>
          <w:rStyle w:val="hps"/>
          <w:sz w:val="28"/>
          <w:szCs w:val="28"/>
          <w:lang w:val="en"/>
        </w:rPr>
        <w:t>Publication</w:t>
      </w:r>
      <w:proofErr w:type="gramEnd"/>
      <w:r w:rsidRPr="00974048">
        <w:rPr>
          <w:sz w:val="28"/>
          <w:szCs w:val="28"/>
          <w:lang w:val="en-US"/>
        </w:rPr>
        <w:t xml:space="preserve"> </w:t>
      </w:r>
      <w:r w:rsidR="00974048" w:rsidRPr="00974048">
        <w:rPr>
          <w:b/>
          <w:bCs/>
          <w:sz w:val="28"/>
          <w:szCs w:val="28"/>
          <w:lang w:val="en-US"/>
        </w:rPr>
        <w:t>M</w:t>
      </w:r>
      <w:r w:rsidR="008F0133" w:rsidRPr="007F62A4">
        <w:rPr>
          <w:b/>
          <w:bCs/>
          <w:sz w:val="28"/>
          <w:szCs w:val="28"/>
          <w:lang w:val="en-US"/>
        </w:rPr>
        <w:t xml:space="preserve">. </w:t>
      </w:r>
      <w:proofErr w:type="spellStart"/>
      <w:r w:rsidR="008F0133" w:rsidRPr="007F62A4">
        <w:rPr>
          <w:b/>
          <w:bCs/>
          <w:sz w:val="28"/>
          <w:szCs w:val="28"/>
          <w:lang w:val="en-US"/>
        </w:rPr>
        <w:t>Auezov</w:t>
      </w:r>
      <w:proofErr w:type="spellEnd"/>
      <w:r w:rsidR="008F0133" w:rsidRPr="008F0133">
        <w:rPr>
          <w:b/>
          <w:bCs/>
          <w:sz w:val="28"/>
          <w:szCs w:val="28"/>
          <w:lang w:val="en-US"/>
        </w:rPr>
        <w:t xml:space="preserve"> </w:t>
      </w:r>
      <w:r w:rsidR="008F0133" w:rsidRPr="007F62A4">
        <w:rPr>
          <w:b/>
          <w:bCs/>
          <w:sz w:val="28"/>
          <w:szCs w:val="28"/>
          <w:lang w:val="en-US"/>
        </w:rPr>
        <w:t xml:space="preserve"> </w:t>
      </w:r>
      <w:r w:rsidR="008F0133">
        <w:rPr>
          <w:b/>
          <w:bCs/>
          <w:sz w:val="28"/>
          <w:szCs w:val="28"/>
          <w:lang w:val="en-US"/>
        </w:rPr>
        <w:t>S</w:t>
      </w:r>
      <w:r w:rsidR="008F0133" w:rsidRPr="007F62A4">
        <w:rPr>
          <w:b/>
          <w:bCs/>
          <w:sz w:val="28"/>
          <w:szCs w:val="28"/>
          <w:lang w:val="en-US"/>
        </w:rPr>
        <w:t>outh-</w:t>
      </w:r>
      <w:r w:rsidR="008F0133">
        <w:rPr>
          <w:b/>
          <w:bCs/>
          <w:sz w:val="28"/>
          <w:szCs w:val="28"/>
          <w:lang w:val="en-US"/>
        </w:rPr>
        <w:t>K</w:t>
      </w:r>
      <w:r w:rsidR="008F0133" w:rsidRPr="007F62A4">
        <w:rPr>
          <w:b/>
          <w:bCs/>
          <w:sz w:val="28"/>
          <w:szCs w:val="28"/>
          <w:lang w:val="en-US"/>
        </w:rPr>
        <w:t xml:space="preserve">azakhstan </w:t>
      </w:r>
      <w:r w:rsidR="008F0133">
        <w:rPr>
          <w:b/>
          <w:bCs/>
          <w:sz w:val="28"/>
          <w:szCs w:val="28"/>
          <w:lang w:val="en-US"/>
        </w:rPr>
        <w:t>S</w:t>
      </w:r>
      <w:r w:rsidR="008F0133" w:rsidRPr="007F62A4">
        <w:rPr>
          <w:b/>
          <w:bCs/>
          <w:sz w:val="28"/>
          <w:szCs w:val="28"/>
          <w:lang w:val="en-US"/>
        </w:rPr>
        <w:t xml:space="preserve">tate </w:t>
      </w:r>
      <w:r w:rsidR="008F0133">
        <w:rPr>
          <w:b/>
          <w:bCs/>
          <w:sz w:val="28"/>
          <w:szCs w:val="28"/>
          <w:lang w:val="en-US"/>
        </w:rPr>
        <w:t>U</w:t>
      </w:r>
      <w:r w:rsidR="008F0133" w:rsidRPr="007F62A4">
        <w:rPr>
          <w:b/>
          <w:bCs/>
          <w:sz w:val="28"/>
          <w:szCs w:val="28"/>
          <w:lang w:val="en-US"/>
        </w:rPr>
        <w:t>niversity</w:t>
      </w:r>
    </w:p>
    <w:p w:rsidR="00E35E49" w:rsidRPr="008F0133" w:rsidRDefault="00E35E49" w:rsidP="008F0133">
      <w:pPr>
        <w:jc w:val="both"/>
        <w:rPr>
          <w:sz w:val="28"/>
          <w:szCs w:val="28"/>
          <w:lang w:val="en-US"/>
        </w:rPr>
      </w:pPr>
    </w:p>
    <w:p w:rsidR="00E35E49" w:rsidRPr="008F0133" w:rsidRDefault="00E35E49" w:rsidP="00E35E49">
      <w:pPr>
        <w:jc w:val="both"/>
        <w:rPr>
          <w:sz w:val="28"/>
          <w:szCs w:val="28"/>
          <w:lang w:val="en-US"/>
        </w:rPr>
      </w:pPr>
    </w:p>
    <w:p w:rsidR="00E35E49" w:rsidRPr="008F0133" w:rsidRDefault="00E35E49" w:rsidP="00E35E49">
      <w:pPr>
        <w:jc w:val="both"/>
        <w:rPr>
          <w:sz w:val="28"/>
          <w:szCs w:val="28"/>
          <w:lang w:val="en-US"/>
        </w:rPr>
      </w:pPr>
    </w:p>
    <w:p w:rsidR="00E35E49" w:rsidRPr="008F0133" w:rsidRDefault="00E35E49" w:rsidP="00E35E49">
      <w:pPr>
        <w:jc w:val="both"/>
        <w:rPr>
          <w:sz w:val="28"/>
          <w:szCs w:val="28"/>
          <w:lang w:val="en-US"/>
        </w:rPr>
      </w:pPr>
    </w:p>
    <w:p w:rsidR="00E35E49" w:rsidRPr="008F0133" w:rsidRDefault="00E35E49" w:rsidP="00E35E49">
      <w:pPr>
        <w:jc w:val="both"/>
        <w:rPr>
          <w:sz w:val="28"/>
          <w:szCs w:val="28"/>
          <w:lang w:val="en-US"/>
        </w:rPr>
      </w:pPr>
    </w:p>
    <w:p w:rsidR="00E35E49" w:rsidRPr="00974048" w:rsidRDefault="00974048" w:rsidP="00E35E49">
      <w:pPr>
        <w:jc w:val="both"/>
        <w:rPr>
          <w:sz w:val="28"/>
          <w:szCs w:val="28"/>
          <w:lang w:val="en-US"/>
        </w:rPr>
      </w:pPr>
      <w:r w:rsidRPr="00974048">
        <w:rPr>
          <w:sz w:val="28"/>
          <w:szCs w:val="28"/>
          <w:lang w:val="en-US"/>
        </w:rPr>
        <w:t>Publishing center</w:t>
      </w:r>
      <w:r>
        <w:rPr>
          <w:sz w:val="28"/>
          <w:szCs w:val="28"/>
          <w:lang w:val="en-US"/>
        </w:rPr>
        <w:t xml:space="preserve"> of </w:t>
      </w:r>
      <w:proofErr w:type="spellStart"/>
      <w:r>
        <w:rPr>
          <w:sz w:val="28"/>
          <w:szCs w:val="28"/>
          <w:lang w:val="en-US"/>
        </w:rPr>
        <w:t>M.Auezov</w:t>
      </w:r>
      <w:proofErr w:type="spellEnd"/>
      <w:r>
        <w:rPr>
          <w:sz w:val="28"/>
          <w:szCs w:val="28"/>
          <w:lang w:val="en-US"/>
        </w:rPr>
        <w:t xml:space="preserve"> SKSU</w:t>
      </w:r>
      <w:r w:rsidR="00E35E49" w:rsidRPr="00974048">
        <w:rPr>
          <w:sz w:val="28"/>
          <w:szCs w:val="28"/>
          <w:lang w:val="en-US"/>
        </w:rPr>
        <w:t xml:space="preserve">, </w:t>
      </w:r>
      <w:proofErr w:type="spellStart"/>
      <w:r>
        <w:rPr>
          <w:sz w:val="28"/>
          <w:szCs w:val="28"/>
          <w:lang w:val="en-US"/>
        </w:rPr>
        <w:t>Shymkent</w:t>
      </w:r>
      <w:proofErr w:type="spellEnd"/>
      <w:r>
        <w:rPr>
          <w:sz w:val="28"/>
          <w:szCs w:val="28"/>
          <w:lang w:val="en-US"/>
        </w:rPr>
        <w:t xml:space="preserve"> city</w:t>
      </w:r>
      <w:r w:rsidR="00E35E49" w:rsidRPr="00974048">
        <w:rPr>
          <w:sz w:val="28"/>
          <w:szCs w:val="28"/>
          <w:lang w:val="en-US"/>
        </w:rPr>
        <w:t xml:space="preserve">, </w:t>
      </w:r>
      <w:proofErr w:type="spellStart"/>
      <w:r>
        <w:rPr>
          <w:sz w:val="28"/>
          <w:szCs w:val="28"/>
          <w:lang w:val="en-US"/>
        </w:rPr>
        <w:t>Tauke</w:t>
      </w:r>
      <w:proofErr w:type="spellEnd"/>
      <w:r>
        <w:rPr>
          <w:sz w:val="28"/>
          <w:szCs w:val="28"/>
          <w:lang w:val="en-US"/>
        </w:rPr>
        <w:t xml:space="preserve"> </w:t>
      </w:r>
      <w:proofErr w:type="gramStart"/>
      <w:r>
        <w:rPr>
          <w:sz w:val="28"/>
          <w:szCs w:val="28"/>
          <w:lang w:val="en-US"/>
        </w:rPr>
        <w:t>khan avenue</w:t>
      </w:r>
      <w:proofErr w:type="gramEnd"/>
      <w:r w:rsidR="00E35E49" w:rsidRPr="00974048">
        <w:rPr>
          <w:sz w:val="28"/>
          <w:szCs w:val="28"/>
          <w:lang w:val="en-US"/>
        </w:rPr>
        <w:t>, 5</w:t>
      </w:r>
    </w:p>
    <w:p w:rsidR="00E35E49" w:rsidRPr="00974048" w:rsidRDefault="00E35E49" w:rsidP="00E35E49">
      <w:pPr>
        <w:jc w:val="both"/>
        <w:rPr>
          <w:sz w:val="28"/>
          <w:szCs w:val="28"/>
          <w:lang w:val="en-US"/>
        </w:rPr>
      </w:pPr>
    </w:p>
    <w:p w:rsidR="00E35E49" w:rsidRPr="00974048" w:rsidRDefault="00E35E49" w:rsidP="00E35E49">
      <w:pPr>
        <w:jc w:val="both"/>
        <w:rPr>
          <w:sz w:val="28"/>
          <w:szCs w:val="28"/>
          <w:lang w:val="en-US"/>
        </w:rPr>
      </w:pPr>
    </w:p>
    <w:p w:rsidR="00E35E49" w:rsidRPr="00974048" w:rsidRDefault="00E35E49" w:rsidP="00E35E49">
      <w:pPr>
        <w:jc w:val="both"/>
        <w:rPr>
          <w:i/>
          <w:sz w:val="28"/>
          <w:szCs w:val="28"/>
          <w:lang w:val="en-US"/>
        </w:rPr>
      </w:pPr>
    </w:p>
    <w:p w:rsidR="00E35E49" w:rsidRPr="00974048" w:rsidRDefault="00E35E49" w:rsidP="00E35E49">
      <w:pPr>
        <w:jc w:val="both"/>
        <w:rPr>
          <w:i/>
          <w:sz w:val="28"/>
          <w:szCs w:val="28"/>
          <w:lang w:val="en-US"/>
        </w:rPr>
      </w:pPr>
    </w:p>
    <w:p w:rsidR="00E35E49" w:rsidRPr="00974048" w:rsidRDefault="00E35E49" w:rsidP="00E35E49">
      <w:pPr>
        <w:ind w:left="360"/>
        <w:jc w:val="both"/>
        <w:rPr>
          <w:sz w:val="28"/>
          <w:szCs w:val="28"/>
          <w:lang w:val="en-US"/>
        </w:rPr>
      </w:pPr>
      <w:r w:rsidRPr="00DE697A">
        <w:rPr>
          <w:sz w:val="28"/>
          <w:szCs w:val="28"/>
        </w:rPr>
        <w:t>*</w:t>
      </w:r>
      <w:r w:rsidR="00974048" w:rsidRPr="00974048">
        <w:t xml:space="preserve"> </w:t>
      </w:r>
      <w:proofErr w:type="spellStart"/>
      <w:r w:rsidR="00974048" w:rsidRPr="00974048">
        <w:rPr>
          <w:sz w:val="28"/>
          <w:szCs w:val="28"/>
        </w:rPr>
        <w:t>These</w:t>
      </w:r>
      <w:proofErr w:type="spellEnd"/>
      <w:r w:rsidR="00974048" w:rsidRPr="00974048">
        <w:rPr>
          <w:sz w:val="28"/>
          <w:szCs w:val="28"/>
        </w:rPr>
        <w:t xml:space="preserve"> </w:t>
      </w:r>
      <w:proofErr w:type="spellStart"/>
      <w:r w:rsidR="00974048" w:rsidRPr="00974048">
        <w:rPr>
          <w:sz w:val="28"/>
          <w:szCs w:val="28"/>
        </w:rPr>
        <w:t>values</w:t>
      </w:r>
      <w:proofErr w:type="spellEnd"/>
      <w:r w:rsidR="00974048" w:rsidRPr="00974048">
        <w:rPr>
          <w:sz w:val="28"/>
          <w:szCs w:val="28"/>
        </w:rPr>
        <w:t xml:space="preserve"> </w:t>
      </w:r>
      <w:proofErr w:type="spellStart"/>
      <w:r w:rsidR="00974048" w:rsidRPr="00974048">
        <w:rPr>
          <w:sz w:val="28"/>
          <w:szCs w:val="28"/>
        </w:rPr>
        <w:t>are</w:t>
      </w:r>
      <w:proofErr w:type="spellEnd"/>
      <w:r w:rsidR="00974048" w:rsidRPr="00974048">
        <w:rPr>
          <w:sz w:val="28"/>
          <w:szCs w:val="28"/>
        </w:rPr>
        <w:t xml:space="preserve"> </w:t>
      </w:r>
      <w:proofErr w:type="spellStart"/>
      <w:r w:rsidR="00974048" w:rsidRPr="00974048">
        <w:rPr>
          <w:sz w:val="28"/>
          <w:szCs w:val="28"/>
        </w:rPr>
        <w:t>exposed</w:t>
      </w:r>
      <w:proofErr w:type="spellEnd"/>
      <w:r w:rsidRPr="00DE697A">
        <w:rPr>
          <w:sz w:val="28"/>
          <w:szCs w:val="28"/>
        </w:rPr>
        <w:t xml:space="preserve"> </w:t>
      </w:r>
      <w:r w:rsidR="00974048">
        <w:rPr>
          <w:sz w:val="28"/>
          <w:szCs w:val="28"/>
          <w:lang w:val="en-US"/>
        </w:rPr>
        <w:t>PC</w:t>
      </w:r>
    </w:p>
    <w:p w:rsidR="00E35E49" w:rsidRPr="00E35E49" w:rsidRDefault="00E35E49" w:rsidP="008B3550">
      <w:pPr>
        <w:jc w:val="center"/>
        <w:rPr>
          <w:bCs/>
          <w:sz w:val="28"/>
          <w:szCs w:val="28"/>
        </w:rPr>
      </w:pPr>
    </w:p>
    <w:sectPr w:rsidR="00E35E49" w:rsidRPr="00E35E49" w:rsidSect="001E640D">
      <w:headerReference w:type="even" r:id="rId461"/>
      <w:headerReference w:type="default" r:id="rId462"/>
      <w:footerReference w:type="even" r:id="rId463"/>
      <w:footerReference w:type="default" r:id="rId464"/>
      <w:headerReference w:type="first" r:id="rId465"/>
      <w:footerReference w:type="first" r:id="rId466"/>
      <w:pgSz w:w="11906" w:h="16838"/>
      <w:pgMar w:top="1134" w:right="850" w:bottom="1134" w:left="1701" w:header="708" w:footer="708" w:gutter="0"/>
      <w:pgNumType w:start="1"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1937" w:rsidRDefault="00B01937" w:rsidP="000D3185">
      <w:r>
        <w:separator/>
      </w:r>
    </w:p>
  </w:endnote>
  <w:endnote w:type="continuationSeparator" w:id="0">
    <w:p w:rsidR="00B01937" w:rsidRDefault="00B01937" w:rsidP="000D3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altName w:val="Arial Unicode MS"/>
    <w:panose1 w:val="00000000000000000000"/>
    <w:charset w:val="88"/>
    <w:family w:val="swiss"/>
    <w:notTrueType/>
    <w:pitch w:val="default"/>
    <w:sig w:usb0="00000000" w:usb1="08080000" w:usb2="00000010" w:usb3="00000000" w:csb0="001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3185" w:rsidRDefault="000D3185">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6024679"/>
      <w:docPartObj>
        <w:docPartGallery w:val="Page Numbers (Bottom of Page)"/>
        <w:docPartUnique/>
      </w:docPartObj>
    </w:sdtPr>
    <w:sdtEndPr/>
    <w:sdtContent>
      <w:p w:rsidR="001E640D" w:rsidRDefault="001E640D">
        <w:pPr>
          <w:pStyle w:val="af0"/>
          <w:jc w:val="center"/>
        </w:pPr>
        <w:r>
          <w:fldChar w:fldCharType="begin"/>
        </w:r>
        <w:r>
          <w:instrText>PAGE   \* MERGEFORMAT</w:instrText>
        </w:r>
        <w:r>
          <w:fldChar w:fldCharType="separate"/>
        </w:r>
        <w:r w:rsidR="009019CA">
          <w:rPr>
            <w:noProof/>
          </w:rPr>
          <w:t>4</w:t>
        </w:r>
        <w:r>
          <w:fldChar w:fldCharType="end"/>
        </w:r>
      </w:p>
    </w:sdtContent>
  </w:sdt>
  <w:p w:rsidR="000D3185" w:rsidRDefault="000D3185">
    <w:pPr>
      <w:pStyle w:val="a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3185" w:rsidRDefault="000D3185">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1937" w:rsidRDefault="00B01937" w:rsidP="000D3185">
      <w:r>
        <w:separator/>
      </w:r>
    </w:p>
  </w:footnote>
  <w:footnote w:type="continuationSeparator" w:id="0">
    <w:p w:rsidR="00B01937" w:rsidRDefault="00B01937" w:rsidP="000D31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3185" w:rsidRDefault="000D3185">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3185" w:rsidRDefault="000D3185">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3185" w:rsidRDefault="000D3185">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D53CA"/>
    <w:multiLevelType w:val="multilevel"/>
    <w:tmpl w:val="6BF40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5536040"/>
    <w:multiLevelType w:val="multilevel"/>
    <w:tmpl w:val="7BFE2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0A3400"/>
    <w:multiLevelType w:val="hybridMultilevel"/>
    <w:tmpl w:val="EE548B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E894ABF"/>
    <w:multiLevelType w:val="multilevel"/>
    <w:tmpl w:val="872C2E90"/>
    <w:lvl w:ilvl="0">
      <w:start w:val="1"/>
      <w:numFmt w:val="decimal"/>
      <w:lvlText w:val="%1."/>
      <w:lvlJc w:val="left"/>
      <w:pPr>
        <w:ind w:left="644" w:hanging="360"/>
      </w:pPr>
      <w:rPr>
        <w:rFonts w:hint="default"/>
      </w:rPr>
    </w:lvl>
    <w:lvl w:ilvl="1">
      <w:start w:val="1"/>
      <w:numFmt w:val="decimal"/>
      <w:isLgl/>
      <w:lvlText w:val="%1.%2."/>
      <w:lvlJc w:val="left"/>
      <w:pPr>
        <w:ind w:left="1080" w:hanging="360"/>
      </w:pPr>
      <w:rPr>
        <w:rFonts w:ascii="Arial" w:hAnsi="Arial" w:cs="Arial" w:hint="default"/>
        <w:b w:val="0"/>
        <w:color w:val="333333"/>
      </w:rPr>
    </w:lvl>
    <w:lvl w:ilvl="2">
      <w:start w:val="1"/>
      <w:numFmt w:val="decimal"/>
      <w:isLgl/>
      <w:lvlText w:val="%1.%2.%3."/>
      <w:lvlJc w:val="left"/>
      <w:pPr>
        <w:ind w:left="1800" w:hanging="720"/>
      </w:pPr>
      <w:rPr>
        <w:rFonts w:ascii="Arial" w:hAnsi="Arial" w:cs="Arial" w:hint="default"/>
        <w:b w:val="0"/>
        <w:color w:val="333333"/>
      </w:rPr>
    </w:lvl>
    <w:lvl w:ilvl="3">
      <w:start w:val="1"/>
      <w:numFmt w:val="decimal"/>
      <w:isLgl/>
      <w:lvlText w:val="%1.%2.%3.%4."/>
      <w:lvlJc w:val="left"/>
      <w:pPr>
        <w:ind w:left="2160" w:hanging="720"/>
      </w:pPr>
      <w:rPr>
        <w:rFonts w:ascii="Arial" w:hAnsi="Arial" w:cs="Arial" w:hint="default"/>
        <w:b w:val="0"/>
        <w:color w:val="333333"/>
      </w:rPr>
    </w:lvl>
    <w:lvl w:ilvl="4">
      <w:start w:val="1"/>
      <w:numFmt w:val="decimal"/>
      <w:isLgl/>
      <w:lvlText w:val="%1.%2.%3.%4.%5."/>
      <w:lvlJc w:val="left"/>
      <w:pPr>
        <w:ind w:left="2880" w:hanging="1080"/>
      </w:pPr>
      <w:rPr>
        <w:rFonts w:ascii="Arial" w:hAnsi="Arial" w:cs="Arial" w:hint="default"/>
        <w:b w:val="0"/>
        <w:color w:val="333333"/>
      </w:rPr>
    </w:lvl>
    <w:lvl w:ilvl="5">
      <w:start w:val="1"/>
      <w:numFmt w:val="decimal"/>
      <w:isLgl/>
      <w:lvlText w:val="%1.%2.%3.%4.%5.%6."/>
      <w:lvlJc w:val="left"/>
      <w:pPr>
        <w:ind w:left="3240" w:hanging="1080"/>
      </w:pPr>
      <w:rPr>
        <w:rFonts w:ascii="Arial" w:hAnsi="Arial" w:cs="Arial" w:hint="default"/>
        <w:b w:val="0"/>
        <w:color w:val="333333"/>
      </w:rPr>
    </w:lvl>
    <w:lvl w:ilvl="6">
      <w:start w:val="1"/>
      <w:numFmt w:val="decimal"/>
      <w:isLgl/>
      <w:lvlText w:val="%1.%2.%3.%4.%5.%6.%7."/>
      <w:lvlJc w:val="left"/>
      <w:pPr>
        <w:ind w:left="3600" w:hanging="1080"/>
      </w:pPr>
      <w:rPr>
        <w:rFonts w:ascii="Arial" w:hAnsi="Arial" w:cs="Arial" w:hint="default"/>
        <w:b w:val="0"/>
        <w:color w:val="333333"/>
      </w:rPr>
    </w:lvl>
    <w:lvl w:ilvl="7">
      <w:start w:val="1"/>
      <w:numFmt w:val="decimal"/>
      <w:isLgl/>
      <w:lvlText w:val="%1.%2.%3.%4.%5.%6.%7.%8."/>
      <w:lvlJc w:val="left"/>
      <w:pPr>
        <w:ind w:left="4320" w:hanging="1440"/>
      </w:pPr>
      <w:rPr>
        <w:rFonts w:ascii="Arial" w:hAnsi="Arial" w:cs="Arial" w:hint="default"/>
        <w:b w:val="0"/>
        <w:color w:val="333333"/>
      </w:rPr>
    </w:lvl>
    <w:lvl w:ilvl="8">
      <w:start w:val="1"/>
      <w:numFmt w:val="decimal"/>
      <w:isLgl/>
      <w:lvlText w:val="%1.%2.%3.%4.%5.%6.%7.%8.%9."/>
      <w:lvlJc w:val="left"/>
      <w:pPr>
        <w:ind w:left="4680" w:hanging="1440"/>
      </w:pPr>
      <w:rPr>
        <w:rFonts w:ascii="Arial" w:hAnsi="Arial" w:cs="Arial" w:hint="default"/>
        <w:b w:val="0"/>
        <w:color w:val="333333"/>
      </w:rPr>
    </w:lvl>
  </w:abstractNum>
  <w:abstractNum w:abstractNumId="4">
    <w:nsid w:val="113F5235"/>
    <w:multiLevelType w:val="hybridMultilevel"/>
    <w:tmpl w:val="88DCC4D4"/>
    <w:lvl w:ilvl="0" w:tplc="E4D20920">
      <w:start w:val="2"/>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5">
    <w:nsid w:val="15341C71"/>
    <w:multiLevelType w:val="hybridMultilevel"/>
    <w:tmpl w:val="413A9B3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5383CAD"/>
    <w:multiLevelType w:val="multilevel"/>
    <w:tmpl w:val="13E8F2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3791BE3"/>
    <w:multiLevelType w:val="multilevel"/>
    <w:tmpl w:val="2D3CD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6E256E8"/>
    <w:multiLevelType w:val="hybridMultilevel"/>
    <w:tmpl w:val="413A9B3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89462B6"/>
    <w:multiLevelType w:val="multilevel"/>
    <w:tmpl w:val="3522A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94201F7"/>
    <w:multiLevelType w:val="multilevel"/>
    <w:tmpl w:val="FE98B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A995AEB"/>
    <w:multiLevelType w:val="multilevel"/>
    <w:tmpl w:val="88DCD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ADF707F"/>
    <w:multiLevelType w:val="multilevel"/>
    <w:tmpl w:val="25325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AE847B7"/>
    <w:multiLevelType w:val="multilevel"/>
    <w:tmpl w:val="0C44C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AFB294E"/>
    <w:multiLevelType w:val="multilevel"/>
    <w:tmpl w:val="968AA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BC1482F"/>
    <w:multiLevelType w:val="hybridMultilevel"/>
    <w:tmpl w:val="EE548B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45A11C0"/>
    <w:multiLevelType w:val="hybridMultilevel"/>
    <w:tmpl w:val="661EE646"/>
    <w:lvl w:ilvl="0" w:tplc="55D8AAD0">
      <w:start w:val="3"/>
      <w:numFmt w:val="decimal"/>
      <w:lvlText w:val="%1."/>
      <w:lvlJc w:val="left"/>
      <w:pPr>
        <w:tabs>
          <w:tab w:val="num" w:pos="720"/>
        </w:tabs>
        <w:ind w:left="720" w:hanging="360"/>
      </w:pPr>
      <w:rPr>
        <w:rFonts w:hint="default"/>
        <w:b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4DD3807"/>
    <w:multiLevelType w:val="multilevel"/>
    <w:tmpl w:val="59E04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6493CA5"/>
    <w:multiLevelType w:val="multilevel"/>
    <w:tmpl w:val="83442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7656852"/>
    <w:multiLevelType w:val="multilevel"/>
    <w:tmpl w:val="D61CB1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AA811B1"/>
    <w:multiLevelType w:val="multilevel"/>
    <w:tmpl w:val="C3423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C1706AA"/>
    <w:multiLevelType w:val="hybridMultilevel"/>
    <w:tmpl w:val="0BF621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D0771DA"/>
    <w:multiLevelType w:val="multilevel"/>
    <w:tmpl w:val="1C8CB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3DA64994"/>
    <w:multiLevelType w:val="multilevel"/>
    <w:tmpl w:val="C8BC8D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DDF52B0"/>
    <w:multiLevelType w:val="hybridMultilevel"/>
    <w:tmpl w:val="7D488FC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2544240"/>
    <w:multiLevelType w:val="multilevel"/>
    <w:tmpl w:val="C5504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46E67ED"/>
    <w:multiLevelType w:val="multilevel"/>
    <w:tmpl w:val="7278F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48467420"/>
    <w:multiLevelType w:val="multilevel"/>
    <w:tmpl w:val="967C7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4EC475BE"/>
    <w:multiLevelType w:val="hybridMultilevel"/>
    <w:tmpl w:val="B40CE296"/>
    <w:lvl w:ilvl="0" w:tplc="6A965656">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F4D1093"/>
    <w:multiLevelType w:val="multilevel"/>
    <w:tmpl w:val="F2A66F38"/>
    <w:lvl w:ilvl="0">
      <w:start w:val="1"/>
      <w:numFmt w:val="decimal"/>
      <w:lvlText w:val="%1."/>
      <w:lvlJc w:val="left"/>
      <w:pPr>
        <w:tabs>
          <w:tab w:val="num" w:pos="360"/>
        </w:tabs>
        <w:ind w:left="360" w:hanging="360"/>
      </w:pPr>
      <w:rPr>
        <w:rFonts w:hint="default"/>
        <w:b w:val="0"/>
        <w:color w:val="333333"/>
      </w:rPr>
    </w:lvl>
    <w:lvl w:ilvl="1">
      <w:start w:val="1"/>
      <w:numFmt w:val="decimal"/>
      <w:lvlText w:val="%1.%2."/>
      <w:lvlJc w:val="left"/>
      <w:pPr>
        <w:tabs>
          <w:tab w:val="num" w:pos="1080"/>
        </w:tabs>
        <w:ind w:left="1080" w:hanging="360"/>
      </w:pPr>
      <w:rPr>
        <w:rFonts w:hint="default"/>
        <w:b w:val="0"/>
        <w:color w:val="333333"/>
      </w:rPr>
    </w:lvl>
    <w:lvl w:ilvl="2">
      <w:start w:val="1"/>
      <w:numFmt w:val="decimal"/>
      <w:lvlText w:val="%1.%2.%3."/>
      <w:lvlJc w:val="left"/>
      <w:pPr>
        <w:tabs>
          <w:tab w:val="num" w:pos="2160"/>
        </w:tabs>
        <w:ind w:left="2160" w:hanging="720"/>
      </w:pPr>
      <w:rPr>
        <w:rFonts w:hint="default"/>
        <w:b w:val="0"/>
        <w:color w:val="333333"/>
      </w:rPr>
    </w:lvl>
    <w:lvl w:ilvl="3">
      <w:start w:val="1"/>
      <w:numFmt w:val="decimal"/>
      <w:lvlText w:val="%1.%2.%3.%4."/>
      <w:lvlJc w:val="left"/>
      <w:pPr>
        <w:tabs>
          <w:tab w:val="num" w:pos="2880"/>
        </w:tabs>
        <w:ind w:left="2880" w:hanging="720"/>
      </w:pPr>
      <w:rPr>
        <w:rFonts w:hint="default"/>
        <w:b w:val="0"/>
        <w:color w:val="333333"/>
      </w:rPr>
    </w:lvl>
    <w:lvl w:ilvl="4">
      <w:start w:val="1"/>
      <w:numFmt w:val="decimal"/>
      <w:lvlText w:val="%1.%2.%3.%4.%5."/>
      <w:lvlJc w:val="left"/>
      <w:pPr>
        <w:tabs>
          <w:tab w:val="num" w:pos="3960"/>
        </w:tabs>
        <w:ind w:left="3960" w:hanging="1080"/>
      </w:pPr>
      <w:rPr>
        <w:rFonts w:hint="default"/>
        <w:b w:val="0"/>
        <w:color w:val="333333"/>
      </w:rPr>
    </w:lvl>
    <w:lvl w:ilvl="5">
      <w:start w:val="1"/>
      <w:numFmt w:val="decimal"/>
      <w:lvlText w:val="%1.%2.%3.%4.%5.%6."/>
      <w:lvlJc w:val="left"/>
      <w:pPr>
        <w:tabs>
          <w:tab w:val="num" w:pos="4680"/>
        </w:tabs>
        <w:ind w:left="4680" w:hanging="1080"/>
      </w:pPr>
      <w:rPr>
        <w:rFonts w:hint="default"/>
        <w:b w:val="0"/>
        <w:color w:val="333333"/>
      </w:rPr>
    </w:lvl>
    <w:lvl w:ilvl="6">
      <w:start w:val="1"/>
      <w:numFmt w:val="decimal"/>
      <w:lvlText w:val="%1.%2.%3.%4.%5.%6.%7."/>
      <w:lvlJc w:val="left"/>
      <w:pPr>
        <w:tabs>
          <w:tab w:val="num" w:pos="5760"/>
        </w:tabs>
        <w:ind w:left="5760" w:hanging="1440"/>
      </w:pPr>
      <w:rPr>
        <w:rFonts w:hint="default"/>
        <w:b w:val="0"/>
        <w:color w:val="333333"/>
      </w:rPr>
    </w:lvl>
    <w:lvl w:ilvl="7">
      <w:start w:val="1"/>
      <w:numFmt w:val="decimal"/>
      <w:lvlText w:val="%1.%2.%3.%4.%5.%6.%7.%8."/>
      <w:lvlJc w:val="left"/>
      <w:pPr>
        <w:tabs>
          <w:tab w:val="num" w:pos="6480"/>
        </w:tabs>
        <w:ind w:left="6480" w:hanging="1440"/>
      </w:pPr>
      <w:rPr>
        <w:rFonts w:hint="default"/>
        <w:b w:val="0"/>
        <w:color w:val="333333"/>
      </w:rPr>
    </w:lvl>
    <w:lvl w:ilvl="8">
      <w:start w:val="1"/>
      <w:numFmt w:val="decimal"/>
      <w:lvlText w:val="%1.%2.%3.%4.%5.%6.%7.%8.%9."/>
      <w:lvlJc w:val="left"/>
      <w:pPr>
        <w:tabs>
          <w:tab w:val="num" w:pos="7560"/>
        </w:tabs>
        <w:ind w:left="7560" w:hanging="1800"/>
      </w:pPr>
      <w:rPr>
        <w:rFonts w:hint="default"/>
        <w:b w:val="0"/>
        <w:color w:val="333333"/>
      </w:rPr>
    </w:lvl>
  </w:abstractNum>
  <w:abstractNum w:abstractNumId="30">
    <w:nsid w:val="567F150A"/>
    <w:multiLevelType w:val="hybridMultilevel"/>
    <w:tmpl w:val="413A9B3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59CE715E"/>
    <w:multiLevelType w:val="multilevel"/>
    <w:tmpl w:val="E0FCA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5DC47166"/>
    <w:multiLevelType w:val="hybridMultilevel"/>
    <w:tmpl w:val="413A9B3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5FB85C3A"/>
    <w:multiLevelType w:val="hybridMultilevel"/>
    <w:tmpl w:val="413A9B3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61390561"/>
    <w:multiLevelType w:val="hybridMultilevel"/>
    <w:tmpl w:val="175C9304"/>
    <w:lvl w:ilvl="0" w:tplc="0FD4AA20">
      <w:start w:val="2"/>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35">
    <w:nsid w:val="61635EEC"/>
    <w:multiLevelType w:val="multilevel"/>
    <w:tmpl w:val="A0568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5636660"/>
    <w:multiLevelType w:val="multilevel"/>
    <w:tmpl w:val="739EE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6E3C3F92"/>
    <w:multiLevelType w:val="multilevel"/>
    <w:tmpl w:val="07BC1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6F136C4F"/>
    <w:multiLevelType w:val="hybridMultilevel"/>
    <w:tmpl w:val="BEA691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14A7997"/>
    <w:multiLevelType w:val="multilevel"/>
    <w:tmpl w:val="D3120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7A752ED8"/>
    <w:multiLevelType w:val="multilevel"/>
    <w:tmpl w:val="BB262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7B624299"/>
    <w:multiLevelType w:val="multilevel"/>
    <w:tmpl w:val="485C4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nsid w:val="7D0B6769"/>
    <w:multiLevelType w:val="multilevel"/>
    <w:tmpl w:val="7E481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D33611E"/>
    <w:multiLevelType w:val="multilevel"/>
    <w:tmpl w:val="00F88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7F9714C1"/>
    <w:multiLevelType w:val="multilevel"/>
    <w:tmpl w:val="E5D6D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4"/>
  </w:num>
  <w:num w:numId="2">
    <w:abstractNumId w:val="35"/>
  </w:num>
  <w:num w:numId="3">
    <w:abstractNumId w:val="3"/>
  </w:num>
  <w:num w:numId="4">
    <w:abstractNumId w:val="4"/>
  </w:num>
  <w:num w:numId="5">
    <w:abstractNumId w:val="29"/>
  </w:num>
  <w:num w:numId="6">
    <w:abstractNumId w:val="34"/>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num>
  <w:num w:numId="9">
    <w:abstractNumId w:val="38"/>
  </w:num>
  <w:num w:numId="10">
    <w:abstractNumId w:val="24"/>
  </w:num>
  <w:num w:numId="11">
    <w:abstractNumId w:val="16"/>
  </w:num>
  <w:num w:numId="12">
    <w:abstractNumId w:val="15"/>
  </w:num>
  <w:num w:numId="13">
    <w:abstractNumId w:val="2"/>
  </w:num>
  <w:num w:numId="14">
    <w:abstractNumId w:val="8"/>
  </w:num>
  <w:num w:numId="15">
    <w:abstractNumId w:val="30"/>
  </w:num>
  <w:num w:numId="16">
    <w:abstractNumId w:val="33"/>
  </w:num>
  <w:num w:numId="17">
    <w:abstractNumId w:val="32"/>
  </w:num>
  <w:num w:numId="18">
    <w:abstractNumId w:val="42"/>
  </w:num>
  <w:num w:numId="19">
    <w:abstractNumId w:val="25"/>
  </w:num>
  <w:num w:numId="20">
    <w:abstractNumId w:val="21"/>
  </w:num>
  <w:num w:numId="21">
    <w:abstractNumId w:val="11"/>
  </w:num>
  <w:num w:numId="22">
    <w:abstractNumId w:val="19"/>
  </w:num>
  <w:num w:numId="23">
    <w:abstractNumId w:val="23"/>
  </w:num>
  <w:num w:numId="24">
    <w:abstractNumId w:val="1"/>
  </w:num>
  <w:num w:numId="25">
    <w:abstractNumId w:val="17"/>
  </w:num>
  <w:num w:numId="26">
    <w:abstractNumId w:val="6"/>
  </w:num>
  <w:num w:numId="27">
    <w:abstractNumId w:val="13"/>
  </w:num>
  <w:num w:numId="28">
    <w:abstractNumId w:val="10"/>
  </w:num>
  <w:num w:numId="29">
    <w:abstractNumId w:val="12"/>
  </w:num>
  <w:num w:numId="30">
    <w:abstractNumId w:val="31"/>
  </w:num>
  <w:num w:numId="31">
    <w:abstractNumId w:val="26"/>
  </w:num>
  <w:num w:numId="32">
    <w:abstractNumId w:val="9"/>
  </w:num>
  <w:num w:numId="33">
    <w:abstractNumId w:val="41"/>
  </w:num>
  <w:num w:numId="34">
    <w:abstractNumId w:val="27"/>
  </w:num>
  <w:num w:numId="35">
    <w:abstractNumId w:val="14"/>
  </w:num>
  <w:num w:numId="36">
    <w:abstractNumId w:val="22"/>
  </w:num>
  <w:num w:numId="37">
    <w:abstractNumId w:val="43"/>
  </w:num>
  <w:num w:numId="38">
    <w:abstractNumId w:val="18"/>
  </w:num>
  <w:num w:numId="39">
    <w:abstractNumId w:val="40"/>
  </w:num>
  <w:num w:numId="40">
    <w:abstractNumId w:val="37"/>
  </w:num>
  <w:num w:numId="41">
    <w:abstractNumId w:val="20"/>
  </w:num>
  <w:num w:numId="42">
    <w:abstractNumId w:val="0"/>
  </w:num>
  <w:num w:numId="43">
    <w:abstractNumId w:val="39"/>
  </w:num>
  <w:num w:numId="44">
    <w:abstractNumId w:val="7"/>
  </w:num>
  <w:num w:numId="45">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510F"/>
    <w:rsid w:val="00031A45"/>
    <w:rsid w:val="000417CB"/>
    <w:rsid w:val="00050C1A"/>
    <w:rsid w:val="00066A4C"/>
    <w:rsid w:val="00091D5F"/>
    <w:rsid w:val="00094EBE"/>
    <w:rsid w:val="000A413A"/>
    <w:rsid w:val="000D3185"/>
    <w:rsid w:val="001052D3"/>
    <w:rsid w:val="00117D5F"/>
    <w:rsid w:val="0012183E"/>
    <w:rsid w:val="00127453"/>
    <w:rsid w:val="001431CB"/>
    <w:rsid w:val="0015176E"/>
    <w:rsid w:val="00161435"/>
    <w:rsid w:val="00174370"/>
    <w:rsid w:val="0017548F"/>
    <w:rsid w:val="001A64F1"/>
    <w:rsid w:val="001B47BC"/>
    <w:rsid w:val="001C01E5"/>
    <w:rsid w:val="001E1E07"/>
    <w:rsid w:val="001E640D"/>
    <w:rsid w:val="0028510F"/>
    <w:rsid w:val="00296186"/>
    <w:rsid w:val="002A2146"/>
    <w:rsid w:val="002E77F0"/>
    <w:rsid w:val="00321321"/>
    <w:rsid w:val="003239A9"/>
    <w:rsid w:val="00333233"/>
    <w:rsid w:val="00340A67"/>
    <w:rsid w:val="00356E25"/>
    <w:rsid w:val="003C47B2"/>
    <w:rsid w:val="003C4DB5"/>
    <w:rsid w:val="003E61DE"/>
    <w:rsid w:val="00426D6B"/>
    <w:rsid w:val="00427538"/>
    <w:rsid w:val="004303A4"/>
    <w:rsid w:val="0043217F"/>
    <w:rsid w:val="004409A0"/>
    <w:rsid w:val="00460C18"/>
    <w:rsid w:val="0048512C"/>
    <w:rsid w:val="004D058C"/>
    <w:rsid w:val="00515F22"/>
    <w:rsid w:val="005B16BA"/>
    <w:rsid w:val="005E34FB"/>
    <w:rsid w:val="005F4A3E"/>
    <w:rsid w:val="0060735A"/>
    <w:rsid w:val="00613657"/>
    <w:rsid w:val="0061747D"/>
    <w:rsid w:val="0064085F"/>
    <w:rsid w:val="006468CA"/>
    <w:rsid w:val="006646E6"/>
    <w:rsid w:val="00676B88"/>
    <w:rsid w:val="0068411E"/>
    <w:rsid w:val="00687336"/>
    <w:rsid w:val="006F446D"/>
    <w:rsid w:val="007157D8"/>
    <w:rsid w:val="00725849"/>
    <w:rsid w:val="00741544"/>
    <w:rsid w:val="00791B46"/>
    <w:rsid w:val="007B0B51"/>
    <w:rsid w:val="007B5966"/>
    <w:rsid w:val="007F2C84"/>
    <w:rsid w:val="007F62A4"/>
    <w:rsid w:val="00805828"/>
    <w:rsid w:val="008306AB"/>
    <w:rsid w:val="00853205"/>
    <w:rsid w:val="00862BAC"/>
    <w:rsid w:val="0088209D"/>
    <w:rsid w:val="008B3550"/>
    <w:rsid w:val="008C08EB"/>
    <w:rsid w:val="008C4C76"/>
    <w:rsid w:val="008D3201"/>
    <w:rsid w:val="008E4B6A"/>
    <w:rsid w:val="008F0133"/>
    <w:rsid w:val="008F3ACF"/>
    <w:rsid w:val="009019CA"/>
    <w:rsid w:val="00933DE9"/>
    <w:rsid w:val="00941C1D"/>
    <w:rsid w:val="009525E2"/>
    <w:rsid w:val="00974048"/>
    <w:rsid w:val="00983B95"/>
    <w:rsid w:val="009D46AD"/>
    <w:rsid w:val="009F2AA3"/>
    <w:rsid w:val="00A10495"/>
    <w:rsid w:val="00A1789E"/>
    <w:rsid w:val="00A30377"/>
    <w:rsid w:val="00A45255"/>
    <w:rsid w:val="00A54B99"/>
    <w:rsid w:val="00A81357"/>
    <w:rsid w:val="00AC4DA2"/>
    <w:rsid w:val="00AD13F1"/>
    <w:rsid w:val="00AD7D4C"/>
    <w:rsid w:val="00B00C90"/>
    <w:rsid w:val="00B01937"/>
    <w:rsid w:val="00B36F4A"/>
    <w:rsid w:val="00B42EA8"/>
    <w:rsid w:val="00B5331E"/>
    <w:rsid w:val="00B725DA"/>
    <w:rsid w:val="00B7580C"/>
    <w:rsid w:val="00B9064F"/>
    <w:rsid w:val="00B96433"/>
    <w:rsid w:val="00BC1EAE"/>
    <w:rsid w:val="00BC297A"/>
    <w:rsid w:val="00BD4062"/>
    <w:rsid w:val="00C26160"/>
    <w:rsid w:val="00C67D79"/>
    <w:rsid w:val="00C703E5"/>
    <w:rsid w:val="00C977AA"/>
    <w:rsid w:val="00CD7559"/>
    <w:rsid w:val="00CD7A91"/>
    <w:rsid w:val="00CE3D82"/>
    <w:rsid w:val="00CF5088"/>
    <w:rsid w:val="00D65270"/>
    <w:rsid w:val="00DB2931"/>
    <w:rsid w:val="00DD142A"/>
    <w:rsid w:val="00DE3394"/>
    <w:rsid w:val="00DE4839"/>
    <w:rsid w:val="00DE663B"/>
    <w:rsid w:val="00DF0FFB"/>
    <w:rsid w:val="00DF3FB5"/>
    <w:rsid w:val="00E30084"/>
    <w:rsid w:val="00E35E49"/>
    <w:rsid w:val="00E461EC"/>
    <w:rsid w:val="00E46A20"/>
    <w:rsid w:val="00E671EF"/>
    <w:rsid w:val="00ED0A70"/>
    <w:rsid w:val="00ED4B2E"/>
    <w:rsid w:val="00EE741A"/>
    <w:rsid w:val="00EF5285"/>
    <w:rsid w:val="00F0707E"/>
    <w:rsid w:val="00F2243E"/>
    <w:rsid w:val="00FA218B"/>
    <w:rsid w:val="00FF18F5"/>
    <w:rsid w:val="00FF42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C4DB5"/>
  </w:style>
  <w:style w:type="paragraph" w:styleId="1">
    <w:name w:val="heading 1"/>
    <w:basedOn w:val="a"/>
    <w:next w:val="a"/>
    <w:link w:val="10"/>
    <w:uiPriority w:val="9"/>
    <w:qFormat/>
    <w:rsid w:val="004D058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7157D8"/>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67D79"/>
    <w:pPr>
      <w:keepNext/>
      <w:spacing w:before="240" w:after="60"/>
      <w:outlineLvl w:val="2"/>
    </w:pPr>
    <w:rPr>
      <w:rFonts w:ascii="Arial" w:hAnsi="Arial" w:cs="Arial"/>
      <w:b/>
      <w:bCs/>
      <w:sz w:val="26"/>
      <w:szCs w:val="26"/>
    </w:rPr>
  </w:style>
  <w:style w:type="paragraph" w:styleId="4">
    <w:name w:val="heading 4"/>
    <w:basedOn w:val="a"/>
    <w:link w:val="40"/>
    <w:uiPriority w:val="9"/>
    <w:qFormat/>
    <w:rsid w:val="00853205"/>
    <w:pPr>
      <w:spacing w:before="100" w:beforeAutospacing="1" w:after="100" w:afterAutospacing="1"/>
      <w:outlineLvl w:val="3"/>
    </w:pPr>
    <w:rPr>
      <w:b/>
      <w:bCs/>
      <w:sz w:val="24"/>
      <w:szCs w:val="24"/>
    </w:rPr>
  </w:style>
  <w:style w:type="paragraph" w:styleId="5">
    <w:name w:val="heading 5"/>
    <w:basedOn w:val="a"/>
    <w:next w:val="a"/>
    <w:link w:val="50"/>
    <w:uiPriority w:val="9"/>
    <w:semiHidden/>
    <w:unhideWhenUsed/>
    <w:qFormat/>
    <w:rsid w:val="004D058C"/>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4D058C"/>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1 Знак Знак Знак Знак Знак Знак Знак Знак Знак Знак Знак Знак Знак Знак Знак Знак Знак Знак Знак"/>
    <w:basedOn w:val="a"/>
    <w:autoRedefine/>
    <w:rsid w:val="0028510F"/>
    <w:pPr>
      <w:spacing w:after="160" w:line="240" w:lineRule="exact"/>
    </w:pPr>
    <w:rPr>
      <w:rFonts w:eastAsia="SimSun"/>
      <w:b/>
      <w:sz w:val="28"/>
      <w:lang w:val="en-US" w:eastAsia="en-US"/>
    </w:rPr>
  </w:style>
  <w:style w:type="paragraph" w:styleId="a3">
    <w:name w:val="Title"/>
    <w:basedOn w:val="a"/>
    <w:qFormat/>
    <w:rsid w:val="003C4DB5"/>
    <w:pPr>
      <w:jc w:val="center"/>
    </w:pPr>
    <w:rPr>
      <w:sz w:val="24"/>
    </w:rPr>
  </w:style>
  <w:style w:type="character" w:customStyle="1" w:styleId="hps">
    <w:name w:val="hps"/>
    <w:basedOn w:val="a0"/>
    <w:rsid w:val="003C4DB5"/>
  </w:style>
  <w:style w:type="paragraph" w:styleId="a4">
    <w:name w:val="No Spacing"/>
    <w:qFormat/>
    <w:rsid w:val="003C4DB5"/>
    <w:rPr>
      <w:rFonts w:ascii="Calibri" w:hAnsi="Calibri"/>
      <w:sz w:val="22"/>
      <w:szCs w:val="22"/>
    </w:rPr>
  </w:style>
  <w:style w:type="paragraph" w:styleId="a5">
    <w:name w:val="Normal (Web)"/>
    <w:basedOn w:val="a"/>
    <w:uiPriority w:val="99"/>
    <w:rsid w:val="00853205"/>
    <w:pPr>
      <w:spacing w:before="100" w:beforeAutospacing="1" w:after="100" w:afterAutospacing="1"/>
    </w:pPr>
    <w:rPr>
      <w:sz w:val="24"/>
      <w:szCs w:val="24"/>
    </w:rPr>
  </w:style>
  <w:style w:type="character" w:customStyle="1" w:styleId="mw-headline">
    <w:name w:val="mw-headline"/>
    <w:basedOn w:val="a0"/>
    <w:rsid w:val="00853205"/>
  </w:style>
  <w:style w:type="character" w:styleId="a6">
    <w:name w:val="Hyperlink"/>
    <w:basedOn w:val="a0"/>
    <w:uiPriority w:val="99"/>
    <w:rsid w:val="00A54B99"/>
    <w:rPr>
      <w:color w:val="0000FF"/>
      <w:u w:val="single"/>
    </w:rPr>
  </w:style>
  <w:style w:type="character" w:customStyle="1" w:styleId="editsection">
    <w:name w:val="editsection"/>
    <w:basedOn w:val="a0"/>
    <w:rsid w:val="00A54B99"/>
  </w:style>
  <w:style w:type="character" w:customStyle="1" w:styleId="texhtml">
    <w:name w:val="texhtml"/>
    <w:basedOn w:val="a0"/>
    <w:rsid w:val="00A54B99"/>
  </w:style>
  <w:style w:type="character" w:customStyle="1" w:styleId="shorttext">
    <w:name w:val="short_text"/>
    <w:basedOn w:val="a0"/>
    <w:rsid w:val="00333233"/>
  </w:style>
  <w:style w:type="paragraph" w:styleId="a7">
    <w:name w:val="Body Text"/>
    <w:basedOn w:val="a"/>
    <w:rsid w:val="00091D5F"/>
    <w:pPr>
      <w:spacing w:before="100" w:beforeAutospacing="1" w:after="100" w:afterAutospacing="1"/>
    </w:pPr>
    <w:rPr>
      <w:color w:val="003399"/>
      <w:sz w:val="24"/>
      <w:szCs w:val="24"/>
    </w:rPr>
  </w:style>
  <w:style w:type="character" w:styleId="a8">
    <w:name w:val="Emphasis"/>
    <w:basedOn w:val="a0"/>
    <w:uiPriority w:val="20"/>
    <w:qFormat/>
    <w:rsid w:val="003E61DE"/>
    <w:rPr>
      <w:i/>
      <w:iCs/>
    </w:rPr>
  </w:style>
  <w:style w:type="paragraph" w:customStyle="1" w:styleId="algebra">
    <w:name w:val="algebra"/>
    <w:basedOn w:val="a"/>
    <w:rsid w:val="003E61DE"/>
    <w:pPr>
      <w:ind w:left="480" w:firstLine="480"/>
    </w:pPr>
    <w:rPr>
      <w:rFonts w:ascii="Cambria" w:hAnsi="Cambria"/>
      <w:color w:val="000000"/>
      <w:sz w:val="24"/>
      <w:szCs w:val="24"/>
    </w:rPr>
  </w:style>
  <w:style w:type="paragraph" w:customStyle="1" w:styleId="brk">
    <w:name w:val="brk"/>
    <w:basedOn w:val="a"/>
    <w:rsid w:val="003E61DE"/>
    <w:pPr>
      <w:spacing w:before="240"/>
    </w:pPr>
    <w:rPr>
      <w:rFonts w:ascii="Cambria" w:hAnsi="Cambria"/>
      <w:color w:val="000000"/>
      <w:sz w:val="24"/>
      <w:szCs w:val="24"/>
    </w:rPr>
  </w:style>
  <w:style w:type="paragraph" w:customStyle="1" w:styleId="secondhalf">
    <w:name w:val="secondhalf"/>
    <w:basedOn w:val="a"/>
    <w:rsid w:val="003E61DE"/>
    <w:rPr>
      <w:rFonts w:ascii="Cambria" w:hAnsi="Cambria"/>
      <w:color w:val="000000"/>
      <w:sz w:val="24"/>
      <w:szCs w:val="24"/>
    </w:rPr>
  </w:style>
  <w:style w:type="character" w:styleId="a9">
    <w:name w:val="Strong"/>
    <w:basedOn w:val="a0"/>
    <w:uiPriority w:val="22"/>
    <w:qFormat/>
    <w:rsid w:val="003E61DE"/>
    <w:rPr>
      <w:b/>
      <w:bCs/>
    </w:rPr>
  </w:style>
  <w:style w:type="paragraph" w:customStyle="1" w:styleId="msonormal1">
    <w:name w:val="msonormal1"/>
    <w:basedOn w:val="a"/>
    <w:rsid w:val="00A30377"/>
    <w:pPr>
      <w:spacing w:before="100" w:beforeAutospacing="1" w:after="100" w:afterAutospacing="1"/>
    </w:pPr>
    <w:rPr>
      <w:sz w:val="24"/>
      <w:szCs w:val="24"/>
    </w:rPr>
  </w:style>
  <w:style w:type="character" w:customStyle="1" w:styleId="apple-converted-space">
    <w:name w:val="apple-converted-space"/>
    <w:basedOn w:val="a0"/>
    <w:rsid w:val="007157D8"/>
  </w:style>
  <w:style w:type="character" w:customStyle="1" w:styleId="problemnumbers">
    <w:name w:val="problemnumbers"/>
    <w:basedOn w:val="a0"/>
    <w:rsid w:val="00F2243E"/>
    <w:rPr>
      <w:rFonts w:ascii="Verdana" w:hAnsi="Verdana" w:hint="default"/>
      <w:b/>
      <w:bCs/>
      <w:color w:val="003399"/>
      <w:sz w:val="17"/>
      <w:szCs w:val="17"/>
    </w:rPr>
  </w:style>
  <w:style w:type="character" w:customStyle="1" w:styleId="refresult">
    <w:name w:val="ref_result"/>
    <w:rsid w:val="00E671EF"/>
  </w:style>
  <w:style w:type="character" w:customStyle="1" w:styleId="wdes">
    <w:name w:val="w_des"/>
    <w:rsid w:val="00E671EF"/>
  </w:style>
  <w:style w:type="paragraph" w:styleId="aa">
    <w:name w:val="Balloon Text"/>
    <w:basedOn w:val="a"/>
    <w:link w:val="ab"/>
    <w:uiPriority w:val="99"/>
    <w:rsid w:val="002A2146"/>
    <w:rPr>
      <w:rFonts w:ascii="Tahoma" w:hAnsi="Tahoma" w:cs="Tahoma"/>
      <w:sz w:val="16"/>
      <w:szCs w:val="16"/>
    </w:rPr>
  </w:style>
  <w:style w:type="character" w:customStyle="1" w:styleId="ab">
    <w:name w:val="Текст выноски Знак"/>
    <w:basedOn w:val="a0"/>
    <w:link w:val="aa"/>
    <w:uiPriority w:val="99"/>
    <w:rsid w:val="002A2146"/>
    <w:rPr>
      <w:rFonts w:ascii="Tahoma" w:hAnsi="Tahoma" w:cs="Tahoma"/>
      <w:sz w:val="16"/>
      <w:szCs w:val="16"/>
    </w:rPr>
  </w:style>
  <w:style w:type="character" w:styleId="ac">
    <w:name w:val="Placeholder Text"/>
    <w:basedOn w:val="a0"/>
    <w:uiPriority w:val="99"/>
    <w:semiHidden/>
    <w:rsid w:val="002A2146"/>
    <w:rPr>
      <w:color w:val="808080"/>
    </w:rPr>
  </w:style>
  <w:style w:type="paragraph" w:styleId="ad">
    <w:name w:val="List Paragraph"/>
    <w:basedOn w:val="a"/>
    <w:uiPriority w:val="34"/>
    <w:qFormat/>
    <w:rsid w:val="00983B95"/>
    <w:pPr>
      <w:ind w:left="720"/>
      <w:contextualSpacing/>
    </w:pPr>
  </w:style>
  <w:style w:type="character" w:customStyle="1" w:styleId="10">
    <w:name w:val="Заголовок 1 Знак"/>
    <w:basedOn w:val="a0"/>
    <w:link w:val="1"/>
    <w:uiPriority w:val="9"/>
    <w:rsid w:val="004D058C"/>
    <w:rPr>
      <w:rFonts w:asciiTheme="majorHAnsi" w:eastAsiaTheme="majorEastAsia" w:hAnsiTheme="majorHAnsi" w:cstheme="majorBidi"/>
      <w:b/>
      <w:bCs/>
      <w:color w:val="365F91" w:themeColor="accent1" w:themeShade="BF"/>
      <w:sz w:val="28"/>
      <w:szCs w:val="28"/>
    </w:rPr>
  </w:style>
  <w:style w:type="character" w:customStyle="1" w:styleId="50">
    <w:name w:val="Заголовок 5 Знак"/>
    <w:basedOn w:val="a0"/>
    <w:link w:val="5"/>
    <w:uiPriority w:val="9"/>
    <w:semiHidden/>
    <w:rsid w:val="004D058C"/>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4D058C"/>
    <w:rPr>
      <w:rFonts w:asciiTheme="majorHAnsi" w:eastAsiaTheme="majorEastAsia" w:hAnsiTheme="majorHAnsi" w:cstheme="majorBidi"/>
      <w:i/>
      <w:iCs/>
      <w:color w:val="243F60" w:themeColor="accent1" w:themeShade="7F"/>
    </w:rPr>
  </w:style>
  <w:style w:type="character" w:customStyle="1" w:styleId="30">
    <w:name w:val="Заголовок 3 Знак"/>
    <w:basedOn w:val="a0"/>
    <w:link w:val="3"/>
    <w:uiPriority w:val="9"/>
    <w:rsid w:val="004D058C"/>
    <w:rPr>
      <w:rFonts w:ascii="Arial" w:hAnsi="Arial" w:cs="Arial"/>
      <w:b/>
      <w:bCs/>
      <w:sz w:val="26"/>
      <w:szCs w:val="26"/>
    </w:rPr>
  </w:style>
  <w:style w:type="paragraph" w:customStyle="1" w:styleId="12">
    <w:name w:val="Обычный1"/>
    <w:basedOn w:val="a"/>
    <w:rsid w:val="004D058C"/>
    <w:pPr>
      <w:spacing w:before="100" w:beforeAutospacing="1" w:after="100" w:afterAutospacing="1"/>
    </w:pPr>
    <w:rPr>
      <w:sz w:val="24"/>
      <w:szCs w:val="24"/>
    </w:rPr>
  </w:style>
  <w:style w:type="character" w:customStyle="1" w:styleId="highlight-equation">
    <w:name w:val="highlight-equation"/>
    <w:basedOn w:val="a0"/>
    <w:rsid w:val="004D058C"/>
  </w:style>
  <w:style w:type="character" w:customStyle="1" w:styleId="20">
    <w:name w:val="Заголовок 2 Знак"/>
    <w:basedOn w:val="a0"/>
    <w:link w:val="2"/>
    <w:uiPriority w:val="9"/>
    <w:rsid w:val="004D058C"/>
    <w:rPr>
      <w:rFonts w:ascii="Arial" w:hAnsi="Arial" w:cs="Arial"/>
      <w:b/>
      <w:bCs/>
      <w:i/>
      <w:iCs/>
      <w:sz w:val="28"/>
      <w:szCs w:val="28"/>
    </w:rPr>
  </w:style>
  <w:style w:type="character" w:customStyle="1" w:styleId="nowrap">
    <w:name w:val="nowrap"/>
    <w:basedOn w:val="a0"/>
    <w:rsid w:val="004D058C"/>
  </w:style>
  <w:style w:type="character" w:customStyle="1" w:styleId="scale">
    <w:name w:val="scale"/>
    <w:basedOn w:val="a0"/>
    <w:rsid w:val="004D058C"/>
  </w:style>
  <w:style w:type="character" w:customStyle="1" w:styleId="icmr10">
    <w:name w:val="icmr10"/>
    <w:basedOn w:val="a0"/>
    <w:rsid w:val="004D058C"/>
  </w:style>
  <w:style w:type="paragraph" w:customStyle="1" w:styleId="large">
    <w:name w:val="large"/>
    <w:basedOn w:val="a"/>
    <w:rsid w:val="004D058C"/>
    <w:pPr>
      <w:spacing w:before="100" w:beforeAutospacing="1" w:after="100" w:afterAutospacing="1"/>
    </w:pPr>
    <w:rPr>
      <w:sz w:val="24"/>
      <w:szCs w:val="24"/>
    </w:rPr>
  </w:style>
  <w:style w:type="character" w:customStyle="1" w:styleId="40">
    <w:name w:val="Заголовок 4 Знак"/>
    <w:basedOn w:val="a0"/>
    <w:link w:val="4"/>
    <w:uiPriority w:val="9"/>
    <w:rsid w:val="004D058C"/>
    <w:rPr>
      <w:b/>
      <w:bCs/>
      <w:sz w:val="24"/>
      <w:szCs w:val="24"/>
    </w:rPr>
  </w:style>
  <w:style w:type="paragraph" w:customStyle="1" w:styleId="ar">
    <w:name w:val="ar"/>
    <w:basedOn w:val="a"/>
    <w:rsid w:val="004D058C"/>
    <w:pPr>
      <w:spacing w:before="100" w:beforeAutospacing="1" w:after="100" w:afterAutospacing="1"/>
    </w:pPr>
    <w:rPr>
      <w:sz w:val="24"/>
      <w:szCs w:val="24"/>
    </w:rPr>
  </w:style>
  <w:style w:type="paragraph" w:customStyle="1" w:styleId="actividades2rir">
    <w:name w:val="actividades_2_r_ir"/>
    <w:basedOn w:val="a"/>
    <w:rsid w:val="004D058C"/>
    <w:pPr>
      <w:spacing w:before="100" w:beforeAutospacing="1" w:after="100" w:afterAutospacing="1"/>
    </w:pPr>
    <w:rPr>
      <w:sz w:val="24"/>
      <w:szCs w:val="24"/>
    </w:rPr>
  </w:style>
  <w:style w:type="paragraph" w:customStyle="1" w:styleId="actividades2vir">
    <w:name w:val="actividades_2_v_ir"/>
    <w:basedOn w:val="a"/>
    <w:rsid w:val="004D058C"/>
    <w:pPr>
      <w:spacing w:before="100" w:beforeAutospacing="1" w:after="100" w:afterAutospacing="1"/>
    </w:pPr>
    <w:rPr>
      <w:sz w:val="24"/>
      <w:szCs w:val="24"/>
    </w:rPr>
  </w:style>
  <w:style w:type="paragraph" w:customStyle="1" w:styleId="ag">
    <w:name w:val="ag"/>
    <w:basedOn w:val="a"/>
    <w:rsid w:val="004D058C"/>
    <w:pPr>
      <w:spacing w:before="100" w:beforeAutospacing="1" w:after="100" w:afterAutospacing="1"/>
    </w:pPr>
    <w:rPr>
      <w:sz w:val="24"/>
      <w:szCs w:val="24"/>
    </w:rPr>
  </w:style>
  <w:style w:type="paragraph" w:customStyle="1" w:styleId="av">
    <w:name w:val="av"/>
    <w:basedOn w:val="a"/>
    <w:rsid w:val="004D058C"/>
    <w:pPr>
      <w:spacing w:before="100" w:beforeAutospacing="1" w:after="100" w:afterAutospacing="1"/>
    </w:pPr>
    <w:rPr>
      <w:sz w:val="24"/>
      <w:szCs w:val="24"/>
    </w:rPr>
  </w:style>
  <w:style w:type="paragraph" w:customStyle="1" w:styleId="mgh-noindent">
    <w:name w:val="mgh-noindent"/>
    <w:basedOn w:val="a"/>
    <w:rsid w:val="004D058C"/>
    <w:pPr>
      <w:spacing w:before="100" w:beforeAutospacing="1" w:after="100" w:afterAutospacing="1"/>
    </w:pPr>
    <w:rPr>
      <w:sz w:val="24"/>
      <w:szCs w:val="24"/>
    </w:rPr>
  </w:style>
  <w:style w:type="paragraph" w:customStyle="1" w:styleId="mgh-image">
    <w:name w:val="mgh-image"/>
    <w:basedOn w:val="a"/>
    <w:rsid w:val="004D058C"/>
    <w:pPr>
      <w:spacing w:before="100" w:beforeAutospacing="1" w:after="100" w:afterAutospacing="1"/>
    </w:pPr>
    <w:rPr>
      <w:sz w:val="24"/>
      <w:szCs w:val="24"/>
    </w:rPr>
  </w:style>
  <w:style w:type="paragraph" w:customStyle="1" w:styleId="mgh-caption">
    <w:name w:val="mgh-caption"/>
    <w:basedOn w:val="a"/>
    <w:rsid w:val="004D058C"/>
    <w:pPr>
      <w:spacing w:before="100" w:beforeAutospacing="1" w:after="100" w:afterAutospacing="1"/>
    </w:pPr>
    <w:rPr>
      <w:sz w:val="24"/>
      <w:szCs w:val="24"/>
    </w:rPr>
  </w:style>
  <w:style w:type="paragraph" w:customStyle="1" w:styleId="mgh-center">
    <w:name w:val="mgh-center"/>
    <w:basedOn w:val="a"/>
    <w:rsid w:val="004D058C"/>
    <w:pPr>
      <w:spacing w:before="100" w:beforeAutospacing="1" w:after="100" w:afterAutospacing="1"/>
    </w:pPr>
    <w:rPr>
      <w:sz w:val="24"/>
      <w:szCs w:val="24"/>
    </w:rPr>
  </w:style>
  <w:style w:type="paragraph" w:customStyle="1" w:styleId="mgh-indent">
    <w:name w:val="mgh-indent"/>
    <w:basedOn w:val="a"/>
    <w:rsid w:val="004D058C"/>
    <w:pPr>
      <w:spacing w:before="100" w:beforeAutospacing="1" w:after="100" w:afterAutospacing="1"/>
    </w:pPr>
    <w:rPr>
      <w:sz w:val="24"/>
      <w:szCs w:val="24"/>
    </w:rPr>
  </w:style>
  <w:style w:type="character" w:customStyle="1" w:styleId="topicsentence">
    <w:name w:val="topicsentence"/>
    <w:basedOn w:val="a0"/>
    <w:rsid w:val="004D058C"/>
  </w:style>
  <w:style w:type="paragraph" w:customStyle="1" w:styleId="topicsentence1">
    <w:name w:val="topicsentence1"/>
    <w:basedOn w:val="a"/>
    <w:rsid w:val="004D058C"/>
    <w:pPr>
      <w:spacing w:before="100" w:beforeAutospacing="1" w:after="100" w:afterAutospacing="1"/>
    </w:pPr>
    <w:rPr>
      <w:sz w:val="24"/>
      <w:szCs w:val="24"/>
    </w:rPr>
  </w:style>
  <w:style w:type="paragraph" w:customStyle="1" w:styleId="actividadesg">
    <w:name w:val="actividades_g"/>
    <w:basedOn w:val="a"/>
    <w:rsid w:val="004D058C"/>
    <w:pPr>
      <w:spacing w:before="100" w:beforeAutospacing="1" w:after="100" w:afterAutospacing="1"/>
    </w:pPr>
    <w:rPr>
      <w:sz w:val="24"/>
      <w:szCs w:val="24"/>
    </w:rPr>
  </w:style>
  <w:style w:type="paragraph" w:customStyle="1" w:styleId="Default">
    <w:name w:val="Default"/>
    <w:rsid w:val="004409A0"/>
    <w:pPr>
      <w:autoSpaceDE w:val="0"/>
      <w:autoSpaceDN w:val="0"/>
      <w:adjustRightInd w:val="0"/>
    </w:pPr>
    <w:rPr>
      <w:rFonts w:ascii="Century Schoolbook" w:eastAsia="Century Schoolbook" w:cs="Century Schoolbook"/>
      <w:color w:val="000000"/>
      <w:sz w:val="24"/>
      <w:szCs w:val="24"/>
    </w:rPr>
  </w:style>
  <w:style w:type="paragraph" w:customStyle="1" w:styleId="FR1">
    <w:name w:val="FR1"/>
    <w:rsid w:val="00460C18"/>
    <w:pPr>
      <w:widowControl w:val="0"/>
      <w:jc w:val="right"/>
    </w:pPr>
    <w:rPr>
      <w:snapToGrid w:val="0"/>
      <w:sz w:val="28"/>
    </w:rPr>
  </w:style>
  <w:style w:type="paragraph" w:styleId="ae">
    <w:name w:val="header"/>
    <w:basedOn w:val="a"/>
    <w:link w:val="af"/>
    <w:rsid w:val="000D3185"/>
    <w:pPr>
      <w:tabs>
        <w:tab w:val="center" w:pos="4677"/>
        <w:tab w:val="right" w:pos="9355"/>
      </w:tabs>
    </w:pPr>
  </w:style>
  <w:style w:type="character" w:customStyle="1" w:styleId="af">
    <w:name w:val="Верхний колонтитул Знак"/>
    <w:basedOn w:val="a0"/>
    <w:link w:val="ae"/>
    <w:rsid w:val="000D3185"/>
  </w:style>
  <w:style w:type="paragraph" w:styleId="af0">
    <w:name w:val="footer"/>
    <w:basedOn w:val="a"/>
    <w:link w:val="af1"/>
    <w:uiPriority w:val="99"/>
    <w:rsid w:val="000D3185"/>
    <w:pPr>
      <w:tabs>
        <w:tab w:val="center" w:pos="4677"/>
        <w:tab w:val="right" w:pos="9355"/>
      </w:tabs>
    </w:pPr>
  </w:style>
  <w:style w:type="character" w:customStyle="1" w:styleId="af1">
    <w:name w:val="Нижний колонтитул Знак"/>
    <w:basedOn w:val="a0"/>
    <w:link w:val="af0"/>
    <w:uiPriority w:val="99"/>
    <w:rsid w:val="000D3185"/>
  </w:style>
  <w:style w:type="table" w:styleId="af2">
    <w:name w:val="Table Grid"/>
    <w:basedOn w:val="a1"/>
    <w:uiPriority w:val="59"/>
    <w:rsid w:val="009019CA"/>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C4DB5"/>
  </w:style>
  <w:style w:type="paragraph" w:styleId="1">
    <w:name w:val="heading 1"/>
    <w:basedOn w:val="a"/>
    <w:next w:val="a"/>
    <w:link w:val="10"/>
    <w:uiPriority w:val="9"/>
    <w:qFormat/>
    <w:rsid w:val="004D058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7157D8"/>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67D79"/>
    <w:pPr>
      <w:keepNext/>
      <w:spacing w:before="240" w:after="60"/>
      <w:outlineLvl w:val="2"/>
    </w:pPr>
    <w:rPr>
      <w:rFonts w:ascii="Arial" w:hAnsi="Arial" w:cs="Arial"/>
      <w:b/>
      <w:bCs/>
      <w:sz w:val="26"/>
      <w:szCs w:val="26"/>
    </w:rPr>
  </w:style>
  <w:style w:type="paragraph" w:styleId="4">
    <w:name w:val="heading 4"/>
    <w:basedOn w:val="a"/>
    <w:link w:val="40"/>
    <w:uiPriority w:val="9"/>
    <w:qFormat/>
    <w:rsid w:val="00853205"/>
    <w:pPr>
      <w:spacing w:before="100" w:beforeAutospacing="1" w:after="100" w:afterAutospacing="1"/>
      <w:outlineLvl w:val="3"/>
    </w:pPr>
    <w:rPr>
      <w:b/>
      <w:bCs/>
      <w:sz w:val="24"/>
      <w:szCs w:val="24"/>
    </w:rPr>
  </w:style>
  <w:style w:type="paragraph" w:styleId="5">
    <w:name w:val="heading 5"/>
    <w:basedOn w:val="a"/>
    <w:next w:val="a"/>
    <w:link w:val="50"/>
    <w:uiPriority w:val="9"/>
    <w:semiHidden/>
    <w:unhideWhenUsed/>
    <w:qFormat/>
    <w:rsid w:val="004D058C"/>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4D058C"/>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1 Знак Знак Знак Знак Знак Знак Знак Знак Знак Знак Знак Знак Знак Знак Знак Знак Знак Знак Знак"/>
    <w:basedOn w:val="a"/>
    <w:autoRedefine/>
    <w:rsid w:val="0028510F"/>
    <w:pPr>
      <w:spacing w:after="160" w:line="240" w:lineRule="exact"/>
    </w:pPr>
    <w:rPr>
      <w:rFonts w:eastAsia="SimSun"/>
      <w:b/>
      <w:sz w:val="28"/>
      <w:lang w:val="en-US" w:eastAsia="en-US"/>
    </w:rPr>
  </w:style>
  <w:style w:type="paragraph" w:styleId="a3">
    <w:name w:val="Title"/>
    <w:basedOn w:val="a"/>
    <w:qFormat/>
    <w:rsid w:val="003C4DB5"/>
    <w:pPr>
      <w:jc w:val="center"/>
    </w:pPr>
    <w:rPr>
      <w:sz w:val="24"/>
    </w:rPr>
  </w:style>
  <w:style w:type="character" w:customStyle="1" w:styleId="hps">
    <w:name w:val="hps"/>
    <w:basedOn w:val="a0"/>
    <w:rsid w:val="003C4DB5"/>
  </w:style>
  <w:style w:type="paragraph" w:styleId="a4">
    <w:name w:val="No Spacing"/>
    <w:qFormat/>
    <w:rsid w:val="003C4DB5"/>
    <w:rPr>
      <w:rFonts w:ascii="Calibri" w:hAnsi="Calibri"/>
      <w:sz w:val="22"/>
      <w:szCs w:val="22"/>
    </w:rPr>
  </w:style>
  <w:style w:type="paragraph" w:styleId="a5">
    <w:name w:val="Normal (Web)"/>
    <w:basedOn w:val="a"/>
    <w:uiPriority w:val="99"/>
    <w:rsid w:val="00853205"/>
    <w:pPr>
      <w:spacing w:before="100" w:beforeAutospacing="1" w:after="100" w:afterAutospacing="1"/>
    </w:pPr>
    <w:rPr>
      <w:sz w:val="24"/>
      <w:szCs w:val="24"/>
    </w:rPr>
  </w:style>
  <w:style w:type="character" w:customStyle="1" w:styleId="mw-headline">
    <w:name w:val="mw-headline"/>
    <w:basedOn w:val="a0"/>
    <w:rsid w:val="00853205"/>
  </w:style>
  <w:style w:type="character" w:styleId="a6">
    <w:name w:val="Hyperlink"/>
    <w:basedOn w:val="a0"/>
    <w:uiPriority w:val="99"/>
    <w:rsid w:val="00A54B99"/>
    <w:rPr>
      <w:color w:val="0000FF"/>
      <w:u w:val="single"/>
    </w:rPr>
  </w:style>
  <w:style w:type="character" w:customStyle="1" w:styleId="editsection">
    <w:name w:val="editsection"/>
    <w:basedOn w:val="a0"/>
    <w:rsid w:val="00A54B99"/>
  </w:style>
  <w:style w:type="character" w:customStyle="1" w:styleId="texhtml">
    <w:name w:val="texhtml"/>
    <w:basedOn w:val="a0"/>
    <w:rsid w:val="00A54B99"/>
  </w:style>
  <w:style w:type="character" w:customStyle="1" w:styleId="shorttext">
    <w:name w:val="short_text"/>
    <w:basedOn w:val="a0"/>
    <w:rsid w:val="00333233"/>
  </w:style>
  <w:style w:type="paragraph" w:styleId="a7">
    <w:name w:val="Body Text"/>
    <w:basedOn w:val="a"/>
    <w:rsid w:val="00091D5F"/>
    <w:pPr>
      <w:spacing w:before="100" w:beforeAutospacing="1" w:after="100" w:afterAutospacing="1"/>
    </w:pPr>
    <w:rPr>
      <w:color w:val="003399"/>
      <w:sz w:val="24"/>
      <w:szCs w:val="24"/>
    </w:rPr>
  </w:style>
  <w:style w:type="character" w:styleId="a8">
    <w:name w:val="Emphasis"/>
    <w:basedOn w:val="a0"/>
    <w:uiPriority w:val="20"/>
    <w:qFormat/>
    <w:rsid w:val="003E61DE"/>
    <w:rPr>
      <w:i/>
      <w:iCs/>
    </w:rPr>
  </w:style>
  <w:style w:type="paragraph" w:customStyle="1" w:styleId="algebra">
    <w:name w:val="algebra"/>
    <w:basedOn w:val="a"/>
    <w:rsid w:val="003E61DE"/>
    <w:pPr>
      <w:ind w:left="480" w:firstLine="480"/>
    </w:pPr>
    <w:rPr>
      <w:rFonts w:ascii="Cambria" w:hAnsi="Cambria"/>
      <w:color w:val="000000"/>
      <w:sz w:val="24"/>
      <w:szCs w:val="24"/>
    </w:rPr>
  </w:style>
  <w:style w:type="paragraph" w:customStyle="1" w:styleId="brk">
    <w:name w:val="brk"/>
    <w:basedOn w:val="a"/>
    <w:rsid w:val="003E61DE"/>
    <w:pPr>
      <w:spacing w:before="240"/>
    </w:pPr>
    <w:rPr>
      <w:rFonts w:ascii="Cambria" w:hAnsi="Cambria"/>
      <w:color w:val="000000"/>
      <w:sz w:val="24"/>
      <w:szCs w:val="24"/>
    </w:rPr>
  </w:style>
  <w:style w:type="paragraph" w:customStyle="1" w:styleId="secondhalf">
    <w:name w:val="secondhalf"/>
    <w:basedOn w:val="a"/>
    <w:rsid w:val="003E61DE"/>
    <w:rPr>
      <w:rFonts w:ascii="Cambria" w:hAnsi="Cambria"/>
      <w:color w:val="000000"/>
      <w:sz w:val="24"/>
      <w:szCs w:val="24"/>
    </w:rPr>
  </w:style>
  <w:style w:type="character" w:styleId="a9">
    <w:name w:val="Strong"/>
    <w:basedOn w:val="a0"/>
    <w:uiPriority w:val="22"/>
    <w:qFormat/>
    <w:rsid w:val="003E61DE"/>
    <w:rPr>
      <w:b/>
      <w:bCs/>
    </w:rPr>
  </w:style>
  <w:style w:type="paragraph" w:customStyle="1" w:styleId="msonormal1">
    <w:name w:val="msonormal1"/>
    <w:basedOn w:val="a"/>
    <w:rsid w:val="00A30377"/>
    <w:pPr>
      <w:spacing w:before="100" w:beforeAutospacing="1" w:after="100" w:afterAutospacing="1"/>
    </w:pPr>
    <w:rPr>
      <w:sz w:val="24"/>
      <w:szCs w:val="24"/>
    </w:rPr>
  </w:style>
  <w:style w:type="character" w:customStyle="1" w:styleId="apple-converted-space">
    <w:name w:val="apple-converted-space"/>
    <w:basedOn w:val="a0"/>
    <w:rsid w:val="007157D8"/>
  </w:style>
  <w:style w:type="character" w:customStyle="1" w:styleId="problemnumbers">
    <w:name w:val="problemnumbers"/>
    <w:basedOn w:val="a0"/>
    <w:rsid w:val="00F2243E"/>
    <w:rPr>
      <w:rFonts w:ascii="Verdana" w:hAnsi="Verdana" w:hint="default"/>
      <w:b/>
      <w:bCs/>
      <w:color w:val="003399"/>
      <w:sz w:val="17"/>
      <w:szCs w:val="17"/>
    </w:rPr>
  </w:style>
  <w:style w:type="character" w:customStyle="1" w:styleId="refresult">
    <w:name w:val="ref_result"/>
    <w:rsid w:val="00E671EF"/>
  </w:style>
  <w:style w:type="character" w:customStyle="1" w:styleId="wdes">
    <w:name w:val="w_des"/>
    <w:rsid w:val="00E671EF"/>
  </w:style>
  <w:style w:type="paragraph" w:styleId="aa">
    <w:name w:val="Balloon Text"/>
    <w:basedOn w:val="a"/>
    <w:link w:val="ab"/>
    <w:uiPriority w:val="99"/>
    <w:rsid w:val="002A2146"/>
    <w:rPr>
      <w:rFonts w:ascii="Tahoma" w:hAnsi="Tahoma" w:cs="Tahoma"/>
      <w:sz w:val="16"/>
      <w:szCs w:val="16"/>
    </w:rPr>
  </w:style>
  <w:style w:type="character" w:customStyle="1" w:styleId="ab">
    <w:name w:val="Текст выноски Знак"/>
    <w:basedOn w:val="a0"/>
    <w:link w:val="aa"/>
    <w:uiPriority w:val="99"/>
    <w:rsid w:val="002A2146"/>
    <w:rPr>
      <w:rFonts w:ascii="Tahoma" w:hAnsi="Tahoma" w:cs="Tahoma"/>
      <w:sz w:val="16"/>
      <w:szCs w:val="16"/>
    </w:rPr>
  </w:style>
  <w:style w:type="character" w:styleId="ac">
    <w:name w:val="Placeholder Text"/>
    <w:basedOn w:val="a0"/>
    <w:uiPriority w:val="99"/>
    <w:semiHidden/>
    <w:rsid w:val="002A2146"/>
    <w:rPr>
      <w:color w:val="808080"/>
    </w:rPr>
  </w:style>
  <w:style w:type="paragraph" w:styleId="ad">
    <w:name w:val="List Paragraph"/>
    <w:basedOn w:val="a"/>
    <w:uiPriority w:val="34"/>
    <w:qFormat/>
    <w:rsid w:val="00983B95"/>
    <w:pPr>
      <w:ind w:left="720"/>
      <w:contextualSpacing/>
    </w:pPr>
  </w:style>
  <w:style w:type="character" w:customStyle="1" w:styleId="10">
    <w:name w:val="Заголовок 1 Знак"/>
    <w:basedOn w:val="a0"/>
    <w:link w:val="1"/>
    <w:uiPriority w:val="9"/>
    <w:rsid w:val="004D058C"/>
    <w:rPr>
      <w:rFonts w:asciiTheme="majorHAnsi" w:eastAsiaTheme="majorEastAsia" w:hAnsiTheme="majorHAnsi" w:cstheme="majorBidi"/>
      <w:b/>
      <w:bCs/>
      <w:color w:val="365F91" w:themeColor="accent1" w:themeShade="BF"/>
      <w:sz w:val="28"/>
      <w:szCs w:val="28"/>
    </w:rPr>
  </w:style>
  <w:style w:type="character" w:customStyle="1" w:styleId="50">
    <w:name w:val="Заголовок 5 Знак"/>
    <w:basedOn w:val="a0"/>
    <w:link w:val="5"/>
    <w:uiPriority w:val="9"/>
    <w:semiHidden/>
    <w:rsid w:val="004D058C"/>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4D058C"/>
    <w:rPr>
      <w:rFonts w:asciiTheme="majorHAnsi" w:eastAsiaTheme="majorEastAsia" w:hAnsiTheme="majorHAnsi" w:cstheme="majorBidi"/>
      <w:i/>
      <w:iCs/>
      <w:color w:val="243F60" w:themeColor="accent1" w:themeShade="7F"/>
    </w:rPr>
  </w:style>
  <w:style w:type="character" w:customStyle="1" w:styleId="30">
    <w:name w:val="Заголовок 3 Знак"/>
    <w:basedOn w:val="a0"/>
    <w:link w:val="3"/>
    <w:uiPriority w:val="9"/>
    <w:rsid w:val="004D058C"/>
    <w:rPr>
      <w:rFonts w:ascii="Arial" w:hAnsi="Arial" w:cs="Arial"/>
      <w:b/>
      <w:bCs/>
      <w:sz w:val="26"/>
      <w:szCs w:val="26"/>
    </w:rPr>
  </w:style>
  <w:style w:type="paragraph" w:customStyle="1" w:styleId="12">
    <w:name w:val="Обычный1"/>
    <w:basedOn w:val="a"/>
    <w:rsid w:val="004D058C"/>
    <w:pPr>
      <w:spacing w:before="100" w:beforeAutospacing="1" w:after="100" w:afterAutospacing="1"/>
    </w:pPr>
    <w:rPr>
      <w:sz w:val="24"/>
      <w:szCs w:val="24"/>
    </w:rPr>
  </w:style>
  <w:style w:type="character" w:customStyle="1" w:styleId="highlight-equation">
    <w:name w:val="highlight-equation"/>
    <w:basedOn w:val="a0"/>
    <w:rsid w:val="004D058C"/>
  </w:style>
  <w:style w:type="character" w:customStyle="1" w:styleId="20">
    <w:name w:val="Заголовок 2 Знак"/>
    <w:basedOn w:val="a0"/>
    <w:link w:val="2"/>
    <w:uiPriority w:val="9"/>
    <w:rsid w:val="004D058C"/>
    <w:rPr>
      <w:rFonts w:ascii="Arial" w:hAnsi="Arial" w:cs="Arial"/>
      <w:b/>
      <w:bCs/>
      <w:i/>
      <w:iCs/>
      <w:sz w:val="28"/>
      <w:szCs w:val="28"/>
    </w:rPr>
  </w:style>
  <w:style w:type="character" w:customStyle="1" w:styleId="nowrap">
    <w:name w:val="nowrap"/>
    <w:basedOn w:val="a0"/>
    <w:rsid w:val="004D058C"/>
  </w:style>
  <w:style w:type="character" w:customStyle="1" w:styleId="scale">
    <w:name w:val="scale"/>
    <w:basedOn w:val="a0"/>
    <w:rsid w:val="004D058C"/>
  </w:style>
  <w:style w:type="character" w:customStyle="1" w:styleId="icmr10">
    <w:name w:val="icmr10"/>
    <w:basedOn w:val="a0"/>
    <w:rsid w:val="004D058C"/>
  </w:style>
  <w:style w:type="paragraph" w:customStyle="1" w:styleId="large">
    <w:name w:val="large"/>
    <w:basedOn w:val="a"/>
    <w:rsid w:val="004D058C"/>
    <w:pPr>
      <w:spacing w:before="100" w:beforeAutospacing="1" w:after="100" w:afterAutospacing="1"/>
    </w:pPr>
    <w:rPr>
      <w:sz w:val="24"/>
      <w:szCs w:val="24"/>
    </w:rPr>
  </w:style>
  <w:style w:type="character" w:customStyle="1" w:styleId="40">
    <w:name w:val="Заголовок 4 Знак"/>
    <w:basedOn w:val="a0"/>
    <w:link w:val="4"/>
    <w:uiPriority w:val="9"/>
    <w:rsid w:val="004D058C"/>
    <w:rPr>
      <w:b/>
      <w:bCs/>
      <w:sz w:val="24"/>
      <w:szCs w:val="24"/>
    </w:rPr>
  </w:style>
  <w:style w:type="paragraph" w:customStyle="1" w:styleId="ar">
    <w:name w:val="ar"/>
    <w:basedOn w:val="a"/>
    <w:rsid w:val="004D058C"/>
    <w:pPr>
      <w:spacing w:before="100" w:beforeAutospacing="1" w:after="100" w:afterAutospacing="1"/>
    </w:pPr>
    <w:rPr>
      <w:sz w:val="24"/>
      <w:szCs w:val="24"/>
    </w:rPr>
  </w:style>
  <w:style w:type="paragraph" w:customStyle="1" w:styleId="actividades2rir">
    <w:name w:val="actividades_2_r_ir"/>
    <w:basedOn w:val="a"/>
    <w:rsid w:val="004D058C"/>
    <w:pPr>
      <w:spacing w:before="100" w:beforeAutospacing="1" w:after="100" w:afterAutospacing="1"/>
    </w:pPr>
    <w:rPr>
      <w:sz w:val="24"/>
      <w:szCs w:val="24"/>
    </w:rPr>
  </w:style>
  <w:style w:type="paragraph" w:customStyle="1" w:styleId="actividades2vir">
    <w:name w:val="actividades_2_v_ir"/>
    <w:basedOn w:val="a"/>
    <w:rsid w:val="004D058C"/>
    <w:pPr>
      <w:spacing w:before="100" w:beforeAutospacing="1" w:after="100" w:afterAutospacing="1"/>
    </w:pPr>
    <w:rPr>
      <w:sz w:val="24"/>
      <w:szCs w:val="24"/>
    </w:rPr>
  </w:style>
  <w:style w:type="paragraph" w:customStyle="1" w:styleId="ag">
    <w:name w:val="ag"/>
    <w:basedOn w:val="a"/>
    <w:rsid w:val="004D058C"/>
    <w:pPr>
      <w:spacing w:before="100" w:beforeAutospacing="1" w:after="100" w:afterAutospacing="1"/>
    </w:pPr>
    <w:rPr>
      <w:sz w:val="24"/>
      <w:szCs w:val="24"/>
    </w:rPr>
  </w:style>
  <w:style w:type="paragraph" w:customStyle="1" w:styleId="av">
    <w:name w:val="av"/>
    <w:basedOn w:val="a"/>
    <w:rsid w:val="004D058C"/>
    <w:pPr>
      <w:spacing w:before="100" w:beforeAutospacing="1" w:after="100" w:afterAutospacing="1"/>
    </w:pPr>
    <w:rPr>
      <w:sz w:val="24"/>
      <w:szCs w:val="24"/>
    </w:rPr>
  </w:style>
  <w:style w:type="paragraph" w:customStyle="1" w:styleId="mgh-noindent">
    <w:name w:val="mgh-noindent"/>
    <w:basedOn w:val="a"/>
    <w:rsid w:val="004D058C"/>
    <w:pPr>
      <w:spacing w:before="100" w:beforeAutospacing="1" w:after="100" w:afterAutospacing="1"/>
    </w:pPr>
    <w:rPr>
      <w:sz w:val="24"/>
      <w:szCs w:val="24"/>
    </w:rPr>
  </w:style>
  <w:style w:type="paragraph" w:customStyle="1" w:styleId="mgh-image">
    <w:name w:val="mgh-image"/>
    <w:basedOn w:val="a"/>
    <w:rsid w:val="004D058C"/>
    <w:pPr>
      <w:spacing w:before="100" w:beforeAutospacing="1" w:after="100" w:afterAutospacing="1"/>
    </w:pPr>
    <w:rPr>
      <w:sz w:val="24"/>
      <w:szCs w:val="24"/>
    </w:rPr>
  </w:style>
  <w:style w:type="paragraph" w:customStyle="1" w:styleId="mgh-caption">
    <w:name w:val="mgh-caption"/>
    <w:basedOn w:val="a"/>
    <w:rsid w:val="004D058C"/>
    <w:pPr>
      <w:spacing w:before="100" w:beforeAutospacing="1" w:after="100" w:afterAutospacing="1"/>
    </w:pPr>
    <w:rPr>
      <w:sz w:val="24"/>
      <w:szCs w:val="24"/>
    </w:rPr>
  </w:style>
  <w:style w:type="paragraph" w:customStyle="1" w:styleId="mgh-center">
    <w:name w:val="mgh-center"/>
    <w:basedOn w:val="a"/>
    <w:rsid w:val="004D058C"/>
    <w:pPr>
      <w:spacing w:before="100" w:beforeAutospacing="1" w:after="100" w:afterAutospacing="1"/>
    </w:pPr>
    <w:rPr>
      <w:sz w:val="24"/>
      <w:szCs w:val="24"/>
    </w:rPr>
  </w:style>
  <w:style w:type="paragraph" w:customStyle="1" w:styleId="mgh-indent">
    <w:name w:val="mgh-indent"/>
    <w:basedOn w:val="a"/>
    <w:rsid w:val="004D058C"/>
    <w:pPr>
      <w:spacing w:before="100" w:beforeAutospacing="1" w:after="100" w:afterAutospacing="1"/>
    </w:pPr>
    <w:rPr>
      <w:sz w:val="24"/>
      <w:szCs w:val="24"/>
    </w:rPr>
  </w:style>
  <w:style w:type="character" w:customStyle="1" w:styleId="topicsentence">
    <w:name w:val="topicsentence"/>
    <w:basedOn w:val="a0"/>
    <w:rsid w:val="004D058C"/>
  </w:style>
  <w:style w:type="paragraph" w:customStyle="1" w:styleId="topicsentence1">
    <w:name w:val="topicsentence1"/>
    <w:basedOn w:val="a"/>
    <w:rsid w:val="004D058C"/>
    <w:pPr>
      <w:spacing w:before="100" w:beforeAutospacing="1" w:after="100" w:afterAutospacing="1"/>
    </w:pPr>
    <w:rPr>
      <w:sz w:val="24"/>
      <w:szCs w:val="24"/>
    </w:rPr>
  </w:style>
  <w:style w:type="paragraph" w:customStyle="1" w:styleId="actividadesg">
    <w:name w:val="actividades_g"/>
    <w:basedOn w:val="a"/>
    <w:rsid w:val="004D058C"/>
    <w:pPr>
      <w:spacing w:before="100" w:beforeAutospacing="1" w:after="100" w:afterAutospacing="1"/>
    </w:pPr>
    <w:rPr>
      <w:sz w:val="24"/>
      <w:szCs w:val="24"/>
    </w:rPr>
  </w:style>
  <w:style w:type="paragraph" w:customStyle="1" w:styleId="Default">
    <w:name w:val="Default"/>
    <w:rsid w:val="004409A0"/>
    <w:pPr>
      <w:autoSpaceDE w:val="0"/>
      <w:autoSpaceDN w:val="0"/>
      <w:adjustRightInd w:val="0"/>
    </w:pPr>
    <w:rPr>
      <w:rFonts w:ascii="Century Schoolbook" w:eastAsia="Century Schoolbook" w:cs="Century Schoolbook"/>
      <w:color w:val="000000"/>
      <w:sz w:val="24"/>
      <w:szCs w:val="24"/>
    </w:rPr>
  </w:style>
  <w:style w:type="paragraph" w:customStyle="1" w:styleId="FR1">
    <w:name w:val="FR1"/>
    <w:rsid w:val="00460C18"/>
    <w:pPr>
      <w:widowControl w:val="0"/>
      <w:jc w:val="right"/>
    </w:pPr>
    <w:rPr>
      <w:snapToGrid w:val="0"/>
      <w:sz w:val="28"/>
    </w:rPr>
  </w:style>
  <w:style w:type="paragraph" w:styleId="ae">
    <w:name w:val="header"/>
    <w:basedOn w:val="a"/>
    <w:link w:val="af"/>
    <w:rsid w:val="000D3185"/>
    <w:pPr>
      <w:tabs>
        <w:tab w:val="center" w:pos="4677"/>
        <w:tab w:val="right" w:pos="9355"/>
      </w:tabs>
    </w:pPr>
  </w:style>
  <w:style w:type="character" w:customStyle="1" w:styleId="af">
    <w:name w:val="Верхний колонтитул Знак"/>
    <w:basedOn w:val="a0"/>
    <w:link w:val="ae"/>
    <w:rsid w:val="000D3185"/>
  </w:style>
  <w:style w:type="paragraph" w:styleId="af0">
    <w:name w:val="footer"/>
    <w:basedOn w:val="a"/>
    <w:link w:val="af1"/>
    <w:uiPriority w:val="99"/>
    <w:rsid w:val="000D3185"/>
    <w:pPr>
      <w:tabs>
        <w:tab w:val="center" w:pos="4677"/>
        <w:tab w:val="right" w:pos="9355"/>
      </w:tabs>
    </w:pPr>
  </w:style>
  <w:style w:type="character" w:customStyle="1" w:styleId="af1">
    <w:name w:val="Нижний колонтитул Знак"/>
    <w:basedOn w:val="a0"/>
    <w:link w:val="af0"/>
    <w:uiPriority w:val="99"/>
    <w:rsid w:val="000D3185"/>
  </w:style>
  <w:style w:type="table" w:styleId="af2">
    <w:name w:val="Table Grid"/>
    <w:basedOn w:val="a1"/>
    <w:uiPriority w:val="59"/>
    <w:rsid w:val="009019CA"/>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1403207">
      <w:bodyDiv w:val="1"/>
      <w:marLeft w:val="0"/>
      <w:marRight w:val="0"/>
      <w:marTop w:val="0"/>
      <w:marBottom w:val="0"/>
      <w:divBdr>
        <w:top w:val="none" w:sz="0" w:space="0" w:color="auto"/>
        <w:left w:val="none" w:sz="0" w:space="0" w:color="auto"/>
        <w:bottom w:val="none" w:sz="0" w:space="0" w:color="auto"/>
        <w:right w:val="none" w:sz="0" w:space="0" w:color="auto"/>
      </w:divBdr>
      <w:divsChild>
        <w:div w:id="683477423">
          <w:marLeft w:val="0"/>
          <w:marRight w:val="0"/>
          <w:marTop w:val="0"/>
          <w:marBottom w:val="0"/>
          <w:divBdr>
            <w:top w:val="none" w:sz="0" w:space="0" w:color="auto"/>
            <w:left w:val="none" w:sz="0" w:space="0" w:color="auto"/>
            <w:bottom w:val="none" w:sz="0" w:space="0" w:color="auto"/>
            <w:right w:val="none" w:sz="0" w:space="0" w:color="auto"/>
          </w:divBdr>
          <w:divsChild>
            <w:div w:id="1453329146">
              <w:marLeft w:val="0"/>
              <w:marRight w:val="0"/>
              <w:marTop w:val="0"/>
              <w:marBottom w:val="0"/>
              <w:divBdr>
                <w:top w:val="none" w:sz="0" w:space="0" w:color="auto"/>
                <w:left w:val="none" w:sz="0" w:space="0" w:color="auto"/>
                <w:bottom w:val="none" w:sz="0" w:space="0" w:color="auto"/>
                <w:right w:val="none" w:sz="0" w:space="0" w:color="auto"/>
              </w:divBdr>
              <w:divsChild>
                <w:div w:id="230387165">
                  <w:marLeft w:val="0"/>
                  <w:marRight w:val="0"/>
                  <w:marTop w:val="0"/>
                  <w:marBottom w:val="0"/>
                  <w:divBdr>
                    <w:top w:val="none" w:sz="0" w:space="0" w:color="auto"/>
                    <w:left w:val="none" w:sz="0" w:space="0" w:color="auto"/>
                    <w:bottom w:val="none" w:sz="0" w:space="0" w:color="auto"/>
                    <w:right w:val="none" w:sz="0" w:space="0" w:color="auto"/>
                  </w:divBdr>
                </w:div>
                <w:div w:id="915364624">
                  <w:marLeft w:val="0"/>
                  <w:marRight w:val="0"/>
                  <w:marTop w:val="340"/>
                  <w:marBottom w:val="68"/>
                  <w:divBdr>
                    <w:top w:val="none" w:sz="0" w:space="0" w:color="auto"/>
                    <w:left w:val="none" w:sz="0" w:space="0" w:color="auto"/>
                    <w:bottom w:val="none" w:sz="0" w:space="0" w:color="auto"/>
                    <w:right w:val="none" w:sz="0" w:space="0" w:color="auto"/>
                  </w:divBdr>
                </w:div>
              </w:divsChild>
            </w:div>
          </w:divsChild>
        </w:div>
      </w:divsChild>
    </w:div>
    <w:div w:id="603420532">
      <w:bodyDiv w:val="1"/>
      <w:marLeft w:val="0"/>
      <w:marRight w:val="0"/>
      <w:marTop w:val="0"/>
      <w:marBottom w:val="0"/>
      <w:divBdr>
        <w:top w:val="none" w:sz="0" w:space="0" w:color="auto"/>
        <w:left w:val="none" w:sz="0" w:space="0" w:color="auto"/>
        <w:bottom w:val="none" w:sz="0" w:space="0" w:color="auto"/>
        <w:right w:val="none" w:sz="0" w:space="0" w:color="auto"/>
      </w:divBdr>
      <w:divsChild>
        <w:div w:id="108088366">
          <w:marLeft w:val="0"/>
          <w:marRight w:val="0"/>
          <w:marTop w:val="0"/>
          <w:marBottom w:val="0"/>
          <w:divBdr>
            <w:top w:val="none" w:sz="0" w:space="0" w:color="auto"/>
            <w:left w:val="none" w:sz="0" w:space="0" w:color="auto"/>
            <w:bottom w:val="none" w:sz="0" w:space="0" w:color="auto"/>
            <w:right w:val="none" w:sz="0" w:space="0" w:color="auto"/>
          </w:divBdr>
          <w:divsChild>
            <w:div w:id="211625113">
              <w:marLeft w:val="0"/>
              <w:marRight w:val="0"/>
              <w:marTop w:val="0"/>
              <w:marBottom w:val="0"/>
              <w:divBdr>
                <w:top w:val="none" w:sz="0" w:space="0" w:color="auto"/>
                <w:left w:val="none" w:sz="0" w:space="0" w:color="auto"/>
                <w:bottom w:val="none" w:sz="0" w:space="0" w:color="auto"/>
                <w:right w:val="none" w:sz="0" w:space="0" w:color="auto"/>
              </w:divBdr>
              <w:divsChild>
                <w:div w:id="246887925">
                  <w:marLeft w:val="0"/>
                  <w:marRight w:val="0"/>
                  <w:marTop w:val="0"/>
                  <w:marBottom w:val="0"/>
                  <w:divBdr>
                    <w:top w:val="none" w:sz="0" w:space="0" w:color="auto"/>
                    <w:left w:val="none" w:sz="0" w:space="0" w:color="auto"/>
                    <w:bottom w:val="none" w:sz="0" w:space="0" w:color="auto"/>
                    <w:right w:val="none" w:sz="0" w:space="0" w:color="auto"/>
                  </w:divBdr>
                </w:div>
                <w:div w:id="418256451">
                  <w:marLeft w:val="0"/>
                  <w:marRight w:val="0"/>
                  <w:marTop w:val="375"/>
                  <w:marBottom w:val="75"/>
                  <w:divBdr>
                    <w:top w:val="none" w:sz="0" w:space="0" w:color="auto"/>
                    <w:left w:val="none" w:sz="0" w:space="0" w:color="auto"/>
                    <w:bottom w:val="none" w:sz="0" w:space="0" w:color="auto"/>
                    <w:right w:val="none" w:sz="0" w:space="0" w:color="auto"/>
                  </w:divBdr>
                </w:div>
              </w:divsChild>
            </w:div>
          </w:divsChild>
        </w:div>
      </w:divsChild>
    </w:div>
    <w:div w:id="908538934">
      <w:bodyDiv w:val="1"/>
      <w:marLeft w:val="0"/>
      <w:marRight w:val="0"/>
      <w:marTop w:val="0"/>
      <w:marBottom w:val="0"/>
      <w:divBdr>
        <w:top w:val="none" w:sz="0" w:space="0" w:color="auto"/>
        <w:left w:val="none" w:sz="0" w:space="0" w:color="auto"/>
        <w:bottom w:val="none" w:sz="0" w:space="0" w:color="auto"/>
        <w:right w:val="none" w:sz="0" w:space="0" w:color="auto"/>
      </w:divBdr>
      <w:divsChild>
        <w:div w:id="1595090564">
          <w:marLeft w:val="0"/>
          <w:marRight w:val="0"/>
          <w:marTop w:val="0"/>
          <w:marBottom w:val="0"/>
          <w:divBdr>
            <w:top w:val="none" w:sz="0" w:space="0" w:color="auto"/>
            <w:left w:val="none" w:sz="0" w:space="0" w:color="auto"/>
            <w:bottom w:val="none" w:sz="0" w:space="0" w:color="auto"/>
            <w:right w:val="none" w:sz="0" w:space="0" w:color="auto"/>
          </w:divBdr>
          <w:divsChild>
            <w:div w:id="709376460">
              <w:marLeft w:val="0"/>
              <w:marRight w:val="0"/>
              <w:marTop w:val="0"/>
              <w:marBottom w:val="0"/>
              <w:divBdr>
                <w:top w:val="none" w:sz="0" w:space="0" w:color="auto"/>
                <w:left w:val="none" w:sz="0" w:space="0" w:color="auto"/>
                <w:bottom w:val="none" w:sz="0" w:space="0" w:color="auto"/>
                <w:right w:val="none" w:sz="0" w:space="0" w:color="auto"/>
              </w:divBdr>
              <w:divsChild>
                <w:div w:id="643461729">
                  <w:marLeft w:val="0"/>
                  <w:marRight w:val="0"/>
                  <w:marTop w:val="0"/>
                  <w:marBottom w:val="0"/>
                  <w:divBdr>
                    <w:top w:val="none" w:sz="0" w:space="0" w:color="auto"/>
                    <w:left w:val="none" w:sz="0" w:space="0" w:color="auto"/>
                    <w:bottom w:val="none" w:sz="0" w:space="0" w:color="auto"/>
                    <w:right w:val="none" w:sz="0" w:space="0" w:color="auto"/>
                  </w:divBdr>
                </w:div>
                <w:div w:id="1786731978">
                  <w:marLeft w:val="0"/>
                  <w:marRight w:val="0"/>
                  <w:marTop w:val="375"/>
                  <w:marBottom w:val="75"/>
                  <w:divBdr>
                    <w:top w:val="none" w:sz="0" w:space="0" w:color="auto"/>
                    <w:left w:val="none" w:sz="0" w:space="0" w:color="auto"/>
                    <w:bottom w:val="none" w:sz="0" w:space="0" w:color="auto"/>
                    <w:right w:val="none" w:sz="0" w:space="0" w:color="auto"/>
                  </w:divBdr>
                </w:div>
              </w:divsChild>
            </w:div>
          </w:divsChild>
        </w:div>
      </w:divsChild>
    </w:div>
    <w:div w:id="1285500442">
      <w:bodyDiv w:val="1"/>
      <w:marLeft w:val="0"/>
      <w:marRight w:val="0"/>
      <w:marTop w:val="0"/>
      <w:marBottom w:val="0"/>
      <w:divBdr>
        <w:top w:val="none" w:sz="0" w:space="0" w:color="auto"/>
        <w:left w:val="none" w:sz="0" w:space="0" w:color="auto"/>
        <w:bottom w:val="none" w:sz="0" w:space="0" w:color="auto"/>
        <w:right w:val="none" w:sz="0" w:space="0" w:color="auto"/>
      </w:divBdr>
    </w:div>
    <w:div w:id="1504080654">
      <w:bodyDiv w:val="1"/>
      <w:marLeft w:val="0"/>
      <w:marRight w:val="0"/>
      <w:marTop w:val="0"/>
      <w:marBottom w:val="0"/>
      <w:divBdr>
        <w:top w:val="none" w:sz="0" w:space="0" w:color="auto"/>
        <w:left w:val="none" w:sz="0" w:space="0" w:color="auto"/>
        <w:bottom w:val="none" w:sz="0" w:space="0" w:color="auto"/>
        <w:right w:val="none" w:sz="0" w:space="0" w:color="auto"/>
      </w:divBdr>
    </w:div>
    <w:div w:id="2111391183">
      <w:bodyDiv w:val="1"/>
      <w:marLeft w:val="0"/>
      <w:marRight w:val="0"/>
      <w:marTop w:val="0"/>
      <w:marBottom w:val="0"/>
      <w:divBdr>
        <w:top w:val="none" w:sz="0" w:space="0" w:color="auto"/>
        <w:left w:val="none" w:sz="0" w:space="0" w:color="auto"/>
        <w:bottom w:val="none" w:sz="0" w:space="0" w:color="auto"/>
        <w:right w:val="none" w:sz="0" w:space="0" w:color="auto"/>
      </w:divBdr>
      <w:divsChild>
        <w:div w:id="694231546">
          <w:marLeft w:val="0"/>
          <w:marRight w:val="0"/>
          <w:marTop w:val="0"/>
          <w:marBottom w:val="0"/>
          <w:divBdr>
            <w:top w:val="none" w:sz="0" w:space="0" w:color="auto"/>
            <w:left w:val="none" w:sz="0" w:space="0" w:color="auto"/>
            <w:bottom w:val="none" w:sz="0" w:space="0" w:color="auto"/>
            <w:right w:val="none" w:sz="0" w:space="0" w:color="auto"/>
          </w:divBdr>
          <w:divsChild>
            <w:div w:id="1738672096">
              <w:marLeft w:val="0"/>
              <w:marRight w:val="0"/>
              <w:marTop w:val="0"/>
              <w:marBottom w:val="0"/>
              <w:divBdr>
                <w:top w:val="none" w:sz="0" w:space="0" w:color="auto"/>
                <w:left w:val="none" w:sz="0" w:space="0" w:color="auto"/>
                <w:bottom w:val="none" w:sz="0" w:space="0" w:color="auto"/>
                <w:right w:val="none" w:sz="0" w:space="0" w:color="auto"/>
              </w:divBdr>
              <w:divsChild>
                <w:div w:id="336343822">
                  <w:marLeft w:val="0"/>
                  <w:marRight w:val="0"/>
                  <w:marTop w:val="375"/>
                  <w:marBottom w:val="75"/>
                  <w:divBdr>
                    <w:top w:val="none" w:sz="0" w:space="0" w:color="auto"/>
                    <w:left w:val="none" w:sz="0" w:space="0" w:color="auto"/>
                    <w:bottom w:val="none" w:sz="0" w:space="0" w:color="auto"/>
                    <w:right w:val="none" w:sz="0" w:space="0" w:color="auto"/>
                  </w:divBdr>
                </w:div>
                <w:div w:id="93706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89682">
      <w:bodyDiv w:val="1"/>
      <w:marLeft w:val="0"/>
      <w:marRight w:val="0"/>
      <w:marTop w:val="0"/>
      <w:marBottom w:val="0"/>
      <w:divBdr>
        <w:top w:val="none" w:sz="0" w:space="0" w:color="auto"/>
        <w:left w:val="none" w:sz="0" w:space="0" w:color="auto"/>
        <w:bottom w:val="none" w:sz="0" w:space="0" w:color="auto"/>
        <w:right w:val="none" w:sz="0" w:space="0" w:color="auto"/>
      </w:divBdr>
      <w:divsChild>
        <w:div w:id="17346243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1.wmf"/><Relationship Id="rId299" Type="http://schemas.openxmlformats.org/officeDocument/2006/relationships/image" Target="media/image153.emf"/><Relationship Id="rId21" Type="http://schemas.openxmlformats.org/officeDocument/2006/relationships/image" Target="media/image12.png"/><Relationship Id="rId63" Type="http://schemas.openxmlformats.org/officeDocument/2006/relationships/image" Target="media/image41.png"/><Relationship Id="rId159" Type="http://schemas.openxmlformats.org/officeDocument/2006/relationships/image" Target="media/image95.wmf"/><Relationship Id="rId324" Type="http://schemas.openxmlformats.org/officeDocument/2006/relationships/image" Target="media/image167.gif"/><Relationship Id="rId366" Type="http://schemas.openxmlformats.org/officeDocument/2006/relationships/image" Target="media/image202.gif"/><Relationship Id="rId170" Type="http://schemas.openxmlformats.org/officeDocument/2006/relationships/hyperlink" Target="http://en.wikipedia.org/wiki/Curve" TargetMode="External"/><Relationship Id="rId226" Type="http://schemas.openxmlformats.org/officeDocument/2006/relationships/hyperlink" Target="http://en.wikipedia.org/wiki/Circular_segment" TargetMode="External"/><Relationship Id="rId433" Type="http://schemas.openxmlformats.org/officeDocument/2006/relationships/hyperlink" Target="http://en.wikipedia.org/wiki/Ball" TargetMode="External"/><Relationship Id="rId268" Type="http://schemas.openxmlformats.org/officeDocument/2006/relationships/hyperlink" Target="http://mathworld.wolfram.com/Angle.html" TargetMode="External"/><Relationship Id="rId32" Type="http://schemas.openxmlformats.org/officeDocument/2006/relationships/image" Target="media/image22.png"/><Relationship Id="rId74" Type="http://schemas.openxmlformats.org/officeDocument/2006/relationships/image" Target="media/image48.wmf"/><Relationship Id="rId128" Type="http://schemas.openxmlformats.org/officeDocument/2006/relationships/image" Target="media/image78.png"/><Relationship Id="rId335" Type="http://schemas.openxmlformats.org/officeDocument/2006/relationships/image" Target="media/image175.gif"/><Relationship Id="rId377" Type="http://schemas.openxmlformats.org/officeDocument/2006/relationships/hyperlink" Target="http://freebookcentre.net/maths-books-download/Real-Analysis-(Bruckner-A.M.,-Bruckner-J.B.-Thomson-B.S).html" TargetMode="External"/><Relationship Id="rId5" Type="http://schemas.openxmlformats.org/officeDocument/2006/relationships/settings" Target="settings.xml"/><Relationship Id="rId181" Type="http://schemas.openxmlformats.org/officeDocument/2006/relationships/hyperlink" Target="http://en.wikipedia.org/wiki/Centre_(geometry)" TargetMode="External"/><Relationship Id="rId237" Type="http://schemas.openxmlformats.org/officeDocument/2006/relationships/oleObject" Target="embeddings/oleObject43.bin"/><Relationship Id="rId402" Type="http://schemas.openxmlformats.org/officeDocument/2006/relationships/oleObject" Target="embeddings/oleObject66.bin"/><Relationship Id="rId279" Type="http://schemas.openxmlformats.org/officeDocument/2006/relationships/image" Target="media/image138.gif"/><Relationship Id="rId444" Type="http://schemas.openxmlformats.org/officeDocument/2006/relationships/image" Target="media/image238.png"/><Relationship Id="rId43" Type="http://schemas.openxmlformats.org/officeDocument/2006/relationships/hyperlink" Target="http://mathworld.wolfram.com/Altitude.html" TargetMode="External"/><Relationship Id="rId139" Type="http://schemas.openxmlformats.org/officeDocument/2006/relationships/oleObject" Target="embeddings/oleObject28.bin"/><Relationship Id="rId290" Type="http://schemas.openxmlformats.org/officeDocument/2006/relationships/image" Target="media/image144.emf"/><Relationship Id="rId304" Type="http://schemas.openxmlformats.org/officeDocument/2006/relationships/hyperlink" Target="http://www.mathsteacher.com.au/year8/ch10_geomcons/08_poly/prisms.htm" TargetMode="External"/><Relationship Id="rId346" Type="http://schemas.openxmlformats.org/officeDocument/2006/relationships/image" Target="media/image186.jpeg"/><Relationship Id="rId388" Type="http://schemas.openxmlformats.org/officeDocument/2006/relationships/image" Target="media/image212.wmf"/><Relationship Id="rId85" Type="http://schemas.openxmlformats.org/officeDocument/2006/relationships/image" Target="http://www.goiit.com/templates/default/images/chapters/sol_triang/image018.gif" TargetMode="External"/><Relationship Id="rId150" Type="http://schemas.openxmlformats.org/officeDocument/2006/relationships/oleObject" Target="embeddings/oleObject32.bin"/><Relationship Id="rId192" Type="http://schemas.openxmlformats.org/officeDocument/2006/relationships/hyperlink" Target="http://en.wikipedia.org/wiki/File:CIRCLE_LINES.svg" TargetMode="External"/><Relationship Id="rId206" Type="http://schemas.openxmlformats.org/officeDocument/2006/relationships/hyperlink" Target="http://en.wikipedia.org/wiki/Circumscribe" TargetMode="External"/><Relationship Id="rId413" Type="http://schemas.openxmlformats.org/officeDocument/2006/relationships/image" Target="media/image225.jpeg"/><Relationship Id="rId248" Type="http://schemas.openxmlformats.org/officeDocument/2006/relationships/hyperlink" Target="http://www.winpossible.com/Content.aspx?Query=cut%20out-total%20area%20method" TargetMode="External"/><Relationship Id="rId455" Type="http://schemas.openxmlformats.org/officeDocument/2006/relationships/hyperlink" Target="http://en.wikipedia.org/wiki/Circumscribe" TargetMode="External"/><Relationship Id="rId12" Type="http://schemas.openxmlformats.org/officeDocument/2006/relationships/image" Target="media/image4.png"/><Relationship Id="rId108" Type="http://schemas.openxmlformats.org/officeDocument/2006/relationships/oleObject" Target="embeddings/oleObject18.bin"/><Relationship Id="rId315" Type="http://schemas.openxmlformats.org/officeDocument/2006/relationships/image" Target="media/image163.gif"/><Relationship Id="rId357" Type="http://schemas.openxmlformats.org/officeDocument/2006/relationships/image" Target="media/image193.gif"/><Relationship Id="rId54" Type="http://schemas.openxmlformats.org/officeDocument/2006/relationships/hyperlink" Target="http://mathworld.wolfram.com/Midpoint.html" TargetMode="External"/><Relationship Id="rId96" Type="http://schemas.openxmlformats.org/officeDocument/2006/relationships/oleObject" Target="embeddings/oleObject12.bin"/><Relationship Id="rId161" Type="http://schemas.openxmlformats.org/officeDocument/2006/relationships/image" Target="media/image96.wmf"/><Relationship Id="rId217" Type="http://schemas.openxmlformats.org/officeDocument/2006/relationships/hyperlink" Target="http://en.wikipedia.org/wiki/Proportionality_(mathematics)" TargetMode="External"/><Relationship Id="rId399" Type="http://schemas.openxmlformats.org/officeDocument/2006/relationships/oleObject" Target="embeddings/oleObject64.bin"/><Relationship Id="rId259" Type="http://schemas.openxmlformats.org/officeDocument/2006/relationships/image" Target="media/image123.jpeg"/><Relationship Id="rId424" Type="http://schemas.openxmlformats.org/officeDocument/2006/relationships/image" Target="media/image234.emf"/><Relationship Id="rId466" Type="http://schemas.openxmlformats.org/officeDocument/2006/relationships/footer" Target="footer3.xml"/><Relationship Id="rId23" Type="http://schemas.openxmlformats.org/officeDocument/2006/relationships/image" Target="media/image14.png"/><Relationship Id="rId119" Type="http://schemas.openxmlformats.org/officeDocument/2006/relationships/hyperlink" Target="http://www.amazon.co.uk/exec/obidos/ASIN/B0000EFNDY/ref=nosim/mathworld-21" TargetMode="External"/><Relationship Id="rId270" Type="http://schemas.openxmlformats.org/officeDocument/2006/relationships/hyperlink" Target="http://mathworld.wolfram.com/Plane.html" TargetMode="External"/><Relationship Id="rId326" Type="http://schemas.openxmlformats.org/officeDocument/2006/relationships/image" Target="media/image169.gif"/><Relationship Id="rId44" Type="http://schemas.openxmlformats.org/officeDocument/2006/relationships/image" Target="media/image28.png"/><Relationship Id="rId65" Type="http://schemas.openxmlformats.org/officeDocument/2006/relationships/image" Target="http://www.goiit.com/templates/default/images/chapters/sol_triang/image013.gif" TargetMode="External"/><Relationship Id="rId86" Type="http://schemas.openxmlformats.org/officeDocument/2006/relationships/image" Target="media/image54.png"/><Relationship Id="rId130" Type="http://schemas.openxmlformats.org/officeDocument/2006/relationships/image" Target="media/image80.wmf"/><Relationship Id="rId151" Type="http://schemas.openxmlformats.org/officeDocument/2006/relationships/image" Target="media/image90.png"/><Relationship Id="rId368" Type="http://schemas.openxmlformats.org/officeDocument/2006/relationships/image" Target="media/image204.wmf"/><Relationship Id="rId389" Type="http://schemas.openxmlformats.org/officeDocument/2006/relationships/oleObject" Target="embeddings/oleObject58.bin"/><Relationship Id="rId172" Type="http://schemas.openxmlformats.org/officeDocument/2006/relationships/hyperlink" Target="http://en.wikipedia.org/wiki/Disk_(mathematics)" TargetMode="External"/><Relationship Id="rId193" Type="http://schemas.openxmlformats.org/officeDocument/2006/relationships/image" Target="media/image98.png"/><Relationship Id="rId207" Type="http://schemas.openxmlformats.org/officeDocument/2006/relationships/hyperlink" Target="http://en.wikipedia.org/wiki/Calculus_of_variations" TargetMode="External"/><Relationship Id="rId228" Type="http://schemas.openxmlformats.org/officeDocument/2006/relationships/hyperlink" Target="http://en.wikipedia.org/wiki/Thales%27_theorem" TargetMode="External"/><Relationship Id="rId249" Type="http://schemas.openxmlformats.org/officeDocument/2006/relationships/image" Target="media/image113.jpeg"/><Relationship Id="rId414" Type="http://schemas.openxmlformats.org/officeDocument/2006/relationships/hyperlink" Target="http://www.web-formulas.com/Math_Formulas/Algebra_Conic_Section.aspx" TargetMode="External"/><Relationship Id="rId435" Type="http://schemas.openxmlformats.org/officeDocument/2006/relationships/hyperlink" Target="http://en.wikipedia.org/wiki/Radius" TargetMode="External"/><Relationship Id="rId456" Type="http://schemas.openxmlformats.org/officeDocument/2006/relationships/hyperlink" Target="http://en.wikipedia.org/wiki/Lambert_cylindrical_equal-area_projection" TargetMode="External"/><Relationship Id="rId13" Type="http://schemas.openxmlformats.org/officeDocument/2006/relationships/image" Target="media/image5.png"/><Relationship Id="rId109" Type="http://schemas.openxmlformats.org/officeDocument/2006/relationships/image" Target="media/image67.wmf"/><Relationship Id="rId260" Type="http://schemas.openxmlformats.org/officeDocument/2006/relationships/hyperlink" Target="http://freebookcentre.net/maths-books-download/Real-Analysis-(Bruckner-A.M.,-Bruckner-J.B.-Thomson-B.S).html" TargetMode="External"/><Relationship Id="rId281" Type="http://schemas.openxmlformats.org/officeDocument/2006/relationships/image" Target="media/image140.gif"/><Relationship Id="rId316" Type="http://schemas.openxmlformats.org/officeDocument/2006/relationships/image" Target="media/image164.gif"/><Relationship Id="rId337" Type="http://schemas.openxmlformats.org/officeDocument/2006/relationships/image" Target="media/image177.gif"/><Relationship Id="rId34" Type="http://schemas.openxmlformats.org/officeDocument/2006/relationships/hyperlink" Target="http://mathworld.wolfram.com/Inradius.html" TargetMode="External"/><Relationship Id="rId55" Type="http://schemas.openxmlformats.org/officeDocument/2006/relationships/image" Target="media/image34.png"/><Relationship Id="rId76" Type="http://schemas.openxmlformats.org/officeDocument/2006/relationships/image" Target="media/image49.wmf"/><Relationship Id="rId97" Type="http://schemas.openxmlformats.org/officeDocument/2006/relationships/image" Target="media/image61.wmf"/><Relationship Id="rId120" Type="http://schemas.openxmlformats.org/officeDocument/2006/relationships/hyperlink" Target="http://math.tutorvista.com/geometry/intersecting-lines.html" TargetMode="External"/><Relationship Id="rId141" Type="http://schemas.openxmlformats.org/officeDocument/2006/relationships/hyperlink" Target="http://www.amazon.com/exec/obidos/ASIN/1584882913/ref=nosim/weisstein-20" TargetMode="External"/><Relationship Id="rId358" Type="http://schemas.openxmlformats.org/officeDocument/2006/relationships/image" Target="media/image194.gif"/><Relationship Id="rId379" Type="http://schemas.openxmlformats.org/officeDocument/2006/relationships/image" Target="media/image209.wmf"/><Relationship Id="rId7" Type="http://schemas.openxmlformats.org/officeDocument/2006/relationships/footnotes" Target="footnotes.xml"/><Relationship Id="rId162" Type="http://schemas.openxmlformats.org/officeDocument/2006/relationships/oleObject" Target="embeddings/oleObject37.bin"/><Relationship Id="rId183" Type="http://schemas.openxmlformats.org/officeDocument/2006/relationships/hyperlink" Target="http://en.wikipedia.org/wiki/Endpoint" TargetMode="External"/><Relationship Id="rId218" Type="http://schemas.openxmlformats.org/officeDocument/2006/relationships/hyperlink" Target="http://en.wikipedia.org/wiki/Mathematical_constant" TargetMode="External"/><Relationship Id="rId239" Type="http://schemas.openxmlformats.org/officeDocument/2006/relationships/image" Target="media/image108.jpeg"/><Relationship Id="rId390" Type="http://schemas.openxmlformats.org/officeDocument/2006/relationships/image" Target="media/image213.wmf"/><Relationship Id="rId404" Type="http://schemas.openxmlformats.org/officeDocument/2006/relationships/image" Target="media/image218.gif"/><Relationship Id="rId425" Type="http://schemas.openxmlformats.org/officeDocument/2006/relationships/image" Target="media/image235.emf"/><Relationship Id="rId446" Type="http://schemas.openxmlformats.org/officeDocument/2006/relationships/hyperlink" Target="http://en.wikipedia.org/wiki/Archimedes" TargetMode="External"/><Relationship Id="rId467" Type="http://schemas.openxmlformats.org/officeDocument/2006/relationships/fontTable" Target="fontTable.xml"/><Relationship Id="rId250" Type="http://schemas.openxmlformats.org/officeDocument/2006/relationships/image" Target="media/image114.jpeg"/><Relationship Id="rId271" Type="http://schemas.openxmlformats.org/officeDocument/2006/relationships/image" Target="media/image131.gif"/><Relationship Id="rId292" Type="http://schemas.openxmlformats.org/officeDocument/2006/relationships/image" Target="media/image146.emf"/><Relationship Id="rId306" Type="http://schemas.openxmlformats.org/officeDocument/2006/relationships/hyperlink" Target="http://www.mathsteacher.com.au/year8/ch09_geometry/06_cong/cong.htm" TargetMode="External"/><Relationship Id="rId24" Type="http://schemas.openxmlformats.org/officeDocument/2006/relationships/image" Target="media/image15.png"/><Relationship Id="rId45" Type="http://schemas.openxmlformats.org/officeDocument/2006/relationships/hyperlink" Target="http://mathworld.wolfram.com/RightAngle.html" TargetMode="External"/><Relationship Id="rId66" Type="http://schemas.openxmlformats.org/officeDocument/2006/relationships/image" Target="media/image43.png"/><Relationship Id="rId87" Type="http://schemas.openxmlformats.org/officeDocument/2006/relationships/image" Target="media/image55.png"/><Relationship Id="rId110" Type="http://schemas.openxmlformats.org/officeDocument/2006/relationships/oleObject" Target="embeddings/oleObject19.bin"/><Relationship Id="rId131" Type="http://schemas.openxmlformats.org/officeDocument/2006/relationships/oleObject" Target="embeddings/oleObject24.bin"/><Relationship Id="rId327" Type="http://schemas.openxmlformats.org/officeDocument/2006/relationships/hyperlink" Target="http://www.mathsteacher.com.au/year8/ch12_area/01_area/area.htm" TargetMode="External"/><Relationship Id="rId348" Type="http://schemas.openxmlformats.org/officeDocument/2006/relationships/image" Target="media/image188.wmf"/><Relationship Id="rId369" Type="http://schemas.openxmlformats.org/officeDocument/2006/relationships/oleObject" Target="embeddings/oleObject47.bin"/><Relationship Id="rId152" Type="http://schemas.openxmlformats.org/officeDocument/2006/relationships/image" Target="media/image91.png"/><Relationship Id="rId173" Type="http://schemas.openxmlformats.org/officeDocument/2006/relationships/hyperlink" Target="http://en.wikipedia.org/wiki/Ellipse" TargetMode="External"/><Relationship Id="rId194" Type="http://schemas.openxmlformats.org/officeDocument/2006/relationships/image" Target="media/image99.png"/><Relationship Id="rId208" Type="http://schemas.openxmlformats.org/officeDocument/2006/relationships/hyperlink" Target="http://en.wikipedia.org/wiki/Isoperimetric_inequality" TargetMode="External"/><Relationship Id="rId229" Type="http://schemas.openxmlformats.org/officeDocument/2006/relationships/image" Target="media/image105.wmf"/><Relationship Id="rId380" Type="http://schemas.openxmlformats.org/officeDocument/2006/relationships/oleObject" Target="embeddings/oleObject52.bin"/><Relationship Id="rId415" Type="http://schemas.openxmlformats.org/officeDocument/2006/relationships/image" Target="media/image226.gif"/><Relationship Id="rId436" Type="http://schemas.openxmlformats.org/officeDocument/2006/relationships/hyperlink" Target="http://en.wikipedia.org/wiki/Center_(geometry)" TargetMode="External"/><Relationship Id="rId457" Type="http://schemas.openxmlformats.org/officeDocument/2006/relationships/hyperlink" Target="http://en.wikipedia.org/wiki/Derivative" TargetMode="External"/><Relationship Id="rId240" Type="http://schemas.openxmlformats.org/officeDocument/2006/relationships/hyperlink" Target="http://www.winpossible.com/Content.aspx?Query=Inscribed%20and%20Circumscribed%20polygons" TargetMode="External"/><Relationship Id="rId261" Type="http://schemas.openxmlformats.org/officeDocument/2006/relationships/image" Target="media/image124.gif"/><Relationship Id="rId14" Type="http://schemas.openxmlformats.org/officeDocument/2006/relationships/image" Target="media/image6.png"/><Relationship Id="rId35" Type="http://schemas.openxmlformats.org/officeDocument/2006/relationships/image" Target="media/image24.png"/><Relationship Id="rId56" Type="http://schemas.openxmlformats.org/officeDocument/2006/relationships/image" Target="media/image35.png"/><Relationship Id="rId77" Type="http://schemas.openxmlformats.org/officeDocument/2006/relationships/oleObject" Target="embeddings/oleObject5.bin"/><Relationship Id="rId100" Type="http://schemas.openxmlformats.org/officeDocument/2006/relationships/oleObject" Target="embeddings/oleObject14.bin"/><Relationship Id="rId282" Type="http://schemas.openxmlformats.org/officeDocument/2006/relationships/hyperlink" Target="http://mathworld.wolfram.com/DihedralAngle.html" TargetMode="External"/><Relationship Id="rId317" Type="http://schemas.openxmlformats.org/officeDocument/2006/relationships/image" Target="media/image165.gif"/><Relationship Id="rId338" Type="http://schemas.openxmlformats.org/officeDocument/2006/relationships/image" Target="media/image178.gif"/><Relationship Id="rId359" Type="http://schemas.openxmlformats.org/officeDocument/2006/relationships/image" Target="media/image195.gif"/><Relationship Id="rId8" Type="http://schemas.openxmlformats.org/officeDocument/2006/relationships/endnotes" Target="endnotes.xml"/><Relationship Id="rId98" Type="http://schemas.openxmlformats.org/officeDocument/2006/relationships/oleObject" Target="embeddings/oleObject13.bin"/><Relationship Id="rId121" Type="http://schemas.openxmlformats.org/officeDocument/2006/relationships/hyperlink" Target="http://math.tutorvista.com/geometry/line-segment.html" TargetMode="External"/><Relationship Id="rId142" Type="http://schemas.openxmlformats.org/officeDocument/2006/relationships/image" Target="media/image85.wmf"/><Relationship Id="rId163" Type="http://schemas.openxmlformats.org/officeDocument/2006/relationships/hyperlink" Target="http://www.amazon.co.uk/exec/obidos/ASIN/B0000EFNDY/ref=nosim/mathworld-21" TargetMode="External"/><Relationship Id="rId184" Type="http://schemas.openxmlformats.org/officeDocument/2006/relationships/hyperlink" Target="http://en.wikipedia.org/wiki/Circumference" TargetMode="External"/><Relationship Id="rId219" Type="http://schemas.openxmlformats.org/officeDocument/2006/relationships/hyperlink" Target="http://en.wikipedia.org/wiki/Unit_circle" TargetMode="External"/><Relationship Id="rId370" Type="http://schemas.openxmlformats.org/officeDocument/2006/relationships/oleObject" Target="embeddings/oleObject48.bin"/><Relationship Id="rId391" Type="http://schemas.openxmlformats.org/officeDocument/2006/relationships/oleObject" Target="embeddings/oleObject59.bin"/><Relationship Id="rId405" Type="http://schemas.openxmlformats.org/officeDocument/2006/relationships/hyperlink" Target="http://www.mathsteacher.com.au/year8/ch10_geomcons/09_cones/cylinder.htm" TargetMode="External"/><Relationship Id="rId426" Type="http://schemas.openxmlformats.org/officeDocument/2006/relationships/image" Target="media/image236.emf"/><Relationship Id="rId447" Type="http://schemas.openxmlformats.org/officeDocument/2006/relationships/hyperlink" Target="http://en.wikipedia.org/wiki/Circumscribe" TargetMode="External"/><Relationship Id="rId230" Type="http://schemas.openxmlformats.org/officeDocument/2006/relationships/oleObject" Target="embeddings/oleObject38.bin"/><Relationship Id="rId251" Type="http://schemas.openxmlformats.org/officeDocument/2006/relationships/image" Target="media/image115.jpeg"/><Relationship Id="rId468" Type="http://schemas.openxmlformats.org/officeDocument/2006/relationships/theme" Target="theme/theme1.xml"/><Relationship Id="rId25" Type="http://schemas.openxmlformats.org/officeDocument/2006/relationships/image" Target="media/image16.png"/><Relationship Id="rId46" Type="http://schemas.openxmlformats.org/officeDocument/2006/relationships/image" Target="media/image29.png"/><Relationship Id="rId67" Type="http://schemas.openxmlformats.org/officeDocument/2006/relationships/image" Target="media/image44.png"/><Relationship Id="rId272" Type="http://schemas.openxmlformats.org/officeDocument/2006/relationships/image" Target="media/image132.gif"/><Relationship Id="rId293" Type="http://schemas.openxmlformats.org/officeDocument/2006/relationships/image" Target="media/image147.emf"/><Relationship Id="rId307" Type="http://schemas.openxmlformats.org/officeDocument/2006/relationships/hyperlink" Target="http://www.mathsteacher.com.au/year8/ch09_geometry/04_triangle/tri.htm" TargetMode="External"/><Relationship Id="rId328" Type="http://schemas.openxmlformats.org/officeDocument/2006/relationships/image" Target="media/image170.gif"/><Relationship Id="rId349" Type="http://schemas.openxmlformats.org/officeDocument/2006/relationships/oleObject" Target="embeddings/oleObject44.bin"/><Relationship Id="rId88" Type="http://schemas.openxmlformats.org/officeDocument/2006/relationships/image" Target="media/image56.png"/><Relationship Id="rId111" Type="http://schemas.openxmlformats.org/officeDocument/2006/relationships/image" Target="media/image68.wmf"/><Relationship Id="rId132" Type="http://schemas.openxmlformats.org/officeDocument/2006/relationships/image" Target="media/image81.wmf"/><Relationship Id="rId153" Type="http://schemas.openxmlformats.org/officeDocument/2006/relationships/image" Target="media/image92.wmf"/><Relationship Id="rId174" Type="http://schemas.openxmlformats.org/officeDocument/2006/relationships/hyperlink" Target="http://en.wikipedia.org/wiki/Focus_(geometry)" TargetMode="External"/><Relationship Id="rId195" Type="http://schemas.openxmlformats.org/officeDocument/2006/relationships/hyperlink" Target="http://en.wikipedia.org/wiki/File:Circle_slices.svg" TargetMode="External"/><Relationship Id="rId209" Type="http://schemas.openxmlformats.org/officeDocument/2006/relationships/image" Target="media/image104.png"/><Relationship Id="rId360" Type="http://schemas.openxmlformats.org/officeDocument/2006/relationships/image" Target="media/image196.gif"/><Relationship Id="rId381" Type="http://schemas.openxmlformats.org/officeDocument/2006/relationships/oleObject" Target="embeddings/oleObject53.bin"/><Relationship Id="rId416" Type="http://schemas.openxmlformats.org/officeDocument/2006/relationships/hyperlink" Target="http://www.vitutor.com/geometry/plane/pythagorean_theorem.html" TargetMode="External"/><Relationship Id="rId220" Type="http://schemas.openxmlformats.org/officeDocument/2006/relationships/hyperlink" Target="http://en.wikipedia.org/wiki/Great_circle" TargetMode="External"/><Relationship Id="rId241" Type="http://schemas.openxmlformats.org/officeDocument/2006/relationships/hyperlink" Target="http://www.winpossible.com/Content.aspx?Query=Polygon" TargetMode="External"/><Relationship Id="rId437" Type="http://schemas.openxmlformats.org/officeDocument/2006/relationships/hyperlink" Target="http://en.wikipedia.org/wiki/Diameter" TargetMode="External"/><Relationship Id="rId458" Type="http://schemas.openxmlformats.org/officeDocument/2006/relationships/image" Target="media/image241.emf"/><Relationship Id="rId15" Type="http://schemas.openxmlformats.org/officeDocument/2006/relationships/image" Target="media/image7.png"/><Relationship Id="rId36" Type="http://schemas.openxmlformats.org/officeDocument/2006/relationships/image" Target="media/image25.png"/><Relationship Id="rId57" Type="http://schemas.openxmlformats.org/officeDocument/2006/relationships/image" Target="media/image36.png"/><Relationship Id="rId262" Type="http://schemas.openxmlformats.org/officeDocument/2006/relationships/image" Target="media/image125.gif"/><Relationship Id="rId283" Type="http://schemas.openxmlformats.org/officeDocument/2006/relationships/hyperlink" Target="http://mathworld.wolfram.com/Plane.html" TargetMode="External"/><Relationship Id="rId318" Type="http://schemas.openxmlformats.org/officeDocument/2006/relationships/hyperlink" Target="http://www.mathsteacher.com.au/year8/ch10_geomcons/01_poly/poly.htm" TargetMode="External"/><Relationship Id="rId339" Type="http://schemas.openxmlformats.org/officeDocument/2006/relationships/image" Target="media/image179.gif"/><Relationship Id="rId78" Type="http://schemas.openxmlformats.org/officeDocument/2006/relationships/image" Target="media/image50.wmf"/><Relationship Id="rId99" Type="http://schemas.openxmlformats.org/officeDocument/2006/relationships/image" Target="media/image62.wmf"/><Relationship Id="rId101" Type="http://schemas.openxmlformats.org/officeDocument/2006/relationships/image" Target="media/image63.wmf"/><Relationship Id="rId122" Type="http://schemas.openxmlformats.org/officeDocument/2006/relationships/image" Target="media/image72.jpeg"/><Relationship Id="rId143" Type="http://schemas.openxmlformats.org/officeDocument/2006/relationships/oleObject" Target="embeddings/oleObject29.bin"/><Relationship Id="rId164" Type="http://schemas.openxmlformats.org/officeDocument/2006/relationships/hyperlink" Target="http://www.amazon.com/exec/obidos/ASIN/1584882913/ref=nosim/weisstein-20" TargetMode="External"/><Relationship Id="rId185" Type="http://schemas.openxmlformats.org/officeDocument/2006/relationships/hyperlink" Target="http://en.wikipedia.org/wiki/Diameter" TargetMode="External"/><Relationship Id="rId350" Type="http://schemas.openxmlformats.org/officeDocument/2006/relationships/image" Target="media/image189.wmf"/><Relationship Id="rId371" Type="http://schemas.openxmlformats.org/officeDocument/2006/relationships/image" Target="media/image205.wmf"/><Relationship Id="rId406" Type="http://schemas.openxmlformats.org/officeDocument/2006/relationships/image" Target="media/image219.gif"/><Relationship Id="rId9" Type="http://schemas.openxmlformats.org/officeDocument/2006/relationships/image" Target="media/image1.png"/><Relationship Id="rId210" Type="http://schemas.openxmlformats.org/officeDocument/2006/relationships/hyperlink" Target="http://en.wikipedia.org/wiki/Reflection_symmetry" TargetMode="External"/><Relationship Id="rId392" Type="http://schemas.openxmlformats.org/officeDocument/2006/relationships/image" Target="media/image214.wmf"/><Relationship Id="rId427" Type="http://schemas.openxmlformats.org/officeDocument/2006/relationships/image" Target="media/image237.emf"/><Relationship Id="rId448" Type="http://schemas.openxmlformats.org/officeDocument/2006/relationships/hyperlink" Target="http://en.wikipedia.org/wiki/Cylinder_(geometry)" TargetMode="External"/><Relationship Id="rId26" Type="http://schemas.openxmlformats.org/officeDocument/2006/relationships/image" Target="media/image17.png"/><Relationship Id="rId231" Type="http://schemas.openxmlformats.org/officeDocument/2006/relationships/image" Target="media/image106.wmf"/><Relationship Id="rId252" Type="http://schemas.openxmlformats.org/officeDocument/2006/relationships/image" Target="media/image116.jpeg"/><Relationship Id="rId273" Type="http://schemas.openxmlformats.org/officeDocument/2006/relationships/image" Target="media/image133.gif"/><Relationship Id="rId294" Type="http://schemas.openxmlformats.org/officeDocument/2006/relationships/image" Target="media/image148.emf"/><Relationship Id="rId308" Type="http://schemas.openxmlformats.org/officeDocument/2006/relationships/image" Target="media/image157.gif"/><Relationship Id="rId329" Type="http://schemas.openxmlformats.org/officeDocument/2006/relationships/hyperlink" Target="http://www.mathsteacher.com.au/year8/ch13_volume/01_volume/volume.htm" TargetMode="External"/><Relationship Id="rId47" Type="http://schemas.openxmlformats.org/officeDocument/2006/relationships/image" Target="media/image30.png"/><Relationship Id="rId68" Type="http://schemas.openxmlformats.org/officeDocument/2006/relationships/image" Target="media/image45.wmf"/><Relationship Id="rId89" Type="http://schemas.openxmlformats.org/officeDocument/2006/relationships/image" Target="media/image57.wmf"/><Relationship Id="rId112" Type="http://schemas.openxmlformats.org/officeDocument/2006/relationships/oleObject" Target="embeddings/oleObject20.bin"/><Relationship Id="rId133" Type="http://schemas.openxmlformats.org/officeDocument/2006/relationships/oleObject" Target="embeddings/oleObject25.bin"/><Relationship Id="rId154" Type="http://schemas.openxmlformats.org/officeDocument/2006/relationships/oleObject" Target="embeddings/oleObject33.bin"/><Relationship Id="rId175" Type="http://schemas.openxmlformats.org/officeDocument/2006/relationships/hyperlink" Target="http://en.wikipedia.org/wiki/Eccentricity_(mathematics)" TargetMode="External"/><Relationship Id="rId340" Type="http://schemas.openxmlformats.org/officeDocument/2006/relationships/image" Target="media/image180.gif"/><Relationship Id="rId361" Type="http://schemas.openxmlformats.org/officeDocument/2006/relationships/image" Target="media/image197.gif"/><Relationship Id="rId196" Type="http://schemas.openxmlformats.org/officeDocument/2006/relationships/image" Target="media/image100.png"/><Relationship Id="rId200" Type="http://schemas.openxmlformats.org/officeDocument/2006/relationships/hyperlink" Target="http://en.wikipedia.org/wiki/Irrational_number" TargetMode="External"/><Relationship Id="rId382" Type="http://schemas.openxmlformats.org/officeDocument/2006/relationships/oleObject" Target="embeddings/oleObject54.bin"/><Relationship Id="rId417" Type="http://schemas.openxmlformats.org/officeDocument/2006/relationships/image" Target="media/image227.gif"/><Relationship Id="rId438" Type="http://schemas.openxmlformats.org/officeDocument/2006/relationships/hyperlink" Target="http://en.wikipedia.org/wiki/Closed_surface" TargetMode="External"/><Relationship Id="rId459" Type="http://schemas.openxmlformats.org/officeDocument/2006/relationships/image" Target="media/image242.emf"/><Relationship Id="rId16" Type="http://schemas.openxmlformats.org/officeDocument/2006/relationships/image" Target="media/image8.png"/><Relationship Id="rId221" Type="http://schemas.openxmlformats.org/officeDocument/2006/relationships/hyperlink" Target="http://en.wikipedia.org/wiki/Unit_sphere" TargetMode="External"/><Relationship Id="rId242" Type="http://schemas.openxmlformats.org/officeDocument/2006/relationships/hyperlink" Target="http://www.winpossible.com/Content.aspx?Query=circle" TargetMode="External"/><Relationship Id="rId263" Type="http://schemas.openxmlformats.org/officeDocument/2006/relationships/image" Target="media/image126.gif"/><Relationship Id="rId284" Type="http://schemas.openxmlformats.org/officeDocument/2006/relationships/hyperlink" Target="http://mathworld.wolfram.com/HessianNormalForm.html" TargetMode="External"/><Relationship Id="rId319" Type="http://schemas.openxmlformats.org/officeDocument/2006/relationships/hyperlink" Target="http://www.mathsteacher.com.au/year8/ch09_geometry/04_triangle/tri.htm" TargetMode="External"/><Relationship Id="rId37" Type="http://schemas.openxmlformats.org/officeDocument/2006/relationships/image" Target="media/image26.png"/><Relationship Id="rId58" Type="http://schemas.openxmlformats.org/officeDocument/2006/relationships/image" Target="media/image37.png"/><Relationship Id="rId79" Type="http://schemas.openxmlformats.org/officeDocument/2006/relationships/oleObject" Target="embeddings/oleObject6.bin"/><Relationship Id="rId102" Type="http://schemas.openxmlformats.org/officeDocument/2006/relationships/oleObject" Target="embeddings/oleObject15.bin"/><Relationship Id="rId123" Type="http://schemas.openxmlformats.org/officeDocument/2006/relationships/image" Target="media/image73.jpeg"/><Relationship Id="rId144" Type="http://schemas.openxmlformats.org/officeDocument/2006/relationships/image" Target="media/image86.wmf"/><Relationship Id="rId330" Type="http://schemas.openxmlformats.org/officeDocument/2006/relationships/image" Target="media/image171.gif"/><Relationship Id="rId90" Type="http://schemas.openxmlformats.org/officeDocument/2006/relationships/oleObject" Target="embeddings/oleObject9.bin"/><Relationship Id="rId165" Type="http://schemas.openxmlformats.org/officeDocument/2006/relationships/hyperlink" Target="http://en.wikipedia.org/wiki/Shape" TargetMode="External"/><Relationship Id="rId186" Type="http://schemas.openxmlformats.org/officeDocument/2006/relationships/hyperlink" Target="http://en.wikipedia.org/wiki/Radius" TargetMode="External"/><Relationship Id="rId351" Type="http://schemas.openxmlformats.org/officeDocument/2006/relationships/oleObject" Target="embeddings/oleObject45.bin"/><Relationship Id="rId372" Type="http://schemas.openxmlformats.org/officeDocument/2006/relationships/oleObject" Target="embeddings/oleObject49.bin"/><Relationship Id="rId393" Type="http://schemas.openxmlformats.org/officeDocument/2006/relationships/oleObject" Target="embeddings/oleObject60.bin"/><Relationship Id="rId407" Type="http://schemas.openxmlformats.org/officeDocument/2006/relationships/image" Target="media/image220.gif"/><Relationship Id="rId428" Type="http://schemas.openxmlformats.org/officeDocument/2006/relationships/hyperlink" Target="http://freebookcentre.net/maths-books-download/Real-Analysis-(Bruckner-A.M.,-Bruckner-J.B.-Thomson-B.S).html" TargetMode="External"/><Relationship Id="rId449" Type="http://schemas.openxmlformats.org/officeDocument/2006/relationships/hyperlink" Target="http://en.wikipedia.org/wiki/Integral_calculus" TargetMode="External"/><Relationship Id="rId211" Type="http://schemas.openxmlformats.org/officeDocument/2006/relationships/hyperlink" Target="http://en.wikipedia.org/wiki/Rotational_symmetry" TargetMode="External"/><Relationship Id="rId232" Type="http://schemas.openxmlformats.org/officeDocument/2006/relationships/oleObject" Target="embeddings/oleObject39.bin"/><Relationship Id="rId253" Type="http://schemas.openxmlformats.org/officeDocument/2006/relationships/image" Target="media/image117.jpeg"/><Relationship Id="rId274" Type="http://schemas.openxmlformats.org/officeDocument/2006/relationships/image" Target="media/image134.gif"/><Relationship Id="rId295" Type="http://schemas.openxmlformats.org/officeDocument/2006/relationships/image" Target="media/image149.emf"/><Relationship Id="rId309" Type="http://schemas.openxmlformats.org/officeDocument/2006/relationships/hyperlink" Target="http://www.mathsteacher.com.au/year8/ch10_geomcons/08_poly/prisms.htm" TargetMode="External"/><Relationship Id="rId460" Type="http://schemas.openxmlformats.org/officeDocument/2006/relationships/hyperlink" Target="http://freebookcentre.net/maths-books-download/Real-Analysis-(Bruckner-A.M.,-Bruckner-J.B.-Thomson-B.S).html" TargetMode="External"/><Relationship Id="rId27" Type="http://schemas.openxmlformats.org/officeDocument/2006/relationships/hyperlink" Target="http://www.amazon.co.uk/exec/obidos/ASIN/B0000EFNDY/ref=nosim/mathworld-21" TargetMode="External"/><Relationship Id="rId48" Type="http://schemas.openxmlformats.org/officeDocument/2006/relationships/image" Target="media/image31.png"/><Relationship Id="rId69" Type="http://schemas.openxmlformats.org/officeDocument/2006/relationships/oleObject" Target="embeddings/oleObject1.bin"/><Relationship Id="rId113" Type="http://schemas.openxmlformats.org/officeDocument/2006/relationships/image" Target="media/image69.wmf"/><Relationship Id="rId134" Type="http://schemas.openxmlformats.org/officeDocument/2006/relationships/image" Target="media/image82.wmf"/><Relationship Id="rId320" Type="http://schemas.openxmlformats.org/officeDocument/2006/relationships/image" Target="media/image166.gif"/><Relationship Id="rId80" Type="http://schemas.openxmlformats.org/officeDocument/2006/relationships/image" Target="media/image51.wmf"/><Relationship Id="rId155" Type="http://schemas.openxmlformats.org/officeDocument/2006/relationships/image" Target="media/image93.wmf"/><Relationship Id="rId176" Type="http://schemas.openxmlformats.org/officeDocument/2006/relationships/hyperlink" Target="http://en.wikipedia.org/wiki/Conic_section" TargetMode="External"/><Relationship Id="rId197" Type="http://schemas.openxmlformats.org/officeDocument/2006/relationships/hyperlink" Target="http://en.wikipedia.org/wiki/Circumference" TargetMode="External"/><Relationship Id="rId341" Type="http://schemas.openxmlformats.org/officeDocument/2006/relationships/image" Target="media/image181.gif"/><Relationship Id="rId362" Type="http://schemas.openxmlformats.org/officeDocument/2006/relationships/image" Target="media/image198.gif"/><Relationship Id="rId383" Type="http://schemas.openxmlformats.org/officeDocument/2006/relationships/image" Target="media/image210.wmf"/><Relationship Id="rId418" Type="http://schemas.openxmlformats.org/officeDocument/2006/relationships/image" Target="media/image228.gif"/><Relationship Id="rId439" Type="http://schemas.openxmlformats.org/officeDocument/2006/relationships/hyperlink" Target="http://en.wikipedia.org/wiki/Embedding" TargetMode="External"/><Relationship Id="rId201" Type="http://schemas.openxmlformats.org/officeDocument/2006/relationships/hyperlink" Target="http://en.wikipedia.org/wiki/Mathematical_constant" TargetMode="External"/><Relationship Id="rId222" Type="http://schemas.openxmlformats.org/officeDocument/2006/relationships/hyperlink" Target="http://en.wikipedia.org/wiki/Riemannian_circle" TargetMode="External"/><Relationship Id="rId243" Type="http://schemas.openxmlformats.org/officeDocument/2006/relationships/hyperlink" Target="http://www.winpossible.com/Content.aspx?Query=vertex" TargetMode="External"/><Relationship Id="rId264" Type="http://schemas.openxmlformats.org/officeDocument/2006/relationships/image" Target="media/image127.gif"/><Relationship Id="rId285" Type="http://schemas.openxmlformats.org/officeDocument/2006/relationships/image" Target="media/image141.gif"/><Relationship Id="rId450" Type="http://schemas.openxmlformats.org/officeDocument/2006/relationships/hyperlink" Target="http://en.wikipedia.org/wiki/Disk_integration" TargetMode="External"/><Relationship Id="rId17" Type="http://schemas.openxmlformats.org/officeDocument/2006/relationships/hyperlink" Target="http://freebookcentre.net/maths-books-download/Real-Analysis-(Bruckner-A.M.,-Bruckner-J.B.-Thomson-B.S).html" TargetMode="External"/><Relationship Id="rId38" Type="http://schemas.openxmlformats.org/officeDocument/2006/relationships/hyperlink" Target="http://mathworld.wolfram.com/Hypotenuse.html" TargetMode="External"/><Relationship Id="rId59" Type="http://schemas.openxmlformats.org/officeDocument/2006/relationships/image" Target="media/image38.png"/><Relationship Id="rId103" Type="http://schemas.openxmlformats.org/officeDocument/2006/relationships/image" Target="media/image64.wmf"/><Relationship Id="rId124" Type="http://schemas.openxmlformats.org/officeDocument/2006/relationships/image" Target="media/image74.jpeg"/><Relationship Id="rId310" Type="http://schemas.openxmlformats.org/officeDocument/2006/relationships/image" Target="media/image158.gif"/><Relationship Id="rId70" Type="http://schemas.openxmlformats.org/officeDocument/2006/relationships/image" Target="media/image46.wmf"/><Relationship Id="rId91" Type="http://schemas.openxmlformats.org/officeDocument/2006/relationships/image" Target="media/image58.wmf"/><Relationship Id="rId145" Type="http://schemas.openxmlformats.org/officeDocument/2006/relationships/oleObject" Target="embeddings/oleObject30.bin"/><Relationship Id="rId166" Type="http://schemas.openxmlformats.org/officeDocument/2006/relationships/hyperlink" Target="http://en.wikipedia.org/wiki/Euclidean_geometry" TargetMode="External"/><Relationship Id="rId187" Type="http://schemas.openxmlformats.org/officeDocument/2006/relationships/hyperlink" Target="http://en.wikipedia.org/wiki/Secant_line" TargetMode="External"/><Relationship Id="rId331" Type="http://schemas.openxmlformats.org/officeDocument/2006/relationships/image" Target="media/image172.gif"/><Relationship Id="rId352" Type="http://schemas.openxmlformats.org/officeDocument/2006/relationships/image" Target="media/image190.wmf"/><Relationship Id="rId373" Type="http://schemas.openxmlformats.org/officeDocument/2006/relationships/image" Target="media/image206.wmf"/><Relationship Id="rId394" Type="http://schemas.openxmlformats.org/officeDocument/2006/relationships/oleObject" Target="embeddings/oleObject61.bin"/><Relationship Id="rId408" Type="http://schemas.openxmlformats.org/officeDocument/2006/relationships/image" Target="media/image221.gif"/><Relationship Id="rId429" Type="http://schemas.openxmlformats.org/officeDocument/2006/relationships/hyperlink" Target="http://en.wikipedia.org/wiki/Greek_language" TargetMode="External"/><Relationship Id="rId1" Type="http://schemas.openxmlformats.org/officeDocument/2006/relationships/customXml" Target="../customXml/item1.xml"/><Relationship Id="rId212" Type="http://schemas.openxmlformats.org/officeDocument/2006/relationships/hyperlink" Target="http://en.wikipedia.org/wiki/Symmetry_group" TargetMode="External"/><Relationship Id="rId233" Type="http://schemas.openxmlformats.org/officeDocument/2006/relationships/oleObject" Target="embeddings/oleObject40.bin"/><Relationship Id="rId254" Type="http://schemas.openxmlformats.org/officeDocument/2006/relationships/image" Target="media/image118.jpeg"/><Relationship Id="rId440" Type="http://schemas.openxmlformats.org/officeDocument/2006/relationships/hyperlink" Target="http://en.wikipedia.org/wiki/Euclidean_space" TargetMode="External"/><Relationship Id="rId28" Type="http://schemas.openxmlformats.org/officeDocument/2006/relationships/image" Target="media/image18.png"/><Relationship Id="rId49" Type="http://schemas.openxmlformats.org/officeDocument/2006/relationships/image" Target="media/image32.png"/><Relationship Id="rId114" Type="http://schemas.openxmlformats.org/officeDocument/2006/relationships/oleObject" Target="embeddings/oleObject21.bin"/><Relationship Id="rId275" Type="http://schemas.openxmlformats.org/officeDocument/2006/relationships/image" Target="media/image135.gif"/><Relationship Id="rId296" Type="http://schemas.openxmlformats.org/officeDocument/2006/relationships/image" Target="media/image150.emf"/><Relationship Id="rId300" Type="http://schemas.openxmlformats.org/officeDocument/2006/relationships/image" Target="media/image154.emf"/><Relationship Id="rId461" Type="http://schemas.openxmlformats.org/officeDocument/2006/relationships/header" Target="header1.xml"/><Relationship Id="rId60" Type="http://schemas.openxmlformats.org/officeDocument/2006/relationships/image" Target="media/image39.png"/><Relationship Id="rId81" Type="http://schemas.openxmlformats.org/officeDocument/2006/relationships/oleObject" Target="embeddings/oleObject7.bin"/><Relationship Id="rId135" Type="http://schemas.openxmlformats.org/officeDocument/2006/relationships/oleObject" Target="embeddings/oleObject26.bin"/><Relationship Id="rId156" Type="http://schemas.openxmlformats.org/officeDocument/2006/relationships/oleObject" Target="embeddings/oleObject34.bin"/><Relationship Id="rId177" Type="http://schemas.openxmlformats.org/officeDocument/2006/relationships/hyperlink" Target="http://en.wikipedia.org/wiki/Conical_surface" TargetMode="External"/><Relationship Id="rId198" Type="http://schemas.openxmlformats.org/officeDocument/2006/relationships/hyperlink" Target="http://en.wikipedia.org/wiki/Diameter" TargetMode="External"/><Relationship Id="rId321" Type="http://schemas.openxmlformats.org/officeDocument/2006/relationships/hyperlink" Target="http://www.mathsteacher.com.au/year8/ch10_geomcons/08_poly/prisms.htm" TargetMode="External"/><Relationship Id="rId342" Type="http://schemas.openxmlformats.org/officeDocument/2006/relationships/image" Target="media/image182.gif"/><Relationship Id="rId363" Type="http://schemas.openxmlformats.org/officeDocument/2006/relationships/image" Target="media/image199.gif"/><Relationship Id="rId384" Type="http://schemas.openxmlformats.org/officeDocument/2006/relationships/oleObject" Target="embeddings/oleObject55.bin"/><Relationship Id="rId419" Type="http://schemas.openxmlformats.org/officeDocument/2006/relationships/image" Target="media/image229.gif"/><Relationship Id="rId202" Type="http://schemas.openxmlformats.org/officeDocument/2006/relationships/image" Target="media/image101.png"/><Relationship Id="rId223" Type="http://schemas.openxmlformats.org/officeDocument/2006/relationships/hyperlink" Target="http://en.wikipedia.org/wiki/Cartesian_coordinates" TargetMode="External"/><Relationship Id="rId244" Type="http://schemas.openxmlformats.org/officeDocument/2006/relationships/image" Target="media/image109.jpeg"/><Relationship Id="rId430" Type="http://schemas.openxmlformats.org/officeDocument/2006/relationships/hyperlink" Target="http://en.wiktionary.org/wiki/%CF%83%CF%86%CE%B1%E1%BF%96%CF%81%CE%B1" TargetMode="External"/><Relationship Id="rId18" Type="http://schemas.openxmlformats.org/officeDocument/2006/relationships/image" Target="media/image9.png"/><Relationship Id="rId39" Type="http://schemas.openxmlformats.org/officeDocument/2006/relationships/hyperlink" Target="http://mathworld.wolfram.com/Diameter.html" TargetMode="External"/><Relationship Id="rId265" Type="http://schemas.openxmlformats.org/officeDocument/2006/relationships/image" Target="media/image128.gif"/><Relationship Id="rId286" Type="http://schemas.openxmlformats.org/officeDocument/2006/relationships/image" Target="media/image142.gif"/><Relationship Id="rId451" Type="http://schemas.openxmlformats.org/officeDocument/2006/relationships/image" Target="media/image239.jpeg"/><Relationship Id="rId50" Type="http://schemas.openxmlformats.org/officeDocument/2006/relationships/hyperlink" Target="http://mathworld.wolfram.com/Midpoint.html" TargetMode="External"/><Relationship Id="rId104" Type="http://schemas.openxmlformats.org/officeDocument/2006/relationships/oleObject" Target="embeddings/oleObject16.bin"/><Relationship Id="rId125" Type="http://schemas.openxmlformats.org/officeDocument/2006/relationships/image" Target="media/image75.jpeg"/><Relationship Id="rId146" Type="http://schemas.openxmlformats.org/officeDocument/2006/relationships/image" Target="media/image87.wmf"/><Relationship Id="rId167" Type="http://schemas.openxmlformats.org/officeDocument/2006/relationships/hyperlink" Target="http://en.wikipedia.org/wiki/Point_(geometry)" TargetMode="External"/><Relationship Id="rId188" Type="http://schemas.openxmlformats.org/officeDocument/2006/relationships/hyperlink" Target="http://en.wikipedia.org/wiki/Circular_sector" TargetMode="External"/><Relationship Id="rId311" Type="http://schemas.openxmlformats.org/officeDocument/2006/relationships/image" Target="media/image159.gif"/><Relationship Id="rId332" Type="http://schemas.openxmlformats.org/officeDocument/2006/relationships/image" Target="media/image173.gif"/><Relationship Id="rId353" Type="http://schemas.openxmlformats.org/officeDocument/2006/relationships/oleObject" Target="embeddings/oleObject46.bin"/><Relationship Id="rId374" Type="http://schemas.openxmlformats.org/officeDocument/2006/relationships/oleObject" Target="embeddings/oleObject50.bin"/><Relationship Id="rId395" Type="http://schemas.openxmlformats.org/officeDocument/2006/relationships/oleObject" Target="embeddings/oleObject62.bin"/><Relationship Id="rId409" Type="http://schemas.openxmlformats.org/officeDocument/2006/relationships/image" Target="media/image222.gif"/><Relationship Id="rId71" Type="http://schemas.openxmlformats.org/officeDocument/2006/relationships/oleObject" Target="embeddings/oleObject2.bin"/><Relationship Id="rId92" Type="http://schemas.openxmlformats.org/officeDocument/2006/relationships/oleObject" Target="embeddings/oleObject10.bin"/><Relationship Id="rId213" Type="http://schemas.openxmlformats.org/officeDocument/2006/relationships/hyperlink" Target="http://en.wikipedia.org/wiki/Orthogonal_group" TargetMode="External"/><Relationship Id="rId234" Type="http://schemas.openxmlformats.org/officeDocument/2006/relationships/oleObject" Target="embeddings/oleObject41.bin"/><Relationship Id="rId420" Type="http://schemas.openxmlformats.org/officeDocument/2006/relationships/image" Target="media/image230.gif"/><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image" Target="media/image119.jpeg"/><Relationship Id="rId276" Type="http://schemas.openxmlformats.org/officeDocument/2006/relationships/image" Target="media/image136.gif"/><Relationship Id="rId297" Type="http://schemas.openxmlformats.org/officeDocument/2006/relationships/image" Target="media/image151.emf"/><Relationship Id="rId441" Type="http://schemas.openxmlformats.org/officeDocument/2006/relationships/hyperlink" Target="http://en.wikipedia.org/wiki/Ball_(mathematics)" TargetMode="External"/><Relationship Id="rId462" Type="http://schemas.openxmlformats.org/officeDocument/2006/relationships/header" Target="header2.xml"/><Relationship Id="rId40" Type="http://schemas.openxmlformats.org/officeDocument/2006/relationships/hyperlink" Target="http://mathworld.wolfram.com/Circumcircle.html" TargetMode="External"/><Relationship Id="rId115" Type="http://schemas.openxmlformats.org/officeDocument/2006/relationships/image" Target="media/image70.wmf"/><Relationship Id="rId136" Type="http://schemas.openxmlformats.org/officeDocument/2006/relationships/image" Target="media/image83.wmf"/><Relationship Id="rId157" Type="http://schemas.openxmlformats.org/officeDocument/2006/relationships/image" Target="media/image94.wmf"/><Relationship Id="rId178" Type="http://schemas.openxmlformats.org/officeDocument/2006/relationships/image" Target="media/image97.png"/><Relationship Id="rId301" Type="http://schemas.openxmlformats.org/officeDocument/2006/relationships/image" Target="media/image155.emf"/><Relationship Id="rId322" Type="http://schemas.openxmlformats.org/officeDocument/2006/relationships/hyperlink" Target="http://www.mathsteacher.com.au/year8/ch10_geomcons/09_cones/cylinder.htm" TargetMode="External"/><Relationship Id="rId343" Type="http://schemas.openxmlformats.org/officeDocument/2006/relationships/image" Target="media/image183.gif"/><Relationship Id="rId364" Type="http://schemas.openxmlformats.org/officeDocument/2006/relationships/image" Target="media/image200.gif"/><Relationship Id="rId61" Type="http://schemas.openxmlformats.org/officeDocument/2006/relationships/image" Target="media/image40.png"/><Relationship Id="rId82" Type="http://schemas.openxmlformats.org/officeDocument/2006/relationships/image" Target="media/image52.wmf"/><Relationship Id="rId199" Type="http://schemas.openxmlformats.org/officeDocument/2006/relationships/hyperlink" Target="http://en.wikipedia.org/wiki/Pi" TargetMode="External"/><Relationship Id="rId203" Type="http://schemas.openxmlformats.org/officeDocument/2006/relationships/hyperlink" Target="http://en.wikipedia.org/wiki/Area_of_a_disk" TargetMode="External"/><Relationship Id="rId385" Type="http://schemas.openxmlformats.org/officeDocument/2006/relationships/oleObject" Target="embeddings/oleObject56.bin"/><Relationship Id="rId19" Type="http://schemas.openxmlformats.org/officeDocument/2006/relationships/image" Target="media/image10.png"/><Relationship Id="rId224" Type="http://schemas.openxmlformats.org/officeDocument/2006/relationships/hyperlink" Target="http://en.wikipedia.org/wiki/Circumcircle" TargetMode="External"/><Relationship Id="rId245" Type="http://schemas.openxmlformats.org/officeDocument/2006/relationships/image" Target="media/image110.jpeg"/><Relationship Id="rId266" Type="http://schemas.openxmlformats.org/officeDocument/2006/relationships/hyperlink" Target="http://freebookcentre.net/maths-books-download/Real-Analysis-(Bruckner-A.M.,-Bruckner-J.B.-Thomson-B.S).html" TargetMode="External"/><Relationship Id="rId287" Type="http://schemas.openxmlformats.org/officeDocument/2006/relationships/hyperlink" Target="http://mathworld.wolfram.com/Tetrahedron.html" TargetMode="External"/><Relationship Id="rId410" Type="http://schemas.openxmlformats.org/officeDocument/2006/relationships/image" Target="media/image223.emf"/><Relationship Id="rId431" Type="http://schemas.openxmlformats.org/officeDocument/2006/relationships/hyperlink" Target="http://en.wikipedia.org/wiki/Sphere" TargetMode="External"/><Relationship Id="rId452" Type="http://schemas.openxmlformats.org/officeDocument/2006/relationships/hyperlink" Target="http://en.wikipedia.org/wiki/Surface_area" TargetMode="External"/><Relationship Id="rId30" Type="http://schemas.openxmlformats.org/officeDocument/2006/relationships/image" Target="media/image20.png"/><Relationship Id="rId105" Type="http://schemas.openxmlformats.org/officeDocument/2006/relationships/image" Target="media/image65.wmf"/><Relationship Id="rId126" Type="http://schemas.openxmlformats.org/officeDocument/2006/relationships/image" Target="media/image76.png"/><Relationship Id="rId147" Type="http://schemas.openxmlformats.org/officeDocument/2006/relationships/oleObject" Target="embeddings/oleObject31.bin"/><Relationship Id="rId168" Type="http://schemas.openxmlformats.org/officeDocument/2006/relationships/hyperlink" Target="http://en.wikipedia.org/wiki/Plane_(mathematics)" TargetMode="External"/><Relationship Id="rId312" Type="http://schemas.openxmlformats.org/officeDocument/2006/relationships/image" Target="media/image160.gif"/><Relationship Id="rId333" Type="http://schemas.openxmlformats.org/officeDocument/2006/relationships/hyperlink" Target="http://www.mathsteacher.com.au/year8/ch10_geomcons/08_poly/prisms.htm" TargetMode="External"/><Relationship Id="rId354" Type="http://schemas.openxmlformats.org/officeDocument/2006/relationships/hyperlink" Target="http://freebookcentre.net/maths-books-download/Real-Analysis-(Bruckner-A.M.,-Bruckner-J.B.-Thomson-B.S).html" TargetMode="External"/><Relationship Id="rId51" Type="http://schemas.openxmlformats.org/officeDocument/2006/relationships/hyperlink" Target="http://mathworld.wolfram.com/Hypotenuse.html" TargetMode="External"/><Relationship Id="rId72" Type="http://schemas.openxmlformats.org/officeDocument/2006/relationships/image" Target="media/image47.wmf"/><Relationship Id="rId93" Type="http://schemas.openxmlformats.org/officeDocument/2006/relationships/image" Target="media/image59.wmf"/><Relationship Id="rId189" Type="http://schemas.openxmlformats.org/officeDocument/2006/relationships/hyperlink" Target="http://en.wikipedia.org/wiki/Circular_segment" TargetMode="External"/><Relationship Id="rId375" Type="http://schemas.openxmlformats.org/officeDocument/2006/relationships/image" Target="media/image207.wmf"/><Relationship Id="rId396" Type="http://schemas.openxmlformats.org/officeDocument/2006/relationships/image" Target="media/image215.wmf"/><Relationship Id="rId3" Type="http://schemas.openxmlformats.org/officeDocument/2006/relationships/styles" Target="styles.xml"/><Relationship Id="rId214" Type="http://schemas.openxmlformats.org/officeDocument/2006/relationships/hyperlink" Target="http://en.wikipedia.org/wiki/Circle_group" TargetMode="External"/><Relationship Id="rId235" Type="http://schemas.openxmlformats.org/officeDocument/2006/relationships/oleObject" Target="embeddings/oleObject42.bin"/><Relationship Id="rId256" Type="http://schemas.openxmlformats.org/officeDocument/2006/relationships/image" Target="media/image120.jpeg"/><Relationship Id="rId277" Type="http://schemas.openxmlformats.org/officeDocument/2006/relationships/hyperlink" Target="http://mathworld.wolfram.com/DotProduct.html" TargetMode="External"/><Relationship Id="rId298" Type="http://schemas.openxmlformats.org/officeDocument/2006/relationships/image" Target="media/image152.emf"/><Relationship Id="rId400" Type="http://schemas.openxmlformats.org/officeDocument/2006/relationships/oleObject" Target="embeddings/oleObject65.bin"/><Relationship Id="rId421" Type="http://schemas.openxmlformats.org/officeDocument/2006/relationships/image" Target="media/image231.gif"/><Relationship Id="rId442" Type="http://schemas.openxmlformats.org/officeDocument/2006/relationships/hyperlink" Target="http://en.wikipedia.org/wiki/Volume" TargetMode="External"/><Relationship Id="rId463" Type="http://schemas.openxmlformats.org/officeDocument/2006/relationships/footer" Target="footer1.xml"/><Relationship Id="rId116" Type="http://schemas.openxmlformats.org/officeDocument/2006/relationships/oleObject" Target="embeddings/oleObject22.bin"/><Relationship Id="rId137" Type="http://schemas.openxmlformats.org/officeDocument/2006/relationships/oleObject" Target="embeddings/oleObject27.bin"/><Relationship Id="rId158" Type="http://schemas.openxmlformats.org/officeDocument/2006/relationships/oleObject" Target="embeddings/oleObject35.bin"/><Relationship Id="rId302" Type="http://schemas.openxmlformats.org/officeDocument/2006/relationships/hyperlink" Target="http://freebookcentre.net/maths-books-download/Real-Analysis-(Bruckner-A.M.,-Bruckner-J.B.-Thomson-B.S).html" TargetMode="External"/><Relationship Id="rId323" Type="http://schemas.openxmlformats.org/officeDocument/2006/relationships/hyperlink" Target="http://www.mathsteacher.com.au/year8/ch10_geomcons/08_poly/prisms.htm" TargetMode="External"/><Relationship Id="rId344" Type="http://schemas.openxmlformats.org/officeDocument/2006/relationships/image" Target="media/image184.png"/><Relationship Id="rId20" Type="http://schemas.openxmlformats.org/officeDocument/2006/relationships/image" Target="media/image11.png"/><Relationship Id="rId41" Type="http://schemas.openxmlformats.org/officeDocument/2006/relationships/hyperlink" Target="http://mathworld.wolfram.com/Circumradius.html" TargetMode="External"/><Relationship Id="rId62" Type="http://schemas.openxmlformats.org/officeDocument/2006/relationships/hyperlink" Target="http://mathworld.wolfram.com/Hypotenuse.html" TargetMode="External"/><Relationship Id="rId83" Type="http://schemas.openxmlformats.org/officeDocument/2006/relationships/oleObject" Target="embeddings/oleObject8.bin"/><Relationship Id="rId179" Type="http://schemas.openxmlformats.org/officeDocument/2006/relationships/hyperlink" Target="http://en.wikipedia.org/wiki/Arc_(geometry)" TargetMode="External"/><Relationship Id="rId365" Type="http://schemas.openxmlformats.org/officeDocument/2006/relationships/image" Target="media/image201.gif"/><Relationship Id="rId386" Type="http://schemas.openxmlformats.org/officeDocument/2006/relationships/image" Target="media/image211.wmf"/><Relationship Id="rId190" Type="http://schemas.openxmlformats.org/officeDocument/2006/relationships/hyperlink" Target="http://en.wikipedia.org/wiki/Semicircle" TargetMode="External"/><Relationship Id="rId204" Type="http://schemas.openxmlformats.org/officeDocument/2006/relationships/image" Target="media/image102.png"/><Relationship Id="rId225" Type="http://schemas.openxmlformats.org/officeDocument/2006/relationships/hyperlink" Target="http://en.wikipedia.org/wiki/Line_segment" TargetMode="External"/><Relationship Id="rId246" Type="http://schemas.openxmlformats.org/officeDocument/2006/relationships/image" Target="media/image111.jpeg"/><Relationship Id="rId267" Type="http://schemas.openxmlformats.org/officeDocument/2006/relationships/image" Target="media/image129.gif"/><Relationship Id="rId288" Type="http://schemas.openxmlformats.org/officeDocument/2006/relationships/hyperlink" Target="http://mathworld.wolfram.com/LawofCosines.html" TargetMode="External"/><Relationship Id="rId411" Type="http://schemas.openxmlformats.org/officeDocument/2006/relationships/image" Target="media/image224.emf"/><Relationship Id="rId432" Type="http://schemas.openxmlformats.org/officeDocument/2006/relationships/hyperlink" Target="http://en.wikipedia.org/wiki/Solid_geometry" TargetMode="External"/><Relationship Id="rId453" Type="http://schemas.openxmlformats.org/officeDocument/2006/relationships/image" Target="media/image240.png"/><Relationship Id="rId106" Type="http://schemas.openxmlformats.org/officeDocument/2006/relationships/oleObject" Target="embeddings/oleObject17.bin"/><Relationship Id="rId127" Type="http://schemas.openxmlformats.org/officeDocument/2006/relationships/image" Target="media/image77.png"/><Relationship Id="rId313" Type="http://schemas.openxmlformats.org/officeDocument/2006/relationships/image" Target="media/image161.gif"/><Relationship Id="rId10" Type="http://schemas.openxmlformats.org/officeDocument/2006/relationships/image" Target="media/image2.png"/><Relationship Id="rId31" Type="http://schemas.openxmlformats.org/officeDocument/2006/relationships/image" Target="media/image21.png"/><Relationship Id="rId52" Type="http://schemas.openxmlformats.org/officeDocument/2006/relationships/hyperlink" Target="http://mathworld.wolfram.com/PolygonVertex.html" TargetMode="External"/><Relationship Id="rId73" Type="http://schemas.openxmlformats.org/officeDocument/2006/relationships/oleObject" Target="embeddings/oleObject3.bin"/><Relationship Id="rId94" Type="http://schemas.openxmlformats.org/officeDocument/2006/relationships/oleObject" Target="embeddings/oleObject11.bin"/><Relationship Id="rId148" Type="http://schemas.openxmlformats.org/officeDocument/2006/relationships/image" Target="media/image88.png"/><Relationship Id="rId169" Type="http://schemas.openxmlformats.org/officeDocument/2006/relationships/hyperlink" Target="http://en.wikipedia.org/wiki/Radius" TargetMode="External"/><Relationship Id="rId334" Type="http://schemas.openxmlformats.org/officeDocument/2006/relationships/image" Target="media/image174.gif"/><Relationship Id="rId355" Type="http://schemas.openxmlformats.org/officeDocument/2006/relationships/image" Target="media/image191.gif"/><Relationship Id="rId376" Type="http://schemas.openxmlformats.org/officeDocument/2006/relationships/oleObject" Target="embeddings/oleObject51.bin"/><Relationship Id="rId397" Type="http://schemas.openxmlformats.org/officeDocument/2006/relationships/oleObject" Target="embeddings/oleObject63.bin"/><Relationship Id="rId4" Type="http://schemas.microsoft.com/office/2007/relationships/stylesWithEffects" Target="stylesWithEffects.xml"/><Relationship Id="rId180" Type="http://schemas.openxmlformats.org/officeDocument/2006/relationships/hyperlink" Target="http://en.wikipedia.org/wiki/Connected_space" TargetMode="External"/><Relationship Id="rId215" Type="http://schemas.openxmlformats.org/officeDocument/2006/relationships/hyperlink" Target="http://en.wikipedia.org/wiki/Proportionality_(mathematics)" TargetMode="External"/><Relationship Id="rId236" Type="http://schemas.openxmlformats.org/officeDocument/2006/relationships/image" Target="media/image107.wmf"/><Relationship Id="rId257" Type="http://schemas.openxmlformats.org/officeDocument/2006/relationships/image" Target="media/image121.jpeg"/><Relationship Id="rId278" Type="http://schemas.openxmlformats.org/officeDocument/2006/relationships/image" Target="media/image137.gif"/><Relationship Id="rId401" Type="http://schemas.openxmlformats.org/officeDocument/2006/relationships/image" Target="media/image217.wmf"/><Relationship Id="rId422" Type="http://schemas.openxmlformats.org/officeDocument/2006/relationships/image" Target="media/image232.gif"/><Relationship Id="rId443" Type="http://schemas.openxmlformats.org/officeDocument/2006/relationships/hyperlink" Target="http://en.wikipedia.org/wiki/Ball_(mathematics)" TargetMode="External"/><Relationship Id="rId464" Type="http://schemas.openxmlformats.org/officeDocument/2006/relationships/footer" Target="footer2.xml"/><Relationship Id="rId303" Type="http://schemas.openxmlformats.org/officeDocument/2006/relationships/image" Target="media/image156.gif"/><Relationship Id="rId42" Type="http://schemas.openxmlformats.org/officeDocument/2006/relationships/image" Target="media/image27.png"/><Relationship Id="rId84" Type="http://schemas.openxmlformats.org/officeDocument/2006/relationships/image" Target="media/image53.gif"/><Relationship Id="rId138" Type="http://schemas.openxmlformats.org/officeDocument/2006/relationships/image" Target="media/image84.wmf"/><Relationship Id="rId345" Type="http://schemas.openxmlformats.org/officeDocument/2006/relationships/image" Target="media/image185.png"/><Relationship Id="rId387" Type="http://schemas.openxmlformats.org/officeDocument/2006/relationships/oleObject" Target="embeddings/oleObject57.bin"/><Relationship Id="rId191" Type="http://schemas.openxmlformats.org/officeDocument/2006/relationships/hyperlink" Target="http://en.wikipedia.org/wiki/Tangent" TargetMode="External"/><Relationship Id="rId205" Type="http://schemas.openxmlformats.org/officeDocument/2006/relationships/image" Target="media/image103.png"/><Relationship Id="rId247" Type="http://schemas.openxmlformats.org/officeDocument/2006/relationships/image" Target="media/image112.png"/><Relationship Id="rId412" Type="http://schemas.openxmlformats.org/officeDocument/2006/relationships/hyperlink" Target="http://freebookcentre.net/maths-books-download/Real-Analysis-(Bruckner-A.M.,-Bruckner-J.B.-Thomson-B.S).html" TargetMode="External"/><Relationship Id="rId107" Type="http://schemas.openxmlformats.org/officeDocument/2006/relationships/image" Target="media/image66.wmf"/><Relationship Id="rId289" Type="http://schemas.openxmlformats.org/officeDocument/2006/relationships/image" Target="media/image143.emf"/><Relationship Id="rId454" Type="http://schemas.openxmlformats.org/officeDocument/2006/relationships/hyperlink" Target="http://en.wikipedia.org/wiki/Archimedes" TargetMode="External"/><Relationship Id="rId11" Type="http://schemas.openxmlformats.org/officeDocument/2006/relationships/image" Target="media/image3.png"/><Relationship Id="rId53" Type="http://schemas.openxmlformats.org/officeDocument/2006/relationships/image" Target="media/image33.png"/><Relationship Id="rId149" Type="http://schemas.openxmlformats.org/officeDocument/2006/relationships/image" Target="media/image89.wmf"/><Relationship Id="rId314" Type="http://schemas.openxmlformats.org/officeDocument/2006/relationships/image" Target="media/image162.gif"/><Relationship Id="rId356" Type="http://schemas.openxmlformats.org/officeDocument/2006/relationships/image" Target="media/image192.gif"/><Relationship Id="rId398" Type="http://schemas.openxmlformats.org/officeDocument/2006/relationships/image" Target="media/image216.wmf"/><Relationship Id="rId95" Type="http://schemas.openxmlformats.org/officeDocument/2006/relationships/image" Target="media/image60.wmf"/><Relationship Id="rId160" Type="http://schemas.openxmlformats.org/officeDocument/2006/relationships/oleObject" Target="embeddings/oleObject36.bin"/><Relationship Id="rId216" Type="http://schemas.openxmlformats.org/officeDocument/2006/relationships/hyperlink" Target="http://en.wikipedia.org/wiki/Area_(geometry)" TargetMode="External"/><Relationship Id="rId423" Type="http://schemas.openxmlformats.org/officeDocument/2006/relationships/image" Target="media/image233.gif"/><Relationship Id="rId258" Type="http://schemas.openxmlformats.org/officeDocument/2006/relationships/image" Target="media/image122.jpeg"/><Relationship Id="rId465" Type="http://schemas.openxmlformats.org/officeDocument/2006/relationships/header" Target="header3.xml"/><Relationship Id="rId22" Type="http://schemas.openxmlformats.org/officeDocument/2006/relationships/image" Target="media/image13.png"/><Relationship Id="rId64" Type="http://schemas.openxmlformats.org/officeDocument/2006/relationships/image" Target="media/image42.gif"/><Relationship Id="rId118" Type="http://schemas.openxmlformats.org/officeDocument/2006/relationships/oleObject" Target="embeddings/oleObject23.bin"/><Relationship Id="rId325" Type="http://schemas.openxmlformats.org/officeDocument/2006/relationships/image" Target="media/image168.gif"/><Relationship Id="rId367" Type="http://schemas.openxmlformats.org/officeDocument/2006/relationships/image" Target="media/image203.gif"/><Relationship Id="rId171" Type="http://schemas.openxmlformats.org/officeDocument/2006/relationships/hyperlink" Target="http://en.wikipedia.org/wiki/Interior_(topology)" TargetMode="External"/><Relationship Id="rId227" Type="http://schemas.openxmlformats.org/officeDocument/2006/relationships/hyperlink" Target="http://en.wikipedia.org/wiki/Inscribed_angle" TargetMode="External"/><Relationship Id="rId269" Type="http://schemas.openxmlformats.org/officeDocument/2006/relationships/image" Target="media/image130.gif"/><Relationship Id="rId434" Type="http://schemas.openxmlformats.org/officeDocument/2006/relationships/hyperlink" Target="http://en.wikipedia.org/wiki/Circle" TargetMode="External"/><Relationship Id="rId33" Type="http://schemas.openxmlformats.org/officeDocument/2006/relationships/image" Target="media/image23.png"/><Relationship Id="rId129" Type="http://schemas.openxmlformats.org/officeDocument/2006/relationships/image" Target="media/image79.png"/><Relationship Id="rId280" Type="http://schemas.openxmlformats.org/officeDocument/2006/relationships/image" Target="media/image139.gif"/><Relationship Id="rId336" Type="http://schemas.openxmlformats.org/officeDocument/2006/relationships/image" Target="media/image176.gif"/><Relationship Id="rId75" Type="http://schemas.openxmlformats.org/officeDocument/2006/relationships/oleObject" Target="embeddings/oleObject4.bin"/><Relationship Id="rId140" Type="http://schemas.openxmlformats.org/officeDocument/2006/relationships/hyperlink" Target="http://www.amazon.co.uk/exec/obidos/ASIN/B0000EFNDY/ref=nosim/mathworld-21" TargetMode="External"/><Relationship Id="rId182" Type="http://schemas.openxmlformats.org/officeDocument/2006/relationships/hyperlink" Target="http://en.wikipedia.org/wiki/Chord_(geometry)" TargetMode="External"/><Relationship Id="rId378" Type="http://schemas.openxmlformats.org/officeDocument/2006/relationships/image" Target="media/image208.jpeg"/><Relationship Id="rId403" Type="http://schemas.openxmlformats.org/officeDocument/2006/relationships/hyperlink" Target="http://freebookcentre.net/maths-books-download/Real-Analysis-(Bruckner-A.M.,-Bruckner-J.B.-Thomson-B.S).html" TargetMode="External"/><Relationship Id="rId6" Type="http://schemas.openxmlformats.org/officeDocument/2006/relationships/webSettings" Target="webSettings.xml"/><Relationship Id="rId238" Type="http://schemas.openxmlformats.org/officeDocument/2006/relationships/hyperlink" Target="http://freebookcentre.net/maths-books-download/Real-Analysis-(Bruckner-A.M.,-Bruckner-J.B.-Thomson-B.S).html" TargetMode="External"/><Relationship Id="rId445" Type="http://schemas.openxmlformats.org/officeDocument/2006/relationships/hyperlink" Target="http://en.wikipedia.org/wiki/Pi" TargetMode="External"/><Relationship Id="rId291" Type="http://schemas.openxmlformats.org/officeDocument/2006/relationships/image" Target="media/image145.emf"/><Relationship Id="rId305" Type="http://schemas.openxmlformats.org/officeDocument/2006/relationships/hyperlink" Target="http://www.mathsteacher.com.au/year8/ch10_geomcons/01_poly/poly.htm" TargetMode="External"/><Relationship Id="rId347" Type="http://schemas.openxmlformats.org/officeDocument/2006/relationships/image" Target="media/image18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BAB0E-CB05-4637-94FC-5D6C43C2C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62</Pages>
  <Words>14149</Words>
  <Characters>80652</Characters>
  <Application>Microsoft Office Word</Application>
  <DocSecurity>0</DocSecurity>
  <Lines>672</Lines>
  <Paragraphs>189</Paragraphs>
  <ScaleCrop>false</ScaleCrop>
  <HeadingPairs>
    <vt:vector size="2" baseType="variant">
      <vt:variant>
        <vt:lpstr>Название</vt:lpstr>
      </vt:variant>
      <vt:variant>
        <vt:i4>1</vt:i4>
      </vt:variant>
    </vt:vector>
  </HeadingPairs>
  <TitlesOfParts>
    <vt:vector size="1" baseType="lpstr">
      <vt:lpstr>Ф</vt:lpstr>
    </vt:vector>
  </TitlesOfParts>
  <Company>Home</Company>
  <LinksUpToDate>false</LinksUpToDate>
  <CharactersWithSpaces>94612</CharactersWithSpaces>
  <SharedDoc>false</SharedDoc>
  <HLinks>
    <vt:vector size="162" baseType="variant">
      <vt:variant>
        <vt:i4>327683</vt:i4>
      </vt:variant>
      <vt:variant>
        <vt:i4>342</vt:i4>
      </vt:variant>
      <vt:variant>
        <vt:i4>0</vt:i4>
      </vt:variant>
      <vt:variant>
        <vt:i4>5</vt:i4>
      </vt:variant>
      <vt:variant>
        <vt:lpwstr>http://freebookcentre.net/maths-books-download/Theory-of-Functions-of-Real-Variable.html</vt:lpwstr>
      </vt:variant>
      <vt:variant>
        <vt:lpwstr/>
      </vt:variant>
      <vt:variant>
        <vt:i4>3932267</vt:i4>
      </vt:variant>
      <vt:variant>
        <vt:i4>339</vt:i4>
      </vt:variant>
      <vt:variant>
        <vt:i4>0</vt:i4>
      </vt:variant>
      <vt:variant>
        <vt:i4>5</vt:i4>
      </vt:variant>
      <vt:variant>
        <vt:lpwstr>http://freebookcentre.net/maths-books-download/Fourier-Analysis-Part-II-(measure-theory,-Lebesgue-integration,-distributions).html</vt:lpwstr>
      </vt:variant>
      <vt:variant>
        <vt:lpwstr/>
      </vt:variant>
      <vt:variant>
        <vt:i4>1376273</vt:i4>
      </vt:variant>
      <vt:variant>
        <vt:i4>336</vt:i4>
      </vt:variant>
      <vt:variant>
        <vt:i4>0</vt:i4>
      </vt:variant>
      <vt:variant>
        <vt:i4>5</vt:i4>
      </vt:variant>
      <vt:variant>
        <vt:lpwstr>http://freebookcentre.net/maths-books-download/Real-Analysis-(Bruckner-A.M.,-Bruckner-J.B.-Thomson-B.S).html</vt:lpwstr>
      </vt:variant>
      <vt:variant>
        <vt:lpwstr/>
      </vt:variant>
      <vt:variant>
        <vt:i4>1048665</vt:i4>
      </vt:variant>
      <vt:variant>
        <vt:i4>234</vt:i4>
      </vt:variant>
      <vt:variant>
        <vt:i4>0</vt:i4>
      </vt:variant>
      <vt:variant>
        <vt:i4>5</vt:i4>
      </vt:variant>
      <vt:variant>
        <vt:lpwstr>http://www.amazon.com/exec/obidos/ASIN/1584882913/ref=nosim/weisstein-20</vt:lpwstr>
      </vt:variant>
      <vt:variant>
        <vt:lpwstr/>
      </vt:variant>
      <vt:variant>
        <vt:i4>3604526</vt:i4>
      </vt:variant>
      <vt:variant>
        <vt:i4>231</vt:i4>
      </vt:variant>
      <vt:variant>
        <vt:i4>0</vt:i4>
      </vt:variant>
      <vt:variant>
        <vt:i4>5</vt:i4>
      </vt:variant>
      <vt:variant>
        <vt:lpwstr>http://www.amazon.co.uk/exec/obidos/ASIN/B0000EFNDY/ref=nosim/mathworld-21</vt:lpwstr>
      </vt:variant>
      <vt:variant>
        <vt:lpwstr/>
      </vt:variant>
      <vt:variant>
        <vt:i4>8126560</vt:i4>
      </vt:variant>
      <vt:variant>
        <vt:i4>216</vt:i4>
      </vt:variant>
      <vt:variant>
        <vt:i4>0</vt:i4>
      </vt:variant>
      <vt:variant>
        <vt:i4>5</vt:i4>
      </vt:variant>
      <vt:variant>
        <vt:lpwstr>http://math.tutorvista.com/geometry/polygon.html</vt:lpwstr>
      </vt:variant>
      <vt:variant>
        <vt:lpwstr>top</vt:lpwstr>
      </vt:variant>
      <vt:variant>
        <vt:i4>5242903</vt:i4>
      </vt:variant>
      <vt:variant>
        <vt:i4>213</vt:i4>
      </vt:variant>
      <vt:variant>
        <vt:i4>0</vt:i4>
      </vt:variant>
      <vt:variant>
        <vt:i4>5</vt:i4>
      </vt:variant>
      <vt:variant>
        <vt:lpwstr>http://math.tutorvista.com/geometry/line-segment.html</vt:lpwstr>
      </vt:variant>
      <vt:variant>
        <vt:lpwstr/>
      </vt:variant>
      <vt:variant>
        <vt:i4>3997807</vt:i4>
      </vt:variant>
      <vt:variant>
        <vt:i4>210</vt:i4>
      </vt:variant>
      <vt:variant>
        <vt:i4>0</vt:i4>
      </vt:variant>
      <vt:variant>
        <vt:i4>5</vt:i4>
      </vt:variant>
      <vt:variant>
        <vt:lpwstr>http://math.tutorvista.com/geometry/intersecting-lines.html</vt:lpwstr>
      </vt:variant>
      <vt:variant>
        <vt:lpwstr/>
      </vt:variant>
      <vt:variant>
        <vt:i4>1048665</vt:i4>
      </vt:variant>
      <vt:variant>
        <vt:i4>207</vt:i4>
      </vt:variant>
      <vt:variant>
        <vt:i4>0</vt:i4>
      </vt:variant>
      <vt:variant>
        <vt:i4>5</vt:i4>
      </vt:variant>
      <vt:variant>
        <vt:lpwstr>http://www.amazon.com/exec/obidos/ASIN/1584882913/ref=nosim/weisstein-20</vt:lpwstr>
      </vt:variant>
      <vt:variant>
        <vt:lpwstr/>
      </vt:variant>
      <vt:variant>
        <vt:i4>3604526</vt:i4>
      </vt:variant>
      <vt:variant>
        <vt:i4>204</vt:i4>
      </vt:variant>
      <vt:variant>
        <vt:i4>0</vt:i4>
      </vt:variant>
      <vt:variant>
        <vt:i4>5</vt:i4>
      </vt:variant>
      <vt:variant>
        <vt:lpwstr>http://www.amazon.co.uk/exec/obidos/ASIN/B0000EFNDY/ref=nosim/mathworld-21</vt:lpwstr>
      </vt:variant>
      <vt:variant>
        <vt:lpwstr/>
      </vt:variant>
      <vt:variant>
        <vt:i4>1966157</vt:i4>
      </vt:variant>
      <vt:variant>
        <vt:i4>186</vt:i4>
      </vt:variant>
      <vt:variant>
        <vt:i4>0</vt:i4>
      </vt:variant>
      <vt:variant>
        <vt:i4>5</vt:i4>
      </vt:variant>
      <vt:variant>
        <vt:lpwstr>http://mathworld.wolfram.com/Hypotenuse.html</vt:lpwstr>
      </vt:variant>
      <vt:variant>
        <vt:lpwstr/>
      </vt:variant>
      <vt:variant>
        <vt:i4>6750250</vt:i4>
      </vt:variant>
      <vt:variant>
        <vt:i4>159</vt:i4>
      </vt:variant>
      <vt:variant>
        <vt:i4>0</vt:i4>
      </vt:variant>
      <vt:variant>
        <vt:i4>5</vt:i4>
      </vt:variant>
      <vt:variant>
        <vt:lpwstr>http://mathworld.wolfram.com/Midpoint.html</vt:lpwstr>
      </vt:variant>
      <vt:variant>
        <vt:lpwstr/>
      </vt:variant>
      <vt:variant>
        <vt:i4>2097257</vt:i4>
      </vt:variant>
      <vt:variant>
        <vt:i4>150</vt:i4>
      </vt:variant>
      <vt:variant>
        <vt:i4>0</vt:i4>
      </vt:variant>
      <vt:variant>
        <vt:i4>5</vt:i4>
      </vt:variant>
      <vt:variant>
        <vt:lpwstr>http://mathworld.wolfram.com/PolygonVertex.html</vt:lpwstr>
      </vt:variant>
      <vt:variant>
        <vt:lpwstr/>
      </vt:variant>
      <vt:variant>
        <vt:i4>1966157</vt:i4>
      </vt:variant>
      <vt:variant>
        <vt:i4>147</vt:i4>
      </vt:variant>
      <vt:variant>
        <vt:i4>0</vt:i4>
      </vt:variant>
      <vt:variant>
        <vt:i4>5</vt:i4>
      </vt:variant>
      <vt:variant>
        <vt:lpwstr>http://mathworld.wolfram.com/Hypotenuse.html</vt:lpwstr>
      </vt:variant>
      <vt:variant>
        <vt:lpwstr/>
      </vt:variant>
      <vt:variant>
        <vt:i4>6750250</vt:i4>
      </vt:variant>
      <vt:variant>
        <vt:i4>144</vt:i4>
      </vt:variant>
      <vt:variant>
        <vt:i4>0</vt:i4>
      </vt:variant>
      <vt:variant>
        <vt:i4>5</vt:i4>
      </vt:variant>
      <vt:variant>
        <vt:lpwstr>http://mathworld.wolfram.com/Midpoint.html</vt:lpwstr>
      </vt:variant>
      <vt:variant>
        <vt:lpwstr/>
      </vt:variant>
      <vt:variant>
        <vt:i4>786508</vt:i4>
      </vt:variant>
      <vt:variant>
        <vt:i4>129</vt:i4>
      </vt:variant>
      <vt:variant>
        <vt:i4>0</vt:i4>
      </vt:variant>
      <vt:variant>
        <vt:i4>5</vt:i4>
      </vt:variant>
      <vt:variant>
        <vt:lpwstr>http://mathworld.wolfram.com/RightAngle.html</vt:lpwstr>
      </vt:variant>
      <vt:variant>
        <vt:lpwstr/>
      </vt:variant>
      <vt:variant>
        <vt:i4>6946875</vt:i4>
      </vt:variant>
      <vt:variant>
        <vt:i4>123</vt:i4>
      </vt:variant>
      <vt:variant>
        <vt:i4>0</vt:i4>
      </vt:variant>
      <vt:variant>
        <vt:i4>5</vt:i4>
      </vt:variant>
      <vt:variant>
        <vt:lpwstr>http://mathworld.wolfram.com/Altitude.html</vt:lpwstr>
      </vt:variant>
      <vt:variant>
        <vt:lpwstr/>
      </vt:variant>
      <vt:variant>
        <vt:i4>6815794</vt:i4>
      </vt:variant>
      <vt:variant>
        <vt:i4>117</vt:i4>
      </vt:variant>
      <vt:variant>
        <vt:i4>0</vt:i4>
      </vt:variant>
      <vt:variant>
        <vt:i4>5</vt:i4>
      </vt:variant>
      <vt:variant>
        <vt:lpwstr>http://mathworld.wolfram.com/Circumradius.html</vt:lpwstr>
      </vt:variant>
      <vt:variant>
        <vt:lpwstr/>
      </vt:variant>
      <vt:variant>
        <vt:i4>7733286</vt:i4>
      </vt:variant>
      <vt:variant>
        <vt:i4>114</vt:i4>
      </vt:variant>
      <vt:variant>
        <vt:i4>0</vt:i4>
      </vt:variant>
      <vt:variant>
        <vt:i4>5</vt:i4>
      </vt:variant>
      <vt:variant>
        <vt:lpwstr>http://mathworld.wolfram.com/Circumcircle.html</vt:lpwstr>
      </vt:variant>
      <vt:variant>
        <vt:lpwstr/>
      </vt:variant>
      <vt:variant>
        <vt:i4>6946860</vt:i4>
      </vt:variant>
      <vt:variant>
        <vt:i4>111</vt:i4>
      </vt:variant>
      <vt:variant>
        <vt:i4>0</vt:i4>
      </vt:variant>
      <vt:variant>
        <vt:i4>5</vt:i4>
      </vt:variant>
      <vt:variant>
        <vt:lpwstr>http://mathworld.wolfram.com/Diameter.html</vt:lpwstr>
      </vt:variant>
      <vt:variant>
        <vt:lpwstr/>
      </vt:variant>
      <vt:variant>
        <vt:i4>1966157</vt:i4>
      </vt:variant>
      <vt:variant>
        <vt:i4>108</vt:i4>
      </vt:variant>
      <vt:variant>
        <vt:i4>0</vt:i4>
      </vt:variant>
      <vt:variant>
        <vt:i4>5</vt:i4>
      </vt:variant>
      <vt:variant>
        <vt:lpwstr>http://mathworld.wolfram.com/Hypotenuse.html</vt:lpwstr>
      </vt:variant>
      <vt:variant>
        <vt:lpwstr/>
      </vt:variant>
      <vt:variant>
        <vt:i4>6619195</vt:i4>
      </vt:variant>
      <vt:variant>
        <vt:i4>84</vt:i4>
      </vt:variant>
      <vt:variant>
        <vt:i4>0</vt:i4>
      </vt:variant>
      <vt:variant>
        <vt:i4>5</vt:i4>
      </vt:variant>
      <vt:variant>
        <vt:lpwstr>http://mathworld.wolfram.com/Inradius.html</vt:lpwstr>
      </vt:variant>
      <vt:variant>
        <vt:lpwstr/>
      </vt:variant>
      <vt:variant>
        <vt:i4>1048665</vt:i4>
      </vt:variant>
      <vt:variant>
        <vt:i4>27</vt:i4>
      </vt:variant>
      <vt:variant>
        <vt:i4>0</vt:i4>
      </vt:variant>
      <vt:variant>
        <vt:i4>5</vt:i4>
      </vt:variant>
      <vt:variant>
        <vt:lpwstr>http://www.amazon.com/exec/obidos/ASIN/1584882913/ref=nosim/weisstein-20</vt:lpwstr>
      </vt:variant>
      <vt:variant>
        <vt:lpwstr/>
      </vt:variant>
      <vt:variant>
        <vt:i4>3604526</vt:i4>
      </vt:variant>
      <vt:variant>
        <vt:i4>24</vt:i4>
      </vt:variant>
      <vt:variant>
        <vt:i4>0</vt:i4>
      </vt:variant>
      <vt:variant>
        <vt:i4>5</vt:i4>
      </vt:variant>
      <vt:variant>
        <vt:lpwstr>http://www.amazon.co.uk/exec/obidos/ASIN/B0000EFNDY/ref=nosim/mathworld-21</vt:lpwstr>
      </vt:variant>
      <vt:variant>
        <vt:lpwstr/>
      </vt:variant>
      <vt:variant>
        <vt:i4>1376273</vt:i4>
      </vt:variant>
      <vt:variant>
        <vt:i4>0</vt:i4>
      </vt:variant>
      <vt:variant>
        <vt:i4>0</vt:i4>
      </vt:variant>
      <vt:variant>
        <vt:i4>5</vt:i4>
      </vt:variant>
      <vt:variant>
        <vt:lpwstr>http://freebookcentre.net/maths-books-download/Real-Analysis-(Bruckner-A.M.,-Bruckner-J.B.-Thomson-B.S).html</vt:lpwstr>
      </vt:variant>
      <vt:variant>
        <vt:lpwstr/>
      </vt:variant>
      <vt:variant>
        <vt:i4>2687052</vt:i4>
      </vt:variant>
      <vt:variant>
        <vt:i4>-1</vt:i4>
      </vt:variant>
      <vt:variant>
        <vt:i4>1177</vt:i4>
      </vt:variant>
      <vt:variant>
        <vt:i4>1</vt:i4>
      </vt:variant>
      <vt:variant>
        <vt:lpwstr>http://www.goiit.com/templates/default/images/chapters/sol_triang/image013.gif</vt:lpwstr>
      </vt:variant>
      <vt:variant>
        <vt:lpwstr/>
      </vt:variant>
      <vt:variant>
        <vt:i4>2228300</vt:i4>
      </vt:variant>
      <vt:variant>
        <vt:i4>-1</vt:i4>
      </vt:variant>
      <vt:variant>
        <vt:i4>1178</vt:i4>
      </vt:variant>
      <vt:variant>
        <vt:i4>1</vt:i4>
      </vt:variant>
      <vt:variant>
        <vt:lpwstr>http://www.goiit.com/templates/default/images/chapters/sol_triang/image018.gif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subject/>
  <dc:creator>Пользователь</dc:creator>
  <cp:keywords/>
  <cp:lastModifiedBy>Lenovo</cp:lastModifiedBy>
  <cp:revision>41</cp:revision>
  <cp:lastPrinted>2012-03-03T06:48:00Z</cp:lastPrinted>
  <dcterms:created xsi:type="dcterms:W3CDTF">2013-02-24T09:19:00Z</dcterms:created>
  <dcterms:modified xsi:type="dcterms:W3CDTF">2013-02-25T10:46:00Z</dcterms:modified>
</cp:coreProperties>
</file>